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64" w:type="dxa"/>
        <w:tblInd w:w="-1026" w:type="dxa"/>
        <w:tblLook w:val="04A0"/>
      </w:tblPr>
      <w:tblGrid>
        <w:gridCol w:w="4711"/>
        <w:gridCol w:w="6853"/>
      </w:tblGrid>
      <w:tr w:rsidR="00D318D5" w:rsidRPr="00DB5E6E" w:rsidTr="00B45F83">
        <w:trPr>
          <w:trHeight w:val="1593"/>
        </w:trPr>
        <w:tc>
          <w:tcPr>
            <w:tcW w:w="4711" w:type="dxa"/>
          </w:tcPr>
          <w:p w:rsidR="00D318D5" w:rsidRPr="00C27619" w:rsidRDefault="00ED4F6C" w:rsidP="00B45F83">
            <w:pPr>
              <w:spacing w:line="340" w:lineRule="exact"/>
              <w:jc w:val="center"/>
              <w:rPr>
                <w:sz w:val="26"/>
                <w:szCs w:val="26"/>
                <w:lang w:val="vi-VN"/>
              </w:rPr>
            </w:pPr>
            <w:r w:rsidRPr="00494CA8">
              <w:rPr>
                <w:b/>
                <w:sz w:val="28"/>
                <w:szCs w:val="28"/>
                <w:lang w:val="nl-NL"/>
              </w:rPr>
              <w:t xml:space="preserve"> </w:t>
            </w:r>
            <w:r>
              <w:rPr>
                <w:b/>
                <w:sz w:val="28"/>
                <w:szCs w:val="28"/>
                <w:lang w:val="nl-NL"/>
              </w:rPr>
              <w:t xml:space="preserve"> </w:t>
            </w:r>
            <w:r w:rsidR="00D318D5">
              <w:rPr>
                <w:sz w:val="26"/>
                <w:szCs w:val="26"/>
                <w:lang w:val="vi-VN"/>
              </w:rPr>
              <w:t>PHÒNG GD&amp;ĐT T</w:t>
            </w:r>
            <w:r w:rsidR="00D318D5" w:rsidRPr="003B287E">
              <w:rPr>
                <w:sz w:val="26"/>
                <w:szCs w:val="26"/>
                <w:lang w:val="sv-SE"/>
              </w:rPr>
              <w:t>X</w:t>
            </w:r>
            <w:r w:rsidR="00D318D5" w:rsidRPr="00C27619">
              <w:rPr>
                <w:sz w:val="26"/>
                <w:szCs w:val="26"/>
                <w:lang w:val="vi-VN"/>
              </w:rPr>
              <w:t xml:space="preserve"> ĐÔNG TRIỀU</w:t>
            </w:r>
          </w:p>
          <w:p w:rsidR="00D318D5" w:rsidRPr="008E0599" w:rsidRDefault="00D318D5" w:rsidP="00B45F83">
            <w:pPr>
              <w:spacing w:line="340" w:lineRule="exact"/>
              <w:jc w:val="center"/>
              <w:rPr>
                <w:b/>
                <w:sz w:val="26"/>
                <w:szCs w:val="26"/>
              </w:rPr>
            </w:pPr>
            <w:r w:rsidRPr="00C27619">
              <w:rPr>
                <w:b/>
                <w:sz w:val="26"/>
                <w:szCs w:val="26"/>
                <w:lang w:val="vi-VN"/>
              </w:rPr>
              <w:t>TRƯỜNG THCS</w:t>
            </w:r>
            <w:r>
              <w:rPr>
                <w:b/>
                <w:sz w:val="26"/>
                <w:szCs w:val="26"/>
              </w:rPr>
              <w:t xml:space="preserve"> HỒNG THÁI ĐÔNG</w:t>
            </w:r>
          </w:p>
          <w:p w:rsidR="00D318D5" w:rsidRPr="0046510A" w:rsidRDefault="00D318D5" w:rsidP="00B45F83">
            <w:pPr>
              <w:spacing w:line="340" w:lineRule="exact"/>
              <w:jc w:val="center"/>
              <w:rPr>
                <w:b/>
                <w:szCs w:val="26"/>
                <w:lang w:val="vi-VN"/>
              </w:rPr>
            </w:pPr>
          </w:p>
        </w:tc>
        <w:tc>
          <w:tcPr>
            <w:tcW w:w="6853" w:type="dxa"/>
          </w:tcPr>
          <w:p w:rsidR="00D318D5" w:rsidRPr="005A0F23" w:rsidRDefault="00D318D5" w:rsidP="00B45F83">
            <w:pPr>
              <w:spacing w:line="340" w:lineRule="exact"/>
              <w:jc w:val="center"/>
              <w:rPr>
                <w:b/>
                <w:sz w:val="26"/>
                <w:szCs w:val="26"/>
                <w:lang w:val="vi-VN"/>
              </w:rPr>
            </w:pPr>
            <w:r w:rsidRPr="00D318D5">
              <w:rPr>
                <w:b/>
                <w:sz w:val="26"/>
                <w:szCs w:val="26"/>
                <w:lang w:val="vi-VN"/>
              </w:rPr>
              <w:t>MA TRẬN ĐỀ</w:t>
            </w:r>
            <w:r w:rsidRPr="003B287E">
              <w:rPr>
                <w:b/>
                <w:sz w:val="26"/>
                <w:szCs w:val="26"/>
                <w:lang w:val="vi-VN"/>
              </w:rPr>
              <w:t xml:space="preserve"> KIỂM TRA </w:t>
            </w:r>
            <w:r w:rsidRPr="005A0F23">
              <w:rPr>
                <w:b/>
                <w:sz w:val="26"/>
                <w:szCs w:val="26"/>
                <w:lang w:val="vi-VN"/>
              </w:rPr>
              <w:t>1 TIẾT</w:t>
            </w:r>
          </w:p>
          <w:p w:rsidR="00D318D5" w:rsidRPr="003B287E" w:rsidRDefault="00D318D5" w:rsidP="00D318D5">
            <w:pPr>
              <w:spacing w:line="276" w:lineRule="auto"/>
              <w:jc w:val="center"/>
              <w:rPr>
                <w:b/>
                <w:sz w:val="26"/>
                <w:szCs w:val="26"/>
                <w:lang w:val="vi-VN"/>
              </w:rPr>
            </w:pPr>
            <w:r w:rsidRPr="003B287E">
              <w:rPr>
                <w:b/>
                <w:sz w:val="26"/>
                <w:szCs w:val="26"/>
                <w:lang w:val="vi-VN"/>
              </w:rPr>
              <w:t>NĂM HỌC 2017 – 2018</w:t>
            </w:r>
          </w:p>
          <w:p w:rsidR="00D318D5" w:rsidRPr="003B287E" w:rsidRDefault="00D318D5" w:rsidP="00D318D5">
            <w:pPr>
              <w:tabs>
                <w:tab w:val="left" w:pos="851"/>
              </w:tabs>
              <w:spacing w:line="276" w:lineRule="auto"/>
              <w:contextualSpacing/>
              <w:jc w:val="center"/>
              <w:rPr>
                <w:b/>
                <w:szCs w:val="26"/>
                <w:lang w:val="vi-VN"/>
              </w:rPr>
            </w:pPr>
            <w:r w:rsidRPr="003B287E">
              <w:rPr>
                <w:b/>
                <w:szCs w:val="26"/>
                <w:lang w:val="vi-VN"/>
              </w:rPr>
              <w:t>MÔN: GIÁO DỤC CÔNG DÂN</w:t>
            </w:r>
            <w:r w:rsidRPr="005A0F23">
              <w:rPr>
                <w:b/>
                <w:szCs w:val="26"/>
                <w:lang w:val="vi-VN"/>
              </w:rPr>
              <w:t xml:space="preserve"> 8</w:t>
            </w:r>
          </w:p>
          <w:p w:rsidR="00D318D5" w:rsidRPr="003B287E" w:rsidRDefault="00D318D5" w:rsidP="00B45F83">
            <w:pPr>
              <w:spacing w:line="340" w:lineRule="exact"/>
              <w:jc w:val="center"/>
              <w:rPr>
                <w:szCs w:val="26"/>
                <w:lang w:val="vi-VN"/>
              </w:rPr>
            </w:pPr>
          </w:p>
        </w:tc>
      </w:tr>
    </w:tbl>
    <w:p w:rsidR="00ED4F6C" w:rsidRPr="00D318D5" w:rsidRDefault="00ED4F6C" w:rsidP="00D318D5">
      <w:pPr>
        <w:rPr>
          <w:sz w:val="28"/>
          <w:szCs w:val="28"/>
          <w:lang w:val="vi-VN"/>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9"/>
        <w:gridCol w:w="1701"/>
        <w:gridCol w:w="1815"/>
        <w:gridCol w:w="47"/>
        <w:gridCol w:w="2222"/>
        <w:gridCol w:w="1230"/>
        <w:gridCol w:w="1463"/>
      </w:tblGrid>
      <w:tr w:rsidR="00ED4F6C" w:rsidRPr="00BE1BDF" w:rsidTr="00D318D5">
        <w:trPr>
          <w:trHeight w:val="873"/>
        </w:trPr>
        <w:tc>
          <w:tcPr>
            <w:tcW w:w="1729" w:type="dxa"/>
            <w:vMerge w:val="restart"/>
            <w:tcBorders>
              <w:tl2br w:val="single" w:sz="4" w:space="0" w:color="auto"/>
            </w:tcBorders>
            <w:vAlign w:val="center"/>
          </w:tcPr>
          <w:p w:rsidR="00ED4F6C" w:rsidRPr="00BE1BDF" w:rsidRDefault="00ED4F6C" w:rsidP="00157469">
            <w:pPr>
              <w:rPr>
                <w:b/>
                <w:sz w:val="28"/>
                <w:szCs w:val="28"/>
                <w:lang w:val="nl-NL"/>
              </w:rPr>
            </w:pPr>
            <w:r w:rsidRPr="00D318D5">
              <w:rPr>
                <w:b/>
                <w:sz w:val="28"/>
                <w:szCs w:val="28"/>
                <w:lang w:val="vi-VN"/>
              </w:rPr>
              <w:t xml:space="preserve">   </w:t>
            </w:r>
            <w:r w:rsidRPr="00BE1BDF">
              <w:rPr>
                <w:b/>
                <w:sz w:val="28"/>
                <w:szCs w:val="28"/>
                <w:lang w:val="nl-NL"/>
              </w:rPr>
              <w:t>Mức độ</w:t>
            </w:r>
          </w:p>
          <w:p w:rsidR="00ED4F6C" w:rsidRPr="00BE1BDF" w:rsidRDefault="00ED4F6C" w:rsidP="00157469">
            <w:pPr>
              <w:rPr>
                <w:b/>
                <w:sz w:val="28"/>
                <w:szCs w:val="28"/>
                <w:lang w:val="nl-NL"/>
              </w:rPr>
            </w:pPr>
          </w:p>
          <w:p w:rsidR="00ED4F6C" w:rsidRPr="00BE1BDF" w:rsidRDefault="00ED4F6C" w:rsidP="00157469">
            <w:pPr>
              <w:rPr>
                <w:b/>
                <w:sz w:val="28"/>
                <w:szCs w:val="28"/>
                <w:lang w:val="nl-NL"/>
              </w:rPr>
            </w:pPr>
          </w:p>
          <w:p w:rsidR="00ED4F6C" w:rsidRPr="00BE1BDF" w:rsidRDefault="00ED4F6C" w:rsidP="00157469">
            <w:pPr>
              <w:rPr>
                <w:b/>
                <w:sz w:val="28"/>
                <w:szCs w:val="28"/>
                <w:lang w:val="nl-NL"/>
              </w:rPr>
            </w:pPr>
          </w:p>
          <w:p w:rsidR="00ED4F6C" w:rsidRPr="00BE1BDF" w:rsidRDefault="00ED4F6C" w:rsidP="00157469">
            <w:pPr>
              <w:rPr>
                <w:b/>
                <w:sz w:val="28"/>
                <w:szCs w:val="28"/>
                <w:lang w:val="nl-NL"/>
              </w:rPr>
            </w:pPr>
            <w:r w:rsidRPr="00BE1BDF">
              <w:rPr>
                <w:b/>
                <w:sz w:val="28"/>
                <w:szCs w:val="28"/>
                <w:lang w:val="nl-NL"/>
              </w:rPr>
              <w:t>Chủ đề</w:t>
            </w:r>
          </w:p>
        </w:tc>
        <w:tc>
          <w:tcPr>
            <w:tcW w:w="1701" w:type="dxa"/>
            <w:vAlign w:val="center"/>
          </w:tcPr>
          <w:p w:rsidR="00ED4F6C" w:rsidRPr="00BE1BDF" w:rsidRDefault="00ED4F6C" w:rsidP="00157469">
            <w:pPr>
              <w:jc w:val="center"/>
              <w:rPr>
                <w:b/>
                <w:sz w:val="28"/>
                <w:szCs w:val="28"/>
                <w:lang w:val="nl-NL"/>
              </w:rPr>
            </w:pPr>
            <w:r w:rsidRPr="00BE1BDF">
              <w:rPr>
                <w:b/>
                <w:sz w:val="28"/>
                <w:szCs w:val="28"/>
                <w:lang w:val="nl-NL"/>
              </w:rPr>
              <w:t>Nhận biết</w:t>
            </w:r>
          </w:p>
        </w:tc>
        <w:tc>
          <w:tcPr>
            <w:tcW w:w="1815" w:type="dxa"/>
            <w:vAlign w:val="center"/>
          </w:tcPr>
          <w:p w:rsidR="00ED4F6C" w:rsidRPr="00BE1BDF" w:rsidRDefault="00ED4F6C" w:rsidP="00157469">
            <w:pPr>
              <w:jc w:val="center"/>
              <w:rPr>
                <w:b/>
                <w:sz w:val="28"/>
                <w:szCs w:val="28"/>
                <w:lang w:val="nl-NL"/>
              </w:rPr>
            </w:pPr>
            <w:r w:rsidRPr="00BE1BDF">
              <w:rPr>
                <w:b/>
                <w:sz w:val="28"/>
                <w:szCs w:val="28"/>
                <w:lang w:val="nl-NL"/>
              </w:rPr>
              <w:t>Thông hiểu</w:t>
            </w:r>
          </w:p>
        </w:tc>
        <w:tc>
          <w:tcPr>
            <w:tcW w:w="2269" w:type="dxa"/>
            <w:gridSpan w:val="2"/>
            <w:vAlign w:val="center"/>
          </w:tcPr>
          <w:p w:rsidR="00ED4F6C" w:rsidRPr="00BE1BDF" w:rsidRDefault="00ED4F6C" w:rsidP="00157469">
            <w:pPr>
              <w:jc w:val="center"/>
              <w:rPr>
                <w:b/>
                <w:sz w:val="28"/>
                <w:szCs w:val="28"/>
                <w:lang w:val="nl-NL"/>
              </w:rPr>
            </w:pPr>
            <w:r w:rsidRPr="00BE1BDF">
              <w:rPr>
                <w:b/>
                <w:sz w:val="28"/>
                <w:szCs w:val="28"/>
                <w:lang w:val="nl-NL"/>
              </w:rPr>
              <w:t>Vận dụng thấp</w:t>
            </w:r>
          </w:p>
        </w:tc>
        <w:tc>
          <w:tcPr>
            <w:tcW w:w="1230" w:type="dxa"/>
            <w:vAlign w:val="center"/>
          </w:tcPr>
          <w:p w:rsidR="00ED4F6C" w:rsidRPr="00BE1BDF" w:rsidRDefault="00ED4F6C" w:rsidP="00157469">
            <w:pPr>
              <w:jc w:val="center"/>
              <w:rPr>
                <w:b/>
                <w:sz w:val="28"/>
                <w:szCs w:val="28"/>
                <w:lang w:val="nl-NL"/>
              </w:rPr>
            </w:pPr>
            <w:r w:rsidRPr="00BE1BDF">
              <w:rPr>
                <w:b/>
                <w:sz w:val="28"/>
                <w:szCs w:val="28"/>
                <w:lang w:val="nl-NL"/>
              </w:rPr>
              <w:t>Vận dụng cao</w:t>
            </w:r>
          </w:p>
        </w:tc>
        <w:tc>
          <w:tcPr>
            <w:tcW w:w="1463" w:type="dxa"/>
            <w:vMerge w:val="restart"/>
            <w:vAlign w:val="center"/>
          </w:tcPr>
          <w:p w:rsidR="00ED4F6C" w:rsidRPr="00BE1BDF" w:rsidRDefault="00ED4F6C" w:rsidP="00157469">
            <w:pPr>
              <w:ind w:left="-48" w:right="-108"/>
              <w:jc w:val="center"/>
              <w:rPr>
                <w:b/>
                <w:sz w:val="28"/>
                <w:szCs w:val="28"/>
                <w:lang w:val="nl-NL"/>
              </w:rPr>
            </w:pPr>
            <w:r w:rsidRPr="00BE1BDF">
              <w:rPr>
                <w:b/>
                <w:sz w:val="28"/>
                <w:szCs w:val="28"/>
                <w:lang w:val="nl-NL"/>
              </w:rPr>
              <w:t>Tổng</w:t>
            </w:r>
          </w:p>
        </w:tc>
      </w:tr>
      <w:tr w:rsidR="00ED4F6C" w:rsidRPr="00BE1BDF" w:rsidTr="00D318D5">
        <w:trPr>
          <w:trHeight w:val="154"/>
        </w:trPr>
        <w:tc>
          <w:tcPr>
            <w:tcW w:w="1729" w:type="dxa"/>
            <w:vMerge/>
            <w:vAlign w:val="center"/>
          </w:tcPr>
          <w:p w:rsidR="00ED4F6C" w:rsidRPr="00BE1BDF" w:rsidRDefault="00ED4F6C" w:rsidP="00157469">
            <w:pPr>
              <w:jc w:val="center"/>
              <w:rPr>
                <w:b/>
                <w:sz w:val="28"/>
                <w:szCs w:val="28"/>
                <w:lang w:val="nl-NL"/>
              </w:rPr>
            </w:pPr>
          </w:p>
        </w:tc>
        <w:tc>
          <w:tcPr>
            <w:tcW w:w="1701" w:type="dxa"/>
            <w:vAlign w:val="center"/>
          </w:tcPr>
          <w:p w:rsidR="00ED4F6C" w:rsidRPr="00BE1BDF" w:rsidRDefault="00ED4F6C" w:rsidP="00157469">
            <w:pPr>
              <w:jc w:val="center"/>
              <w:rPr>
                <w:b/>
                <w:sz w:val="28"/>
                <w:szCs w:val="28"/>
                <w:lang w:val="nl-NL"/>
              </w:rPr>
            </w:pPr>
            <w:r w:rsidRPr="00BE1BDF">
              <w:rPr>
                <w:b/>
                <w:sz w:val="28"/>
                <w:szCs w:val="28"/>
                <w:lang w:val="nl-NL"/>
              </w:rPr>
              <w:t>TL</w:t>
            </w:r>
          </w:p>
        </w:tc>
        <w:tc>
          <w:tcPr>
            <w:tcW w:w="1815" w:type="dxa"/>
            <w:vAlign w:val="center"/>
          </w:tcPr>
          <w:p w:rsidR="00ED4F6C" w:rsidRPr="00BE1BDF" w:rsidRDefault="00ED4F6C" w:rsidP="00157469">
            <w:pPr>
              <w:jc w:val="center"/>
              <w:rPr>
                <w:b/>
                <w:sz w:val="28"/>
                <w:szCs w:val="28"/>
                <w:lang w:val="nl-NL"/>
              </w:rPr>
            </w:pPr>
            <w:r w:rsidRPr="00BE1BDF">
              <w:rPr>
                <w:b/>
                <w:sz w:val="28"/>
                <w:szCs w:val="28"/>
                <w:lang w:val="nl-NL"/>
              </w:rPr>
              <w:t>TL</w:t>
            </w:r>
          </w:p>
        </w:tc>
        <w:tc>
          <w:tcPr>
            <w:tcW w:w="2269" w:type="dxa"/>
            <w:gridSpan w:val="2"/>
            <w:vAlign w:val="center"/>
          </w:tcPr>
          <w:p w:rsidR="00ED4F6C" w:rsidRPr="00BE1BDF" w:rsidRDefault="00ED4F6C" w:rsidP="00157469">
            <w:pPr>
              <w:jc w:val="center"/>
              <w:rPr>
                <w:b/>
                <w:sz w:val="28"/>
                <w:szCs w:val="28"/>
                <w:lang w:val="nl-NL"/>
              </w:rPr>
            </w:pPr>
            <w:r w:rsidRPr="00BE1BDF">
              <w:rPr>
                <w:b/>
                <w:sz w:val="28"/>
                <w:szCs w:val="28"/>
                <w:lang w:val="nl-NL"/>
              </w:rPr>
              <w:t>TL</w:t>
            </w:r>
          </w:p>
        </w:tc>
        <w:tc>
          <w:tcPr>
            <w:tcW w:w="1230" w:type="dxa"/>
            <w:vAlign w:val="center"/>
          </w:tcPr>
          <w:p w:rsidR="00ED4F6C" w:rsidRPr="00BE1BDF" w:rsidRDefault="00ED4F6C" w:rsidP="00157469">
            <w:pPr>
              <w:jc w:val="center"/>
              <w:rPr>
                <w:b/>
                <w:sz w:val="28"/>
                <w:szCs w:val="28"/>
                <w:lang w:val="nl-NL"/>
              </w:rPr>
            </w:pPr>
            <w:r w:rsidRPr="00BE1BDF">
              <w:rPr>
                <w:b/>
                <w:sz w:val="28"/>
                <w:szCs w:val="28"/>
                <w:lang w:val="nl-NL"/>
              </w:rPr>
              <w:t>TL</w:t>
            </w:r>
          </w:p>
        </w:tc>
        <w:tc>
          <w:tcPr>
            <w:tcW w:w="1463" w:type="dxa"/>
            <w:vMerge/>
            <w:vAlign w:val="center"/>
          </w:tcPr>
          <w:p w:rsidR="00ED4F6C" w:rsidRPr="00BE1BDF" w:rsidRDefault="00ED4F6C" w:rsidP="00157469">
            <w:pPr>
              <w:jc w:val="center"/>
              <w:rPr>
                <w:b/>
                <w:sz w:val="28"/>
                <w:szCs w:val="28"/>
                <w:lang w:val="nl-NL"/>
              </w:rPr>
            </w:pPr>
          </w:p>
        </w:tc>
      </w:tr>
      <w:tr w:rsidR="00ED4F6C" w:rsidRPr="00BE1BDF" w:rsidTr="00D318D5">
        <w:trPr>
          <w:trHeight w:val="932"/>
        </w:trPr>
        <w:tc>
          <w:tcPr>
            <w:tcW w:w="1729" w:type="dxa"/>
            <w:vAlign w:val="center"/>
          </w:tcPr>
          <w:p w:rsidR="00ED4F6C" w:rsidRPr="005A0F23" w:rsidRDefault="00ED4F6C" w:rsidP="00157469">
            <w:pPr>
              <w:ind w:right="-108"/>
              <w:jc w:val="center"/>
              <w:rPr>
                <w:b/>
                <w:sz w:val="28"/>
                <w:szCs w:val="28"/>
                <w:u w:val="single"/>
              </w:rPr>
            </w:pPr>
            <w:proofErr w:type="spellStart"/>
            <w:r w:rsidRPr="005A0F23">
              <w:rPr>
                <w:b/>
                <w:sz w:val="28"/>
                <w:szCs w:val="28"/>
                <w:u w:val="single"/>
              </w:rPr>
              <w:t>Chủ</w:t>
            </w:r>
            <w:proofErr w:type="spellEnd"/>
            <w:r w:rsidRPr="005A0F23">
              <w:rPr>
                <w:b/>
                <w:sz w:val="28"/>
                <w:szCs w:val="28"/>
                <w:u w:val="single"/>
              </w:rPr>
              <w:t xml:space="preserve"> </w:t>
            </w:r>
            <w:proofErr w:type="spellStart"/>
            <w:r w:rsidRPr="005A0F23">
              <w:rPr>
                <w:rFonts w:hint="eastAsia"/>
                <w:b/>
                <w:sz w:val="28"/>
                <w:szCs w:val="28"/>
                <w:u w:val="single"/>
              </w:rPr>
              <w:t>đ</w:t>
            </w:r>
            <w:r w:rsidRPr="005A0F23">
              <w:rPr>
                <w:b/>
                <w:sz w:val="28"/>
                <w:szCs w:val="28"/>
                <w:u w:val="single"/>
              </w:rPr>
              <w:t>ề</w:t>
            </w:r>
            <w:proofErr w:type="spellEnd"/>
            <w:r w:rsidRPr="005A0F23">
              <w:rPr>
                <w:b/>
                <w:sz w:val="28"/>
                <w:szCs w:val="28"/>
                <w:u w:val="single"/>
              </w:rPr>
              <w:t xml:space="preserve"> 1</w:t>
            </w:r>
          </w:p>
          <w:p w:rsidR="00ED4F6C" w:rsidRPr="005A0F23" w:rsidRDefault="00ED4F6C" w:rsidP="00157469">
            <w:pPr>
              <w:ind w:left="-10" w:firstLine="10"/>
              <w:jc w:val="center"/>
              <w:rPr>
                <w:b/>
                <w:bCs/>
                <w:sz w:val="28"/>
                <w:szCs w:val="28"/>
              </w:rPr>
            </w:pPr>
            <w:proofErr w:type="spellStart"/>
            <w:r w:rsidRPr="005A0F23">
              <w:rPr>
                <w:b/>
                <w:bCs/>
                <w:sz w:val="28"/>
                <w:szCs w:val="28"/>
              </w:rPr>
              <w:t>Tôn</w:t>
            </w:r>
            <w:proofErr w:type="spellEnd"/>
            <w:r w:rsidRPr="005A0F23">
              <w:rPr>
                <w:b/>
                <w:bCs/>
                <w:sz w:val="28"/>
                <w:szCs w:val="28"/>
              </w:rPr>
              <w:t xml:space="preserve"> </w:t>
            </w:r>
            <w:proofErr w:type="spellStart"/>
            <w:r w:rsidRPr="005A0F23">
              <w:rPr>
                <w:b/>
                <w:bCs/>
                <w:sz w:val="28"/>
                <w:szCs w:val="28"/>
              </w:rPr>
              <w:t>trọng</w:t>
            </w:r>
            <w:proofErr w:type="spellEnd"/>
            <w:r w:rsidRPr="005A0F23">
              <w:rPr>
                <w:b/>
                <w:bCs/>
                <w:sz w:val="28"/>
                <w:szCs w:val="28"/>
              </w:rPr>
              <w:t xml:space="preserve"> </w:t>
            </w:r>
            <w:proofErr w:type="spellStart"/>
            <w:r w:rsidRPr="005A0F23">
              <w:rPr>
                <w:b/>
                <w:bCs/>
                <w:sz w:val="28"/>
                <w:szCs w:val="28"/>
              </w:rPr>
              <w:t>lẽ</w:t>
            </w:r>
            <w:proofErr w:type="spellEnd"/>
            <w:r w:rsidRPr="005A0F23">
              <w:rPr>
                <w:b/>
                <w:bCs/>
                <w:sz w:val="28"/>
                <w:szCs w:val="28"/>
              </w:rPr>
              <w:t xml:space="preserve"> </w:t>
            </w:r>
            <w:proofErr w:type="spellStart"/>
            <w:r w:rsidRPr="005A0F23">
              <w:rPr>
                <w:b/>
                <w:bCs/>
                <w:sz w:val="28"/>
                <w:szCs w:val="28"/>
              </w:rPr>
              <w:t>phải</w:t>
            </w:r>
            <w:proofErr w:type="spellEnd"/>
          </w:p>
        </w:tc>
        <w:tc>
          <w:tcPr>
            <w:tcW w:w="1701" w:type="dxa"/>
          </w:tcPr>
          <w:p w:rsidR="00ED4F6C" w:rsidRPr="005A0F23" w:rsidRDefault="00ED4F6C" w:rsidP="00157469">
            <w:pPr>
              <w:ind w:left="178"/>
              <w:jc w:val="both"/>
              <w:rPr>
                <w:sz w:val="28"/>
                <w:szCs w:val="28"/>
              </w:rPr>
            </w:pPr>
            <w:proofErr w:type="spellStart"/>
            <w:r w:rsidRPr="005A0F23">
              <w:rPr>
                <w:sz w:val="28"/>
                <w:szCs w:val="28"/>
              </w:rPr>
              <w:t>Nêu</w:t>
            </w:r>
            <w:proofErr w:type="spellEnd"/>
            <w:r w:rsidRPr="005A0F23">
              <w:rPr>
                <w:sz w:val="28"/>
                <w:szCs w:val="28"/>
              </w:rPr>
              <w:t xml:space="preserve"> </w:t>
            </w:r>
            <w:proofErr w:type="spellStart"/>
            <w:r w:rsidRPr="005A0F23">
              <w:rPr>
                <w:sz w:val="28"/>
                <w:szCs w:val="28"/>
              </w:rPr>
              <w:t>được</w:t>
            </w:r>
            <w:proofErr w:type="spellEnd"/>
            <w:r w:rsidRPr="005A0F23">
              <w:rPr>
                <w:sz w:val="28"/>
                <w:szCs w:val="28"/>
              </w:rPr>
              <w:t xml:space="preserve"> </w:t>
            </w:r>
            <w:proofErr w:type="spellStart"/>
            <w:r w:rsidRPr="005A0F23">
              <w:rPr>
                <w:sz w:val="28"/>
                <w:szCs w:val="28"/>
              </w:rPr>
              <w:t>thế</w:t>
            </w:r>
            <w:proofErr w:type="spellEnd"/>
            <w:r w:rsidRPr="005A0F23">
              <w:rPr>
                <w:sz w:val="28"/>
                <w:szCs w:val="28"/>
              </w:rPr>
              <w:t xml:space="preserve"> </w:t>
            </w:r>
            <w:proofErr w:type="spellStart"/>
            <w:r w:rsidRPr="005A0F23">
              <w:rPr>
                <w:sz w:val="28"/>
                <w:szCs w:val="28"/>
              </w:rPr>
              <w:t>nào</w:t>
            </w:r>
            <w:proofErr w:type="spellEnd"/>
            <w:r w:rsidRPr="005A0F23">
              <w:rPr>
                <w:sz w:val="28"/>
                <w:szCs w:val="28"/>
              </w:rPr>
              <w:t xml:space="preserve"> </w:t>
            </w:r>
            <w:proofErr w:type="spellStart"/>
            <w:r w:rsidRPr="005A0F23">
              <w:rPr>
                <w:sz w:val="28"/>
                <w:szCs w:val="28"/>
              </w:rPr>
              <w:t>là</w:t>
            </w:r>
            <w:proofErr w:type="spellEnd"/>
            <w:r w:rsidRPr="005A0F23">
              <w:rPr>
                <w:sz w:val="28"/>
                <w:szCs w:val="28"/>
              </w:rPr>
              <w:t xml:space="preserve"> </w:t>
            </w:r>
            <w:proofErr w:type="spellStart"/>
            <w:r w:rsidRPr="005A0F23">
              <w:rPr>
                <w:sz w:val="28"/>
                <w:szCs w:val="28"/>
              </w:rPr>
              <w:t>t</w:t>
            </w:r>
            <w:r w:rsidRPr="005A0F23">
              <w:rPr>
                <w:bCs/>
                <w:sz w:val="28"/>
                <w:szCs w:val="28"/>
              </w:rPr>
              <w:t>ôn</w:t>
            </w:r>
            <w:proofErr w:type="spellEnd"/>
            <w:r w:rsidRPr="005A0F23">
              <w:rPr>
                <w:bCs/>
                <w:sz w:val="28"/>
                <w:szCs w:val="28"/>
              </w:rPr>
              <w:t xml:space="preserve"> </w:t>
            </w:r>
            <w:proofErr w:type="spellStart"/>
            <w:r w:rsidRPr="005A0F23">
              <w:rPr>
                <w:bCs/>
                <w:sz w:val="28"/>
                <w:szCs w:val="28"/>
              </w:rPr>
              <w:t>trọng</w:t>
            </w:r>
            <w:proofErr w:type="spellEnd"/>
            <w:r w:rsidRPr="005A0F23">
              <w:rPr>
                <w:bCs/>
                <w:sz w:val="28"/>
                <w:szCs w:val="28"/>
              </w:rPr>
              <w:t xml:space="preserve"> </w:t>
            </w:r>
            <w:proofErr w:type="spellStart"/>
            <w:r w:rsidRPr="005A0F23">
              <w:rPr>
                <w:bCs/>
                <w:sz w:val="28"/>
                <w:szCs w:val="28"/>
              </w:rPr>
              <w:t>lẽ</w:t>
            </w:r>
            <w:proofErr w:type="spellEnd"/>
            <w:r w:rsidRPr="005A0F23">
              <w:rPr>
                <w:bCs/>
                <w:sz w:val="28"/>
                <w:szCs w:val="28"/>
              </w:rPr>
              <w:t xml:space="preserve"> </w:t>
            </w:r>
            <w:proofErr w:type="spellStart"/>
            <w:r w:rsidRPr="005A0F23">
              <w:rPr>
                <w:bCs/>
                <w:sz w:val="28"/>
                <w:szCs w:val="28"/>
              </w:rPr>
              <w:t>phải</w:t>
            </w:r>
            <w:proofErr w:type="spellEnd"/>
            <w:r w:rsidRPr="005A0F23">
              <w:rPr>
                <w:sz w:val="28"/>
                <w:szCs w:val="28"/>
              </w:rPr>
              <w:t>.</w:t>
            </w:r>
          </w:p>
        </w:tc>
        <w:tc>
          <w:tcPr>
            <w:tcW w:w="1815" w:type="dxa"/>
          </w:tcPr>
          <w:p w:rsidR="00ED4F6C" w:rsidRPr="005A0F23" w:rsidRDefault="00ED4F6C" w:rsidP="00157469">
            <w:pPr>
              <w:jc w:val="both"/>
              <w:rPr>
                <w:sz w:val="28"/>
                <w:szCs w:val="28"/>
              </w:rPr>
            </w:pPr>
          </w:p>
        </w:tc>
        <w:tc>
          <w:tcPr>
            <w:tcW w:w="2269" w:type="dxa"/>
            <w:gridSpan w:val="2"/>
          </w:tcPr>
          <w:p w:rsidR="00ED4F6C" w:rsidRPr="005A0F23" w:rsidRDefault="00ED4F6C" w:rsidP="00157469">
            <w:pPr>
              <w:jc w:val="center"/>
              <w:rPr>
                <w:spacing w:val="-14"/>
                <w:sz w:val="28"/>
                <w:szCs w:val="28"/>
              </w:rPr>
            </w:pPr>
            <w:proofErr w:type="spellStart"/>
            <w:r w:rsidRPr="005A0F23">
              <w:rPr>
                <w:sz w:val="28"/>
                <w:szCs w:val="28"/>
              </w:rPr>
              <w:t>Đưa</w:t>
            </w:r>
            <w:proofErr w:type="spellEnd"/>
            <w:r w:rsidRPr="005A0F23">
              <w:rPr>
                <w:sz w:val="28"/>
                <w:szCs w:val="28"/>
              </w:rPr>
              <w:t xml:space="preserve"> </w:t>
            </w:r>
            <w:proofErr w:type="spellStart"/>
            <w:r w:rsidRPr="005A0F23">
              <w:rPr>
                <w:sz w:val="28"/>
                <w:szCs w:val="28"/>
              </w:rPr>
              <w:t>ra</w:t>
            </w:r>
            <w:proofErr w:type="spellEnd"/>
            <w:r w:rsidRPr="005A0F23">
              <w:rPr>
                <w:sz w:val="28"/>
                <w:szCs w:val="28"/>
              </w:rPr>
              <w:t xml:space="preserve"> </w:t>
            </w:r>
            <w:proofErr w:type="spellStart"/>
            <w:r w:rsidRPr="005A0F23">
              <w:rPr>
                <w:sz w:val="28"/>
                <w:szCs w:val="28"/>
              </w:rPr>
              <w:t>những</w:t>
            </w:r>
            <w:proofErr w:type="spellEnd"/>
            <w:r w:rsidRPr="005A0F23">
              <w:rPr>
                <w:sz w:val="28"/>
                <w:szCs w:val="28"/>
              </w:rPr>
              <w:t xml:space="preserve"> </w:t>
            </w:r>
            <w:proofErr w:type="spellStart"/>
            <w:r w:rsidRPr="005A0F23">
              <w:rPr>
                <w:sz w:val="28"/>
                <w:szCs w:val="28"/>
              </w:rPr>
              <w:t>biện</w:t>
            </w:r>
            <w:proofErr w:type="spellEnd"/>
            <w:r w:rsidRPr="005A0F23">
              <w:rPr>
                <w:sz w:val="28"/>
                <w:szCs w:val="28"/>
              </w:rPr>
              <w:t xml:space="preserve"> </w:t>
            </w:r>
            <w:proofErr w:type="spellStart"/>
            <w:r w:rsidRPr="005A0F23">
              <w:rPr>
                <w:sz w:val="28"/>
                <w:szCs w:val="28"/>
              </w:rPr>
              <w:t>pháp</w:t>
            </w:r>
            <w:proofErr w:type="spellEnd"/>
            <w:r w:rsidRPr="005A0F23">
              <w:rPr>
                <w:sz w:val="28"/>
                <w:szCs w:val="28"/>
              </w:rPr>
              <w:t xml:space="preserve"> </w:t>
            </w:r>
            <w:proofErr w:type="spellStart"/>
            <w:r w:rsidRPr="005A0F23">
              <w:rPr>
                <w:sz w:val="28"/>
                <w:szCs w:val="28"/>
              </w:rPr>
              <w:t>để</w:t>
            </w:r>
            <w:proofErr w:type="spellEnd"/>
            <w:r w:rsidRPr="005A0F23">
              <w:rPr>
                <w:sz w:val="28"/>
                <w:szCs w:val="28"/>
              </w:rPr>
              <w:t xml:space="preserve"> </w:t>
            </w:r>
            <w:proofErr w:type="spellStart"/>
            <w:r w:rsidRPr="005A0F23">
              <w:rPr>
                <w:sz w:val="28"/>
                <w:szCs w:val="28"/>
              </w:rPr>
              <w:t>trở</w:t>
            </w:r>
            <w:proofErr w:type="spellEnd"/>
            <w:r w:rsidRPr="005A0F23">
              <w:rPr>
                <w:sz w:val="28"/>
                <w:szCs w:val="28"/>
              </w:rPr>
              <w:t xml:space="preserve"> </w:t>
            </w:r>
            <w:proofErr w:type="spellStart"/>
            <w:r w:rsidRPr="005A0F23">
              <w:rPr>
                <w:sz w:val="28"/>
                <w:szCs w:val="28"/>
              </w:rPr>
              <w:t>thành</w:t>
            </w:r>
            <w:proofErr w:type="spellEnd"/>
            <w:r w:rsidRPr="005A0F23">
              <w:rPr>
                <w:sz w:val="28"/>
                <w:szCs w:val="28"/>
              </w:rPr>
              <w:t xml:space="preserve"> </w:t>
            </w:r>
            <w:proofErr w:type="spellStart"/>
            <w:r w:rsidRPr="005A0F23">
              <w:rPr>
                <w:sz w:val="28"/>
                <w:szCs w:val="28"/>
              </w:rPr>
              <w:t>người</w:t>
            </w:r>
            <w:proofErr w:type="spellEnd"/>
            <w:r w:rsidRPr="005A0F23">
              <w:rPr>
                <w:sz w:val="28"/>
                <w:szCs w:val="28"/>
              </w:rPr>
              <w:t xml:space="preserve"> </w:t>
            </w:r>
            <w:proofErr w:type="spellStart"/>
            <w:r w:rsidRPr="005A0F23">
              <w:rPr>
                <w:sz w:val="28"/>
                <w:szCs w:val="28"/>
              </w:rPr>
              <w:t>biết</w:t>
            </w:r>
            <w:proofErr w:type="spellEnd"/>
            <w:r w:rsidRPr="005A0F23">
              <w:rPr>
                <w:sz w:val="28"/>
                <w:szCs w:val="28"/>
              </w:rPr>
              <w:t xml:space="preserve"> </w:t>
            </w:r>
            <w:proofErr w:type="spellStart"/>
            <w:r w:rsidRPr="005A0F23">
              <w:rPr>
                <w:sz w:val="28"/>
                <w:szCs w:val="28"/>
              </w:rPr>
              <w:t>t</w:t>
            </w:r>
            <w:r w:rsidRPr="005A0F23">
              <w:rPr>
                <w:bCs/>
                <w:sz w:val="28"/>
                <w:szCs w:val="28"/>
              </w:rPr>
              <w:t>ôn</w:t>
            </w:r>
            <w:proofErr w:type="spellEnd"/>
            <w:r w:rsidRPr="005A0F23">
              <w:rPr>
                <w:bCs/>
                <w:sz w:val="28"/>
                <w:szCs w:val="28"/>
              </w:rPr>
              <w:t xml:space="preserve"> </w:t>
            </w:r>
            <w:proofErr w:type="spellStart"/>
            <w:r w:rsidRPr="005A0F23">
              <w:rPr>
                <w:bCs/>
                <w:sz w:val="28"/>
                <w:szCs w:val="28"/>
              </w:rPr>
              <w:t>trọng</w:t>
            </w:r>
            <w:proofErr w:type="spellEnd"/>
            <w:r w:rsidRPr="005A0F23">
              <w:rPr>
                <w:bCs/>
                <w:sz w:val="28"/>
                <w:szCs w:val="28"/>
              </w:rPr>
              <w:t xml:space="preserve"> </w:t>
            </w:r>
            <w:proofErr w:type="spellStart"/>
            <w:r w:rsidRPr="005A0F23">
              <w:rPr>
                <w:bCs/>
                <w:sz w:val="28"/>
                <w:szCs w:val="28"/>
              </w:rPr>
              <w:t>lẽ</w:t>
            </w:r>
            <w:proofErr w:type="spellEnd"/>
            <w:r w:rsidRPr="005A0F23">
              <w:rPr>
                <w:bCs/>
                <w:sz w:val="28"/>
                <w:szCs w:val="28"/>
              </w:rPr>
              <w:t xml:space="preserve"> </w:t>
            </w:r>
            <w:proofErr w:type="spellStart"/>
            <w:r w:rsidRPr="005A0F23">
              <w:rPr>
                <w:bCs/>
                <w:sz w:val="28"/>
                <w:szCs w:val="28"/>
              </w:rPr>
              <w:t>phải</w:t>
            </w:r>
            <w:proofErr w:type="spellEnd"/>
            <w:r w:rsidRPr="005A0F23">
              <w:rPr>
                <w:sz w:val="28"/>
                <w:szCs w:val="28"/>
              </w:rPr>
              <w:t>.</w:t>
            </w:r>
          </w:p>
        </w:tc>
        <w:tc>
          <w:tcPr>
            <w:tcW w:w="1230" w:type="dxa"/>
          </w:tcPr>
          <w:p w:rsidR="00ED4F6C" w:rsidRPr="005A0F23" w:rsidRDefault="00ED4F6C" w:rsidP="00157469">
            <w:pPr>
              <w:jc w:val="center"/>
              <w:rPr>
                <w:sz w:val="28"/>
                <w:szCs w:val="28"/>
              </w:rPr>
            </w:pPr>
          </w:p>
        </w:tc>
        <w:tc>
          <w:tcPr>
            <w:tcW w:w="1463" w:type="dxa"/>
          </w:tcPr>
          <w:p w:rsidR="00ED4F6C" w:rsidRPr="005A0F23" w:rsidRDefault="00ED4F6C" w:rsidP="00157469">
            <w:pPr>
              <w:spacing w:line="20" w:lineRule="atLeast"/>
              <w:rPr>
                <w:rFonts w:eastAsia="TimesNewRomanPS-BoldMT"/>
                <w:i/>
                <w:color w:val="000000"/>
                <w:sz w:val="28"/>
                <w:szCs w:val="28"/>
              </w:rPr>
            </w:pPr>
          </w:p>
          <w:p w:rsidR="00ED4F6C" w:rsidRPr="005A0F23" w:rsidRDefault="00ED4F6C" w:rsidP="00157469">
            <w:pPr>
              <w:rPr>
                <w:sz w:val="28"/>
                <w:szCs w:val="28"/>
              </w:rPr>
            </w:pPr>
          </w:p>
        </w:tc>
      </w:tr>
      <w:tr w:rsidR="00ED4F6C" w:rsidRPr="00BE1BDF" w:rsidTr="00D318D5">
        <w:trPr>
          <w:trHeight w:val="932"/>
        </w:trPr>
        <w:tc>
          <w:tcPr>
            <w:tcW w:w="1729" w:type="dxa"/>
          </w:tcPr>
          <w:p w:rsidR="00ED4F6C" w:rsidRPr="005A0F23" w:rsidRDefault="00ED4F6C" w:rsidP="00ED4F6C">
            <w:pPr>
              <w:ind w:left="178"/>
              <w:jc w:val="both"/>
              <w:rPr>
                <w:i/>
                <w:sz w:val="28"/>
                <w:szCs w:val="28"/>
              </w:rPr>
            </w:pPr>
            <w:proofErr w:type="spellStart"/>
            <w:r w:rsidRPr="005A0F23">
              <w:rPr>
                <w:i/>
                <w:sz w:val="28"/>
                <w:szCs w:val="28"/>
              </w:rPr>
              <w:t>Số</w:t>
            </w:r>
            <w:proofErr w:type="spellEnd"/>
            <w:r w:rsidRPr="005A0F23">
              <w:rPr>
                <w:i/>
                <w:sz w:val="28"/>
                <w:szCs w:val="28"/>
              </w:rPr>
              <w:t xml:space="preserve"> </w:t>
            </w:r>
            <w:proofErr w:type="spellStart"/>
            <w:r w:rsidRPr="005A0F23">
              <w:rPr>
                <w:i/>
                <w:sz w:val="28"/>
                <w:szCs w:val="28"/>
              </w:rPr>
              <w:t>câu</w:t>
            </w:r>
            <w:proofErr w:type="spellEnd"/>
          </w:p>
          <w:p w:rsidR="00ED4F6C" w:rsidRPr="005A0F23" w:rsidRDefault="00ED4F6C" w:rsidP="00ED4F6C">
            <w:pPr>
              <w:ind w:left="178"/>
              <w:jc w:val="both"/>
              <w:rPr>
                <w:i/>
                <w:sz w:val="28"/>
                <w:szCs w:val="28"/>
              </w:rPr>
            </w:pPr>
            <w:proofErr w:type="spellStart"/>
            <w:r w:rsidRPr="005A0F23">
              <w:rPr>
                <w:i/>
                <w:sz w:val="28"/>
                <w:szCs w:val="28"/>
              </w:rPr>
              <w:t>Số</w:t>
            </w:r>
            <w:proofErr w:type="spellEnd"/>
            <w:r w:rsidRPr="005A0F23">
              <w:rPr>
                <w:i/>
                <w:sz w:val="28"/>
                <w:szCs w:val="28"/>
              </w:rPr>
              <w:t xml:space="preserve"> </w:t>
            </w:r>
            <w:proofErr w:type="spellStart"/>
            <w:r w:rsidRPr="005A0F23">
              <w:rPr>
                <w:i/>
                <w:sz w:val="28"/>
                <w:szCs w:val="28"/>
              </w:rPr>
              <w:t>điểm</w:t>
            </w:r>
            <w:proofErr w:type="spellEnd"/>
          </w:p>
          <w:p w:rsidR="00ED4F6C" w:rsidRPr="005A0F23" w:rsidRDefault="00ED4F6C" w:rsidP="00ED4F6C">
            <w:pPr>
              <w:ind w:right="-108"/>
              <w:rPr>
                <w:b/>
                <w:sz w:val="28"/>
                <w:szCs w:val="28"/>
              </w:rPr>
            </w:pPr>
            <w:r w:rsidRPr="005A0F23">
              <w:rPr>
                <w:i/>
                <w:sz w:val="28"/>
                <w:szCs w:val="28"/>
              </w:rPr>
              <w:t xml:space="preserve">  </w:t>
            </w:r>
            <w:proofErr w:type="spellStart"/>
            <w:r w:rsidRPr="005A0F23">
              <w:rPr>
                <w:i/>
                <w:sz w:val="28"/>
                <w:szCs w:val="28"/>
              </w:rPr>
              <w:t>Tỉ</w:t>
            </w:r>
            <w:proofErr w:type="spellEnd"/>
            <w:r w:rsidRPr="005A0F23">
              <w:rPr>
                <w:i/>
                <w:sz w:val="28"/>
                <w:szCs w:val="28"/>
              </w:rPr>
              <w:t xml:space="preserve"> </w:t>
            </w:r>
            <w:proofErr w:type="spellStart"/>
            <w:r w:rsidRPr="005A0F23">
              <w:rPr>
                <w:i/>
                <w:sz w:val="28"/>
                <w:szCs w:val="28"/>
              </w:rPr>
              <w:t>lệ</w:t>
            </w:r>
            <w:proofErr w:type="spellEnd"/>
          </w:p>
        </w:tc>
        <w:tc>
          <w:tcPr>
            <w:tcW w:w="1701" w:type="dxa"/>
          </w:tcPr>
          <w:p w:rsidR="00ED4F6C" w:rsidRPr="00ED4F6C" w:rsidRDefault="00ED4F6C" w:rsidP="00ED4F6C">
            <w:pPr>
              <w:spacing w:line="20" w:lineRule="atLeast"/>
              <w:jc w:val="center"/>
              <w:rPr>
                <w:rFonts w:eastAsia="TimesNewRomanPS-BoldMT"/>
                <w:i/>
                <w:color w:val="000000"/>
                <w:sz w:val="28"/>
                <w:szCs w:val="28"/>
                <w:lang w:val="nl-NL"/>
              </w:rPr>
            </w:pPr>
            <w:r w:rsidRPr="00ED4F6C">
              <w:rPr>
                <w:rFonts w:eastAsia="TimesNewRomanPS-BoldMT"/>
                <w:i/>
                <w:color w:val="000000"/>
                <w:sz w:val="28"/>
                <w:szCs w:val="28"/>
                <w:lang w:val="nl-NL"/>
              </w:rPr>
              <w:t>0,5</w:t>
            </w:r>
          </w:p>
          <w:p w:rsidR="00ED4F6C" w:rsidRPr="00ED4F6C" w:rsidRDefault="00ED4F6C" w:rsidP="00ED4F6C">
            <w:pPr>
              <w:jc w:val="center"/>
              <w:rPr>
                <w:rFonts w:eastAsia="TimesNewRomanPS-BoldMT"/>
                <w:i/>
                <w:color w:val="000000"/>
                <w:sz w:val="28"/>
                <w:szCs w:val="28"/>
                <w:lang w:val="nl-NL"/>
              </w:rPr>
            </w:pPr>
            <w:r w:rsidRPr="00ED4F6C">
              <w:rPr>
                <w:rFonts w:eastAsia="TimesNewRomanPS-BoldMT"/>
                <w:i/>
                <w:color w:val="000000"/>
                <w:sz w:val="28"/>
                <w:szCs w:val="28"/>
                <w:lang w:val="nl-NL"/>
              </w:rPr>
              <w:t>1</w:t>
            </w:r>
          </w:p>
          <w:p w:rsidR="00ED4F6C" w:rsidRPr="00ED4F6C" w:rsidRDefault="00ED4F6C" w:rsidP="00ED4F6C">
            <w:pPr>
              <w:jc w:val="center"/>
              <w:rPr>
                <w:i/>
                <w:sz w:val="28"/>
                <w:szCs w:val="28"/>
                <w:lang w:val="nl-NL"/>
              </w:rPr>
            </w:pPr>
            <w:r w:rsidRPr="00ED4F6C">
              <w:rPr>
                <w:i/>
                <w:sz w:val="28"/>
                <w:szCs w:val="28"/>
                <w:lang w:val="nl-NL"/>
              </w:rPr>
              <w:t>10%</w:t>
            </w:r>
          </w:p>
        </w:tc>
        <w:tc>
          <w:tcPr>
            <w:tcW w:w="1815" w:type="dxa"/>
          </w:tcPr>
          <w:p w:rsidR="00ED4F6C" w:rsidRPr="00ED4F6C" w:rsidRDefault="00ED4F6C" w:rsidP="00ED4F6C">
            <w:pPr>
              <w:jc w:val="center"/>
              <w:rPr>
                <w:i/>
                <w:sz w:val="28"/>
                <w:szCs w:val="28"/>
                <w:lang w:val="nl-NL"/>
              </w:rPr>
            </w:pPr>
          </w:p>
        </w:tc>
        <w:tc>
          <w:tcPr>
            <w:tcW w:w="2269" w:type="dxa"/>
            <w:gridSpan w:val="2"/>
          </w:tcPr>
          <w:p w:rsidR="00ED4F6C" w:rsidRPr="00ED4F6C" w:rsidRDefault="00ED4F6C" w:rsidP="00ED4F6C">
            <w:pPr>
              <w:spacing w:line="20" w:lineRule="atLeast"/>
              <w:jc w:val="center"/>
              <w:rPr>
                <w:rFonts w:eastAsia="TimesNewRomanPS-BoldMT"/>
                <w:i/>
                <w:color w:val="000000"/>
                <w:sz w:val="28"/>
                <w:szCs w:val="28"/>
                <w:lang w:val="nl-NL"/>
              </w:rPr>
            </w:pPr>
            <w:r w:rsidRPr="00ED4F6C">
              <w:rPr>
                <w:rFonts w:eastAsia="TimesNewRomanPS-BoldMT"/>
                <w:i/>
                <w:color w:val="000000"/>
                <w:sz w:val="28"/>
                <w:szCs w:val="28"/>
                <w:lang w:val="nl-NL"/>
              </w:rPr>
              <w:t>0,5</w:t>
            </w:r>
          </w:p>
          <w:p w:rsidR="00ED4F6C" w:rsidRPr="00ED4F6C" w:rsidRDefault="00ED4F6C" w:rsidP="00ED4F6C">
            <w:pPr>
              <w:jc w:val="center"/>
              <w:rPr>
                <w:rFonts w:eastAsia="TimesNewRomanPS-BoldMT"/>
                <w:i/>
                <w:color w:val="000000"/>
                <w:sz w:val="28"/>
                <w:szCs w:val="28"/>
                <w:lang w:val="nl-NL"/>
              </w:rPr>
            </w:pPr>
            <w:r w:rsidRPr="00ED4F6C">
              <w:rPr>
                <w:rFonts w:eastAsia="TimesNewRomanPS-BoldMT"/>
                <w:i/>
                <w:color w:val="000000"/>
                <w:sz w:val="28"/>
                <w:szCs w:val="28"/>
                <w:lang w:val="nl-NL"/>
              </w:rPr>
              <w:t>1</w:t>
            </w:r>
          </w:p>
          <w:p w:rsidR="00ED4F6C" w:rsidRPr="00ED4F6C" w:rsidRDefault="00ED4F6C" w:rsidP="00ED4F6C">
            <w:pPr>
              <w:jc w:val="center"/>
              <w:rPr>
                <w:i/>
                <w:sz w:val="28"/>
                <w:szCs w:val="28"/>
                <w:lang w:val="nl-NL"/>
              </w:rPr>
            </w:pPr>
            <w:r w:rsidRPr="00ED4F6C">
              <w:rPr>
                <w:i/>
                <w:sz w:val="28"/>
                <w:szCs w:val="28"/>
                <w:lang w:val="nl-NL"/>
              </w:rPr>
              <w:t>10%</w:t>
            </w:r>
          </w:p>
        </w:tc>
        <w:tc>
          <w:tcPr>
            <w:tcW w:w="1230" w:type="dxa"/>
          </w:tcPr>
          <w:p w:rsidR="00ED4F6C" w:rsidRPr="00ED4F6C" w:rsidRDefault="00ED4F6C" w:rsidP="00ED4F6C">
            <w:pPr>
              <w:jc w:val="center"/>
              <w:rPr>
                <w:i/>
                <w:sz w:val="28"/>
                <w:szCs w:val="28"/>
                <w:lang w:val="nl-NL"/>
              </w:rPr>
            </w:pPr>
          </w:p>
        </w:tc>
        <w:tc>
          <w:tcPr>
            <w:tcW w:w="1463" w:type="dxa"/>
          </w:tcPr>
          <w:p w:rsidR="00ED4F6C" w:rsidRPr="00ED4F6C" w:rsidRDefault="00ED4F6C" w:rsidP="00ED4F6C">
            <w:pPr>
              <w:spacing w:line="20" w:lineRule="atLeast"/>
              <w:jc w:val="center"/>
              <w:rPr>
                <w:rFonts w:eastAsia="TimesNewRomanPS-BoldMT"/>
                <w:i/>
                <w:color w:val="000000"/>
                <w:sz w:val="28"/>
                <w:szCs w:val="28"/>
                <w:lang w:val="nl-NL"/>
              </w:rPr>
            </w:pPr>
            <w:r w:rsidRPr="00ED4F6C">
              <w:rPr>
                <w:rFonts w:eastAsia="TimesNewRomanPS-BoldMT"/>
                <w:i/>
                <w:color w:val="000000"/>
                <w:sz w:val="28"/>
                <w:szCs w:val="28"/>
                <w:lang w:val="nl-NL"/>
              </w:rPr>
              <w:t>1</w:t>
            </w:r>
          </w:p>
          <w:p w:rsidR="00ED4F6C" w:rsidRPr="00ED4F6C" w:rsidRDefault="00ED4F6C" w:rsidP="00ED4F6C">
            <w:pPr>
              <w:jc w:val="center"/>
              <w:rPr>
                <w:rFonts w:eastAsia="TimesNewRomanPS-BoldMT"/>
                <w:i/>
                <w:color w:val="000000"/>
                <w:spacing w:val="-10"/>
                <w:sz w:val="28"/>
                <w:szCs w:val="28"/>
                <w:lang w:val="nl-NL"/>
              </w:rPr>
            </w:pPr>
            <w:r w:rsidRPr="00ED4F6C">
              <w:rPr>
                <w:rFonts w:eastAsia="TimesNewRomanPS-BoldMT"/>
                <w:i/>
                <w:color w:val="000000"/>
                <w:spacing w:val="-10"/>
                <w:sz w:val="28"/>
                <w:szCs w:val="28"/>
                <w:lang w:val="nl-NL"/>
              </w:rPr>
              <w:t>2</w:t>
            </w:r>
          </w:p>
          <w:p w:rsidR="00ED4F6C" w:rsidRPr="00ED4F6C" w:rsidRDefault="00ED4F6C" w:rsidP="00ED4F6C">
            <w:pPr>
              <w:jc w:val="center"/>
              <w:rPr>
                <w:i/>
                <w:sz w:val="28"/>
                <w:szCs w:val="28"/>
                <w:lang w:val="nl-NL"/>
              </w:rPr>
            </w:pPr>
            <w:r w:rsidRPr="00ED4F6C">
              <w:rPr>
                <w:rFonts w:eastAsia="TimesNewRomanPS-BoldMT"/>
                <w:i/>
                <w:color w:val="000000"/>
                <w:sz w:val="28"/>
                <w:szCs w:val="28"/>
                <w:lang w:val="nl-NL"/>
              </w:rPr>
              <w:t>20%</w:t>
            </w:r>
          </w:p>
        </w:tc>
      </w:tr>
      <w:tr w:rsidR="00ED4F6C" w:rsidRPr="00DB5E6E" w:rsidTr="00D318D5">
        <w:trPr>
          <w:trHeight w:val="1041"/>
        </w:trPr>
        <w:tc>
          <w:tcPr>
            <w:tcW w:w="1729" w:type="dxa"/>
          </w:tcPr>
          <w:p w:rsidR="00ED4F6C" w:rsidRPr="00BE1BDF" w:rsidRDefault="00ED4F6C" w:rsidP="00157469">
            <w:pPr>
              <w:ind w:right="-108"/>
              <w:rPr>
                <w:b/>
                <w:sz w:val="28"/>
                <w:szCs w:val="28"/>
                <w:u w:val="single"/>
                <w:lang w:val="nl-NL"/>
              </w:rPr>
            </w:pPr>
            <w:r w:rsidRPr="00BE1BDF">
              <w:rPr>
                <w:b/>
                <w:sz w:val="28"/>
                <w:szCs w:val="28"/>
                <w:u w:val="single"/>
                <w:lang w:val="nl-NL"/>
              </w:rPr>
              <w:t xml:space="preserve">Chủ </w:t>
            </w:r>
            <w:r w:rsidRPr="00BE1BDF">
              <w:rPr>
                <w:rFonts w:hint="eastAsia"/>
                <w:b/>
                <w:sz w:val="28"/>
                <w:szCs w:val="28"/>
                <w:u w:val="single"/>
                <w:lang w:val="nl-NL"/>
              </w:rPr>
              <w:t>đ</w:t>
            </w:r>
            <w:r w:rsidRPr="00BE1BDF">
              <w:rPr>
                <w:b/>
                <w:sz w:val="28"/>
                <w:szCs w:val="28"/>
                <w:u w:val="single"/>
                <w:lang w:val="nl-NL"/>
              </w:rPr>
              <w:t>ề  2</w:t>
            </w:r>
          </w:p>
          <w:p w:rsidR="00ED4F6C" w:rsidRPr="00BE1BDF" w:rsidRDefault="00ED4F6C" w:rsidP="00157469">
            <w:pPr>
              <w:rPr>
                <w:sz w:val="28"/>
                <w:szCs w:val="28"/>
                <w:lang w:val="nl-NL"/>
              </w:rPr>
            </w:pPr>
            <w:r w:rsidRPr="00BE1BDF">
              <w:rPr>
                <w:b/>
                <w:sz w:val="28"/>
                <w:szCs w:val="28"/>
                <w:lang w:val="nl-NL"/>
              </w:rPr>
              <w:t>Liêm khiết</w:t>
            </w:r>
          </w:p>
        </w:tc>
        <w:tc>
          <w:tcPr>
            <w:tcW w:w="1701" w:type="dxa"/>
          </w:tcPr>
          <w:p w:rsidR="00ED4F6C" w:rsidRPr="00BE1BDF" w:rsidRDefault="00ED4F6C" w:rsidP="00157469">
            <w:pPr>
              <w:rPr>
                <w:spacing w:val="-8"/>
                <w:sz w:val="28"/>
                <w:szCs w:val="28"/>
                <w:lang w:val="nl-NL"/>
              </w:rPr>
            </w:pPr>
            <w:r w:rsidRPr="00BE1BDF">
              <w:rPr>
                <w:sz w:val="28"/>
                <w:szCs w:val="28"/>
                <w:lang w:val="nl-NL"/>
              </w:rPr>
              <w:t xml:space="preserve">      </w:t>
            </w:r>
          </w:p>
        </w:tc>
        <w:tc>
          <w:tcPr>
            <w:tcW w:w="1815" w:type="dxa"/>
          </w:tcPr>
          <w:p w:rsidR="00ED4F6C" w:rsidRPr="00BE1BDF" w:rsidRDefault="00ED4F6C" w:rsidP="00157469">
            <w:pPr>
              <w:rPr>
                <w:spacing w:val="-8"/>
                <w:sz w:val="28"/>
                <w:szCs w:val="28"/>
                <w:lang w:val="nl-NL"/>
              </w:rPr>
            </w:pPr>
            <w:r w:rsidRPr="00BE1BDF">
              <w:rPr>
                <w:spacing w:val="-8"/>
                <w:sz w:val="28"/>
                <w:szCs w:val="28"/>
                <w:lang w:val="nl-NL"/>
              </w:rPr>
              <w:t xml:space="preserve"> </w:t>
            </w:r>
          </w:p>
        </w:tc>
        <w:tc>
          <w:tcPr>
            <w:tcW w:w="2269" w:type="dxa"/>
            <w:gridSpan w:val="2"/>
          </w:tcPr>
          <w:p w:rsidR="00ED4F6C" w:rsidRPr="00BE1BDF" w:rsidRDefault="00ED4F6C" w:rsidP="00157469">
            <w:pPr>
              <w:rPr>
                <w:sz w:val="28"/>
                <w:szCs w:val="28"/>
                <w:lang w:val="nl-NL"/>
              </w:rPr>
            </w:pPr>
            <w:r w:rsidRPr="00BE1BDF">
              <w:rPr>
                <w:sz w:val="28"/>
                <w:szCs w:val="28"/>
                <w:lang w:val="nl-NL"/>
              </w:rPr>
              <w:t xml:space="preserve">Giải thích được một tình huống thực tế </w:t>
            </w:r>
          </w:p>
        </w:tc>
        <w:tc>
          <w:tcPr>
            <w:tcW w:w="1230" w:type="dxa"/>
          </w:tcPr>
          <w:p w:rsidR="00ED4F6C" w:rsidRPr="00BE1BDF" w:rsidRDefault="00ED4F6C" w:rsidP="00157469">
            <w:pPr>
              <w:jc w:val="center"/>
              <w:rPr>
                <w:sz w:val="28"/>
                <w:szCs w:val="28"/>
                <w:lang w:val="nl-NL"/>
              </w:rPr>
            </w:pPr>
          </w:p>
        </w:tc>
        <w:tc>
          <w:tcPr>
            <w:tcW w:w="1463" w:type="dxa"/>
          </w:tcPr>
          <w:p w:rsidR="00ED4F6C" w:rsidRPr="00BE1BDF" w:rsidRDefault="00ED4F6C" w:rsidP="00157469">
            <w:pPr>
              <w:spacing w:line="20" w:lineRule="atLeast"/>
              <w:rPr>
                <w:rFonts w:eastAsia="TimesNewRomanPS-BoldMT"/>
                <w:i/>
                <w:color w:val="000000"/>
                <w:sz w:val="28"/>
                <w:szCs w:val="28"/>
                <w:lang w:val="nl-NL"/>
              </w:rPr>
            </w:pPr>
          </w:p>
          <w:p w:rsidR="00ED4F6C" w:rsidRPr="00BE1BDF" w:rsidRDefault="00ED4F6C" w:rsidP="00157469">
            <w:pPr>
              <w:rPr>
                <w:sz w:val="28"/>
                <w:szCs w:val="28"/>
                <w:lang w:val="nl-NL"/>
              </w:rPr>
            </w:pPr>
          </w:p>
        </w:tc>
      </w:tr>
      <w:tr w:rsidR="00ED4F6C" w:rsidRPr="00BE1BDF" w:rsidTr="00D318D5">
        <w:trPr>
          <w:trHeight w:val="959"/>
        </w:trPr>
        <w:tc>
          <w:tcPr>
            <w:tcW w:w="1729" w:type="dxa"/>
          </w:tcPr>
          <w:p w:rsidR="00ED4F6C" w:rsidRPr="00ED4F6C" w:rsidRDefault="00ED4F6C" w:rsidP="00ED4F6C">
            <w:pPr>
              <w:ind w:left="178"/>
              <w:jc w:val="both"/>
              <w:rPr>
                <w:i/>
                <w:sz w:val="28"/>
                <w:szCs w:val="28"/>
                <w:lang w:val="nl-NL"/>
              </w:rPr>
            </w:pPr>
            <w:r w:rsidRPr="00ED4F6C">
              <w:rPr>
                <w:i/>
                <w:sz w:val="28"/>
                <w:szCs w:val="28"/>
                <w:lang w:val="nl-NL"/>
              </w:rPr>
              <w:t>Số câu</w:t>
            </w:r>
          </w:p>
          <w:p w:rsidR="00ED4F6C" w:rsidRPr="00ED4F6C" w:rsidRDefault="00ED4F6C" w:rsidP="00ED4F6C">
            <w:pPr>
              <w:ind w:left="178"/>
              <w:jc w:val="both"/>
              <w:rPr>
                <w:i/>
                <w:sz w:val="28"/>
                <w:szCs w:val="28"/>
                <w:lang w:val="nl-NL"/>
              </w:rPr>
            </w:pPr>
            <w:r w:rsidRPr="00ED4F6C">
              <w:rPr>
                <w:i/>
                <w:sz w:val="28"/>
                <w:szCs w:val="28"/>
                <w:lang w:val="nl-NL"/>
              </w:rPr>
              <w:t>Số điểm</w:t>
            </w:r>
          </w:p>
          <w:p w:rsidR="00ED4F6C" w:rsidRPr="00BE1BDF" w:rsidRDefault="00ED4F6C" w:rsidP="00ED4F6C">
            <w:pPr>
              <w:ind w:right="-108"/>
              <w:rPr>
                <w:b/>
                <w:sz w:val="28"/>
                <w:szCs w:val="28"/>
                <w:lang w:val="nl-NL"/>
              </w:rPr>
            </w:pPr>
            <w:r w:rsidRPr="00ED4F6C">
              <w:rPr>
                <w:i/>
                <w:sz w:val="28"/>
                <w:szCs w:val="28"/>
                <w:lang w:val="nl-NL"/>
              </w:rPr>
              <w:t xml:space="preserve">  Tỉ lệ</w:t>
            </w:r>
          </w:p>
        </w:tc>
        <w:tc>
          <w:tcPr>
            <w:tcW w:w="1701" w:type="dxa"/>
          </w:tcPr>
          <w:p w:rsidR="00ED4F6C" w:rsidRPr="00BE1BDF" w:rsidRDefault="00ED4F6C" w:rsidP="00157469">
            <w:pPr>
              <w:rPr>
                <w:b/>
                <w:sz w:val="28"/>
                <w:szCs w:val="28"/>
                <w:lang w:val="nl-NL"/>
              </w:rPr>
            </w:pPr>
          </w:p>
        </w:tc>
        <w:tc>
          <w:tcPr>
            <w:tcW w:w="1815" w:type="dxa"/>
          </w:tcPr>
          <w:p w:rsidR="00ED4F6C" w:rsidRPr="00BE1BDF" w:rsidRDefault="00ED4F6C" w:rsidP="00157469">
            <w:pPr>
              <w:rPr>
                <w:b/>
                <w:sz w:val="28"/>
                <w:szCs w:val="28"/>
                <w:lang w:val="nl-NL"/>
              </w:rPr>
            </w:pPr>
          </w:p>
        </w:tc>
        <w:tc>
          <w:tcPr>
            <w:tcW w:w="2269" w:type="dxa"/>
            <w:gridSpan w:val="2"/>
          </w:tcPr>
          <w:p w:rsidR="00ED4F6C" w:rsidRPr="00ED4F6C" w:rsidRDefault="00ED4F6C" w:rsidP="00ED4F6C">
            <w:pPr>
              <w:spacing w:line="20" w:lineRule="atLeast"/>
              <w:jc w:val="center"/>
              <w:rPr>
                <w:rFonts w:eastAsia="TimesNewRomanPS-BoldMT"/>
                <w:i/>
                <w:color w:val="000000"/>
                <w:sz w:val="28"/>
                <w:szCs w:val="28"/>
                <w:lang w:val="nl-NL"/>
              </w:rPr>
            </w:pPr>
            <w:r w:rsidRPr="00ED4F6C">
              <w:rPr>
                <w:rFonts w:eastAsia="TimesNewRomanPS-BoldMT"/>
                <w:i/>
                <w:color w:val="000000"/>
                <w:sz w:val="28"/>
                <w:szCs w:val="28"/>
                <w:lang w:val="nl-NL"/>
              </w:rPr>
              <w:t>1</w:t>
            </w:r>
          </w:p>
          <w:p w:rsidR="00ED4F6C" w:rsidRPr="00ED4F6C" w:rsidRDefault="00ED4F6C" w:rsidP="00ED4F6C">
            <w:pPr>
              <w:jc w:val="center"/>
              <w:rPr>
                <w:rFonts w:eastAsia="TimesNewRomanPS-BoldMT"/>
                <w:i/>
                <w:color w:val="000000"/>
                <w:sz w:val="28"/>
                <w:szCs w:val="28"/>
                <w:lang w:val="nl-NL"/>
              </w:rPr>
            </w:pPr>
            <w:r w:rsidRPr="00ED4F6C">
              <w:rPr>
                <w:rFonts w:eastAsia="TimesNewRomanPS-BoldMT"/>
                <w:i/>
                <w:color w:val="000000"/>
                <w:sz w:val="28"/>
                <w:szCs w:val="28"/>
                <w:lang w:val="nl-NL"/>
              </w:rPr>
              <w:t>2</w:t>
            </w:r>
          </w:p>
          <w:p w:rsidR="00ED4F6C" w:rsidRPr="00ED4F6C" w:rsidRDefault="00ED4F6C" w:rsidP="00ED4F6C">
            <w:pPr>
              <w:jc w:val="center"/>
              <w:rPr>
                <w:i/>
                <w:spacing w:val="-14"/>
                <w:sz w:val="28"/>
                <w:szCs w:val="28"/>
                <w:lang w:val="nl-NL"/>
              </w:rPr>
            </w:pPr>
            <w:r w:rsidRPr="00ED4F6C">
              <w:rPr>
                <w:i/>
                <w:spacing w:val="-14"/>
                <w:sz w:val="28"/>
                <w:szCs w:val="28"/>
                <w:lang w:val="nl-NL"/>
              </w:rPr>
              <w:t>10%</w:t>
            </w:r>
          </w:p>
        </w:tc>
        <w:tc>
          <w:tcPr>
            <w:tcW w:w="1230" w:type="dxa"/>
          </w:tcPr>
          <w:p w:rsidR="00ED4F6C" w:rsidRPr="00ED4F6C" w:rsidRDefault="00ED4F6C" w:rsidP="00ED4F6C">
            <w:pPr>
              <w:jc w:val="center"/>
              <w:rPr>
                <w:i/>
                <w:sz w:val="28"/>
                <w:szCs w:val="28"/>
                <w:lang w:val="nl-NL"/>
              </w:rPr>
            </w:pPr>
          </w:p>
        </w:tc>
        <w:tc>
          <w:tcPr>
            <w:tcW w:w="1463" w:type="dxa"/>
          </w:tcPr>
          <w:p w:rsidR="00ED4F6C" w:rsidRPr="00ED4F6C" w:rsidRDefault="00ED4F6C" w:rsidP="00ED4F6C">
            <w:pPr>
              <w:spacing w:line="20" w:lineRule="atLeast"/>
              <w:jc w:val="center"/>
              <w:rPr>
                <w:rFonts w:eastAsia="TimesNewRomanPS-BoldMT"/>
                <w:i/>
                <w:color w:val="000000"/>
                <w:sz w:val="28"/>
                <w:szCs w:val="28"/>
                <w:lang w:val="nl-NL"/>
              </w:rPr>
            </w:pPr>
            <w:r w:rsidRPr="00ED4F6C">
              <w:rPr>
                <w:rFonts w:eastAsia="TimesNewRomanPS-BoldMT"/>
                <w:i/>
                <w:color w:val="000000"/>
                <w:sz w:val="28"/>
                <w:szCs w:val="28"/>
                <w:lang w:val="nl-NL"/>
              </w:rPr>
              <w:t>1</w:t>
            </w:r>
          </w:p>
          <w:p w:rsidR="00ED4F6C" w:rsidRPr="00ED4F6C" w:rsidRDefault="00ED4F6C" w:rsidP="00ED4F6C">
            <w:pPr>
              <w:jc w:val="center"/>
              <w:rPr>
                <w:rFonts w:eastAsia="TimesNewRomanPS-BoldMT"/>
                <w:i/>
                <w:color w:val="000000"/>
                <w:spacing w:val="-10"/>
                <w:sz w:val="28"/>
                <w:szCs w:val="28"/>
                <w:lang w:val="nl-NL"/>
              </w:rPr>
            </w:pPr>
            <w:r w:rsidRPr="00ED4F6C">
              <w:rPr>
                <w:rFonts w:eastAsia="TimesNewRomanPS-BoldMT"/>
                <w:i/>
                <w:color w:val="000000"/>
                <w:spacing w:val="-10"/>
                <w:sz w:val="28"/>
                <w:szCs w:val="28"/>
                <w:lang w:val="nl-NL"/>
              </w:rPr>
              <w:t>2</w:t>
            </w:r>
          </w:p>
          <w:p w:rsidR="00ED4F6C" w:rsidRPr="00ED4F6C" w:rsidRDefault="00ED4F6C" w:rsidP="00ED4F6C">
            <w:pPr>
              <w:jc w:val="center"/>
              <w:rPr>
                <w:i/>
                <w:sz w:val="28"/>
                <w:szCs w:val="28"/>
                <w:lang w:val="nl-NL"/>
              </w:rPr>
            </w:pPr>
            <w:r w:rsidRPr="00ED4F6C">
              <w:rPr>
                <w:rFonts w:eastAsia="TimesNewRomanPS-BoldMT"/>
                <w:i/>
                <w:color w:val="000000"/>
                <w:sz w:val="28"/>
                <w:szCs w:val="28"/>
                <w:lang w:val="nl-NL"/>
              </w:rPr>
              <w:t>20%</w:t>
            </w:r>
          </w:p>
        </w:tc>
      </w:tr>
      <w:tr w:rsidR="00ED4F6C" w:rsidRPr="00BE1BDF" w:rsidTr="00D318D5">
        <w:trPr>
          <w:trHeight w:val="1095"/>
        </w:trPr>
        <w:tc>
          <w:tcPr>
            <w:tcW w:w="1729" w:type="dxa"/>
          </w:tcPr>
          <w:p w:rsidR="00ED4F6C" w:rsidRPr="005A0F23" w:rsidRDefault="00ED4F6C" w:rsidP="00157469">
            <w:pPr>
              <w:ind w:right="-108"/>
              <w:rPr>
                <w:b/>
                <w:sz w:val="28"/>
                <w:szCs w:val="28"/>
                <w:u w:val="single"/>
              </w:rPr>
            </w:pPr>
            <w:proofErr w:type="spellStart"/>
            <w:r w:rsidRPr="005A0F23">
              <w:rPr>
                <w:b/>
                <w:sz w:val="28"/>
                <w:szCs w:val="28"/>
                <w:u w:val="single"/>
              </w:rPr>
              <w:t>Chủ</w:t>
            </w:r>
            <w:proofErr w:type="spellEnd"/>
            <w:r w:rsidRPr="005A0F23">
              <w:rPr>
                <w:b/>
                <w:sz w:val="28"/>
                <w:szCs w:val="28"/>
                <w:u w:val="single"/>
              </w:rPr>
              <w:t xml:space="preserve"> </w:t>
            </w:r>
            <w:proofErr w:type="spellStart"/>
            <w:r w:rsidRPr="005A0F23">
              <w:rPr>
                <w:rFonts w:hint="eastAsia"/>
                <w:b/>
                <w:sz w:val="28"/>
                <w:szCs w:val="28"/>
                <w:u w:val="single"/>
              </w:rPr>
              <w:t>đ</w:t>
            </w:r>
            <w:r w:rsidRPr="005A0F23">
              <w:rPr>
                <w:b/>
                <w:sz w:val="28"/>
                <w:szCs w:val="28"/>
                <w:u w:val="single"/>
              </w:rPr>
              <w:t>ề</w:t>
            </w:r>
            <w:proofErr w:type="spellEnd"/>
            <w:r w:rsidRPr="005A0F23">
              <w:rPr>
                <w:b/>
                <w:sz w:val="28"/>
                <w:szCs w:val="28"/>
                <w:u w:val="single"/>
              </w:rPr>
              <w:t xml:space="preserve">  3</w:t>
            </w:r>
          </w:p>
          <w:p w:rsidR="00ED4F6C" w:rsidRPr="005A0F23" w:rsidRDefault="00ED4F6C" w:rsidP="00157469">
            <w:pPr>
              <w:rPr>
                <w:b/>
                <w:sz w:val="28"/>
                <w:szCs w:val="28"/>
              </w:rPr>
            </w:pPr>
            <w:proofErr w:type="spellStart"/>
            <w:r w:rsidRPr="005A0F23">
              <w:rPr>
                <w:b/>
                <w:sz w:val="28"/>
                <w:szCs w:val="28"/>
              </w:rPr>
              <w:t>Tôn</w:t>
            </w:r>
            <w:proofErr w:type="spellEnd"/>
            <w:r w:rsidRPr="005A0F23">
              <w:rPr>
                <w:b/>
                <w:sz w:val="28"/>
                <w:szCs w:val="28"/>
              </w:rPr>
              <w:t xml:space="preserve"> </w:t>
            </w:r>
            <w:proofErr w:type="spellStart"/>
            <w:r w:rsidRPr="005A0F23">
              <w:rPr>
                <w:b/>
                <w:sz w:val="28"/>
                <w:szCs w:val="28"/>
              </w:rPr>
              <w:t>trọng</w:t>
            </w:r>
            <w:proofErr w:type="spellEnd"/>
            <w:r w:rsidRPr="005A0F23">
              <w:rPr>
                <w:b/>
                <w:sz w:val="28"/>
                <w:szCs w:val="28"/>
              </w:rPr>
              <w:t xml:space="preserve"> </w:t>
            </w:r>
            <w:proofErr w:type="spellStart"/>
            <w:r w:rsidRPr="005A0F23">
              <w:rPr>
                <w:b/>
                <w:sz w:val="28"/>
                <w:szCs w:val="28"/>
              </w:rPr>
              <w:t>người</w:t>
            </w:r>
            <w:proofErr w:type="spellEnd"/>
            <w:r w:rsidRPr="005A0F23">
              <w:rPr>
                <w:b/>
                <w:sz w:val="28"/>
                <w:szCs w:val="28"/>
              </w:rPr>
              <w:t xml:space="preserve"> </w:t>
            </w:r>
            <w:proofErr w:type="spellStart"/>
            <w:r w:rsidRPr="005A0F23">
              <w:rPr>
                <w:b/>
                <w:sz w:val="28"/>
                <w:szCs w:val="28"/>
              </w:rPr>
              <w:t>khác</w:t>
            </w:r>
            <w:proofErr w:type="spellEnd"/>
          </w:p>
        </w:tc>
        <w:tc>
          <w:tcPr>
            <w:tcW w:w="1701" w:type="dxa"/>
          </w:tcPr>
          <w:p w:rsidR="00ED4F6C" w:rsidRPr="005A0F23" w:rsidRDefault="00ED4F6C" w:rsidP="00157469">
            <w:pPr>
              <w:ind w:left="-228"/>
              <w:jc w:val="center"/>
              <w:rPr>
                <w:sz w:val="28"/>
                <w:szCs w:val="28"/>
              </w:rPr>
            </w:pPr>
          </w:p>
        </w:tc>
        <w:tc>
          <w:tcPr>
            <w:tcW w:w="1815" w:type="dxa"/>
          </w:tcPr>
          <w:p w:rsidR="00ED4F6C" w:rsidRPr="005A0F23" w:rsidRDefault="00ED4F6C" w:rsidP="00157469">
            <w:pPr>
              <w:rPr>
                <w:sz w:val="28"/>
                <w:szCs w:val="28"/>
              </w:rPr>
            </w:pPr>
          </w:p>
        </w:tc>
        <w:tc>
          <w:tcPr>
            <w:tcW w:w="2269" w:type="dxa"/>
            <w:gridSpan w:val="2"/>
          </w:tcPr>
          <w:p w:rsidR="00ED4F6C" w:rsidRPr="005A0F23" w:rsidRDefault="00ED4F6C" w:rsidP="00157469">
            <w:pPr>
              <w:rPr>
                <w:sz w:val="28"/>
                <w:szCs w:val="28"/>
              </w:rPr>
            </w:pPr>
            <w:proofErr w:type="spellStart"/>
            <w:r w:rsidRPr="005A0F23">
              <w:rPr>
                <w:sz w:val="28"/>
                <w:szCs w:val="28"/>
              </w:rPr>
              <w:t>Giải</w:t>
            </w:r>
            <w:proofErr w:type="spellEnd"/>
            <w:r w:rsidRPr="005A0F23">
              <w:rPr>
                <w:sz w:val="28"/>
                <w:szCs w:val="28"/>
              </w:rPr>
              <w:t xml:space="preserve"> </w:t>
            </w:r>
            <w:proofErr w:type="spellStart"/>
            <w:r w:rsidRPr="005A0F23">
              <w:rPr>
                <w:sz w:val="28"/>
                <w:szCs w:val="28"/>
              </w:rPr>
              <w:t>thích</w:t>
            </w:r>
            <w:proofErr w:type="spellEnd"/>
            <w:r w:rsidRPr="005A0F23">
              <w:rPr>
                <w:sz w:val="28"/>
                <w:szCs w:val="28"/>
              </w:rPr>
              <w:t xml:space="preserve"> </w:t>
            </w:r>
            <w:proofErr w:type="spellStart"/>
            <w:r w:rsidRPr="005A0F23">
              <w:rPr>
                <w:sz w:val="28"/>
                <w:szCs w:val="28"/>
              </w:rPr>
              <w:t>được</w:t>
            </w:r>
            <w:proofErr w:type="spellEnd"/>
            <w:r w:rsidRPr="005A0F23">
              <w:rPr>
                <w:sz w:val="28"/>
                <w:szCs w:val="28"/>
              </w:rPr>
              <w:t xml:space="preserve"> </w:t>
            </w:r>
            <w:proofErr w:type="spellStart"/>
            <w:r w:rsidRPr="005A0F23">
              <w:rPr>
                <w:sz w:val="28"/>
                <w:szCs w:val="28"/>
              </w:rPr>
              <w:t>một</w:t>
            </w:r>
            <w:proofErr w:type="spellEnd"/>
            <w:r w:rsidRPr="005A0F23">
              <w:rPr>
                <w:sz w:val="28"/>
                <w:szCs w:val="28"/>
              </w:rPr>
              <w:t xml:space="preserve"> </w:t>
            </w:r>
            <w:proofErr w:type="spellStart"/>
            <w:r w:rsidRPr="005A0F23">
              <w:rPr>
                <w:sz w:val="28"/>
                <w:szCs w:val="28"/>
              </w:rPr>
              <w:t>tình</w:t>
            </w:r>
            <w:proofErr w:type="spellEnd"/>
            <w:r w:rsidRPr="005A0F23">
              <w:rPr>
                <w:sz w:val="28"/>
                <w:szCs w:val="28"/>
              </w:rPr>
              <w:t xml:space="preserve"> </w:t>
            </w:r>
            <w:proofErr w:type="spellStart"/>
            <w:r w:rsidRPr="005A0F23">
              <w:rPr>
                <w:sz w:val="28"/>
                <w:szCs w:val="28"/>
              </w:rPr>
              <w:t>huống</w:t>
            </w:r>
            <w:proofErr w:type="spellEnd"/>
            <w:r w:rsidRPr="005A0F23">
              <w:rPr>
                <w:sz w:val="28"/>
                <w:szCs w:val="28"/>
              </w:rPr>
              <w:t xml:space="preserve"> </w:t>
            </w:r>
            <w:proofErr w:type="spellStart"/>
            <w:r w:rsidRPr="005A0F23">
              <w:rPr>
                <w:sz w:val="28"/>
                <w:szCs w:val="28"/>
              </w:rPr>
              <w:t>thực</w:t>
            </w:r>
            <w:proofErr w:type="spellEnd"/>
            <w:r w:rsidRPr="005A0F23">
              <w:rPr>
                <w:sz w:val="28"/>
                <w:szCs w:val="28"/>
              </w:rPr>
              <w:t xml:space="preserve"> </w:t>
            </w:r>
            <w:proofErr w:type="spellStart"/>
            <w:r w:rsidRPr="005A0F23">
              <w:rPr>
                <w:sz w:val="28"/>
                <w:szCs w:val="28"/>
              </w:rPr>
              <w:t>tế</w:t>
            </w:r>
            <w:proofErr w:type="spellEnd"/>
            <w:r w:rsidRPr="005A0F23">
              <w:rPr>
                <w:sz w:val="28"/>
                <w:szCs w:val="28"/>
              </w:rPr>
              <w:t xml:space="preserve"> </w:t>
            </w:r>
          </w:p>
        </w:tc>
        <w:tc>
          <w:tcPr>
            <w:tcW w:w="1230" w:type="dxa"/>
          </w:tcPr>
          <w:p w:rsidR="00ED4F6C" w:rsidRPr="005A0F23" w:rsidRDefault="00ED4F6C" w:rsidP="00157469">
            <w:pPr>
              <w:rPr>
                <w:spacing w:val="-6"/>
                <w:sz w:val="28"/>
                <w:szCs w:val="28"/>
              </w:rPr>
            </w:pPr>
          </w:p>
        </w:tc>
        <w:tc>
          <w:tcPr>
            <w:tcW w:w="1463" w:type="dxa"/>
          </w:tcPr>
          <w:p w:rsidR="00ED4F6C" w:rsidRPr="005A0F23" w:rsidRDefault="00ED4F6C" w:rsidP="00157469">
            <w:pPr>
              <w:spacing w:line="20" w:lineRule="atLeast"/>
              <w:rPr>
                <w:rFonts w:eastAsia="TimesNewRomanPS-BoldMT"/>
                <w:i/>
                <w:color w:val="000000"/>
                <w:sz w:val="28"/>
                <w:szCs w:val="28"/>
              </w:rPr>
            </w:pPr>
          </w:p>
          <w:p w:rsidR="00ED4F6C" w:rsidRPr="005A0F23" w:rsidRDefault="00ED4F6C" w:rsidP="00157469">
            <w:pPr>
              <w:spacing w:line="20" w:lineRule="atLeast"/>
              <w:rPr>
                <w:rFonts w:eastAsia="TimesNewRomanPS-BoldMT"/>
                <w:i/>
                <w:color w:val="000000"/>
                <w:sz w:val="28"/>
                <w:szCs w:val="28"/>
              </w:rPr>
            </w:pPr>
          </w:p>
          <w:p w:rsidR="00ED4F6C" w:rsidRPr="005A0F23" w:rsidRDefault="00ED4F6C" w:rsidP="00157469">
            <w:pPr>
              <w:rPr>
                <w:sz w:val="28"/>
                <w:szCs w:val="28"/>
              </w:rPr>
            </w:pPr>
          </w:p>
        </w:tc>
      </w:tr>
      <w:tr w:rsidR="00ED4F6C" w:rsidRPr="00BE1BDF" w:rsidTr="00D318D5">
        <w:trPr>
          <w:trHeight w:val="1095"/>
        </w:trPr>
        <w:tc>
          <w:tcPr>
            <w:tcW w:w="1729" w:type="dxa"/>
          </w:tcPr>
          <w:p w:rsidR="00ED4F6C" w:rsidRPr="005A0F23" w:rsidRDefault="00ED4F6C" w:rsidP="00ED4F6C">
            <w:pPr>
              <w:ind w:left="178"/>
              <w:jc w:val="both"/>
              <w:rPr>
                <w:i/>
                <w:sz w:val="28"/>
                <w:szCs w:val="28"/>
              </w:rPr>
            </w:pPr>
            <w:proofErr w:type="spellStart"/>
            <w:r w:rsidRPr="005A0F23">
              <w:rPr>
                <w:i/>
                <w:sz w:val="28"/>
                <w:szCs w:val="28"/>
              </w:rPr>
              <w:t>Số</w:t>
            </w:r>
            <w:proofErr w:type="spellEnd"/>
            <w:r w:rsidRPr="005A0F23">
              <w:rPr>
                <w:i/>
                <w:sz w:val="28"/>
                <w:szCs w:val="28"/>
              </w:rPr>
              <w:t xml:space="preserve"> </w:t>
            </w:r>
            <w:proofErr w:type="spellStart"/>
            <w:r w:rsidRPr="005A0F23">
              <w:rPr>
                <w:i/>
                <w:sz w:val="28"/>
                <w:szCs w:val="28"/>
              </w:rPr>
              <w:t>câu</w:t>
            </w:r>
            <w:proofErr w:type="spellEnd"/>
          </w:p>
          <w:p w:rsidR="00ED4F6C" w:rsidRPr="005A0F23" w:rsidRDefault="00ED4F6C" w:rsidP="00ED4F6C">
            <w:pPr>
              <w:ind w:left="178"/>
              <w:jc w:val="both"/>
              <w:rPr>
                <w:i/>
                <w:sz w:val="28"/>
                <w:szCs w:val="28"/>
              </w:rPr>
            </w:pPr>
            <w:proofErr w:type="spellStart"/>
            <w:r w:rsidRPr="005A0F23">
              <w:rPr>
                <w:i/>
                <w:sz w:val="28"/>
                <w:szCs w:val="28"/>
              </w:rPr>
              <w:t>Số</w:t>
            </w:r>
            <w:proofErr w:type="spellEnd"/>
            <w:r w:rsidRPr="005A0F23">
              <w:rPr>
                <w:i/>
                <w:sz w:val="28"/>
                <w:szCs w:val="28"/>
              </w:rPr>
              <w:t xml:space="preserve"> </w:t>
            </w:r>
            <w:proofErr w:type="spellStart"/>
            <w:r w:rsidRPr="005A0F23">
              <w:rPr>
                <w:i/>
                <w:sz w:val="28"/>
                <w:szCs w:val="28"/>
              </w:rPr>
              <w:t>điểm</w:t>
            </w:r>
            <w:proofErr w:type="spellEnd"/>
          </w:p>
          <w:p w:rsidR="00ED4F6C" w:rsidRPr="005A0F23" w:rsidRDefault="00ED4F6C" w:rsidP="00ED4F6C">
            <w:pPr>
              <w:ind w:right="-108"/>
              <w:rPr>
                <w:b/>
                <w:sz w:val="28"/>
                <w:szCs w:val="28"/>
              </w:rPr>
            </w:pPr>
            <w:r w:rsidRPr="005A0F23">
              <w:rPr>
                <w:i/>
                <w:sz w:val="28"/>
                <w:szCs w:val="28"/>
              </w:rPr>
              <w:t xml:space="preserve">  </w:t>
            </w:r>
            <w:proofErr w:type="spellStart"/>
            <w:r w:rsidRPr="005A0F23">
              <w:rPr>
                <w:i/>
                <w:sz w:val="28"/>
                <w:szCs w:val="28"/>
              </w:rPr>
              <w:t>Tỉ</w:t>
            </w:r>
            <w:proofErr w:type="spellEnd"/>
            <w:r w:rsidRPr="005A0F23">
              <w:rPr>
                <w:i/>
                <w:sz w:val="28"/>
                <w:szCs w:val="28"/>
              </w:rPr>
              <w:t xml:space="preserve"> </w:t>
            </w:r>
            <w:proofErr w:type="spellStart"/>
            <w:r w:rsidRPr="005A0F23">
              <w:rPr>
                <w:i/>
                <w:sz w:val="28"/>
                <w:szCs w:val="28"/>
              </w:rPr>
              <w:t>lệ</w:t>
            </w:r>
            <w:proofErr w:type="spellEnd"/>
          </w:p>
        </w:tc>
        <w:tc>
          <w:tcPr>
            <w:tcW w:w="1701" w:type="dxa"/>
          </w:tcPr>
          <w:p w:rsidR="00ED4F6C" w:rsidRPr="005A0F23" w:rsidRDefault="00ED4F6C" w:rsidP="00157469">
            <w:pPr>
              <w:rPr>
                <w:b/>
                <w:sz w:val="28"/>
                <w:szCs w:val="28"/>
              </w:rPr>
            </w:pPr>
          </w:p>
        </w:tc>
        <w:tc>
          <w:tcPr>
            <w:tcW w:w="1815" w:type="dxa"/>
          </w:tcPr>
          <w:p w:rsidR="00ED4F6C" w:rsidRPr="005A0F23" w:rsidRDefault="00ED4F6C" w:rsidP="00157469">
            <w:pPr>
              <w:rPr>
                <w:rFonts w:eastAsia="TimesNewRomanPS-BoldMT"/>
                <w:i/>
                <w:color w:val="000000"/>
                <w:sz w:val="28"/>
                <w:szCs w:val="28"/>
              </w:rPr>
            </w:pPr>
          </w:p>
          <w:p w:rsidR="00ED4F6C" w:rsidRPr="005A0F23" w:rsidRDefault="00ED4F6C" w:rsidP="00157469">
            <w:pPr>
              <w:rPr>
                <w:b/>
                <w:sz w:val="28"/>
                <w:szCs w:val="28"/>
              </w:rPr>
            </w:pPr>
          </w:p>
        </w:tc>
        <w:tc>
          <w:tcPr>
            <w:tcW w:w="2269" w:type="dxa"/>
            <w:gridSpan w:val="2"/>
          </w:tcPr>
          <w:p w:rsidR="00ED4F6C" w:rsidRPr="00ED4F6C" w:rsidRDefault="00ED4F6C" w:rsidP="00ED4F6C">
            <w:pPr>
              <w:spacing w:line="20" w:lineRule="atLeast"/>
              <w:jc w:val="center"/>
              <w:rPr>
                <w:rFonts w:eastAsia="TimesNewRomanPS-BoldMT"/>
                <w:i/>
                <w:color w:val="000000"/>
                <w:sz w:val="28"/>
                <w:szCs w:val="28"/>
                <w:lang w:val="nl-NL"/>
              </w:rPr>
            </w:pPr>
            <w:r w:rsidRPr="00ED4F6C">
              <w:rPr>
                <w:rFonts w:eastAsia="TimesNewRomanPS-BoldMT"/>
                <w:i/>
                <w:color w:val="000000"/>
                <w:sz w:val="28"/>
                <w:szCs w:val="28"/>
                <w:lang w:val="nl-NL"/>
              </w:rPr>
              <w:t>1</w:t>
            </w:r>
          </w:p>
          <w:p w:rsidR="00ED4F6C" w:rsidRPr="00ED4F6C" w:rsidRDefault="00ED4F6C" w:rsidP="00ED4F6C">
            <w:pPr>
              <w:jc w:val="center"/>
              <w:rPr>
                <w:rFonts w:eastAsia="TimesNewRomanPS-BoldMT"/>
                <w:i/>
                <w:color w:val="000000"/>
                <w:sz w:val="28"/>
                <w:szCs w:val="28"/>
                <w:lang w:val="nl-NL"/>
              </w:rPr>
            </w:pPr>
            <w:r w:rsidRPr="00ED4F6C">
              <w:rPr>
                <w:rFonts w:eastAsia="TimesNewRomanPS-BoldMT"/>
                <w:i/>
                <w:color w:val="000000"/>
                <w:sz w:val="28"/>
                <w:szCs w:val="28"/>
                <w:lang w:val="nl-NL"/>
              </w:rPr>
              <w:t>2</w:t>
            </w:r>
          </w:p>
          <w:p w:rsidR="00ED4F6C" w:rsidRPr="00ED4F6C" w:rsidRDefault="00ED4F6C" w:rsidP="00ED4F6C">
            <w:pPr>
              <w:jc w:val="center"/>
              <w:rPr>
                <w:i/>
                <w:spacing w:val="-14"/>
                <w:sz w:val="28"/>
                <w:szCs w:val="28"/>
                <w:lang w:val="nl-NL"/>
              </w:rPr>
            </w:pPr>
            <w:r w:rsidRPr="00ED4F6C">
              <w:rPr>
                <w:i/>
                <w:spacing w:val="-14"/>
                <w:sz w:val="28"/>
                <w:szCs w:val="28"/>
                <w:lang w:val="nl-NL"/>
              </w:rPr>
              <w:t>10%</w:t>
            </w:r>
          </w:p>
        </w:tc>
        <w:tc>
          <w:tcPr>
            <w:tcW w:w="1230" w:type="dxa"/>
          </w:tcPr>
          <w:p w:rsidR="00ED4F6C" w:rsidRPr="00ED4F6C" w:rsidRDefault="00ED4F6C" w:rsidP="00ED4F6C">
            <w:pPr>
              <w:jc w:val="center"/>
              <w:rPr>
                <w:i/>
                <w:sz w:val="28"/>
                <w:szCs w:val="28"/>
                <w:lang w:val="nl-NL"/>
              </w:rPr>
            </w:pPr>
          </w:p>
        </w:tc>
        <w:tc>
          <w:tcPr>
            <w:tcW w:w="1463" w:type="dxa"/>
          </w:tcPr>
          <w:p w:rsidR="00ED4F6C" w:rsidRPr="00ED4F6C" w:rsidRDefault="00ED4F6C" w:rsidP="00ED4F6C">
            <w:pPr>
              <w:spacing w:line="20" w:lineRule="atLeast"/>
              <w:jc w:val="center"/>
              <w:rPr>
                <w:rFonts w:eastAsia="TimesNewRomanPS-BoldMT"/>
                <w:i/>
                <w:color w:val="000000"/>
                <w:sz w:val="28"/>
                <w:szCs w:val="28"/>
                <w:lang w:val="nl-NL"/>
              </w:rPr>
            </w:pPr>
            <w:r w:rsidRPr="00ED4F6C">
              <w:rPr>
                <w:rFonts w:eastAsia="TimesNewRomanPS-BoldMT"/>
                <w:i/>
                <w:color w:val="000000"/>
                <w:sz w:val="28"/>
                <w:szCs w:val="28"/>
                <w:lang w:val="nl-NL"/>
              </w:rPr>
              <w:t>1</w:t>
            </w:r>
          </w:p>
          <w:p w:rsidR="00ED4F6C" w:rsidRPr="00ED4F6C" w:rsidRDefault="00ED4F6C" w:rsidP="00ED4F6C">
            <w:pPr>
              <w:jc w:val="center"/>
              <w:rPr>
                <w:rFonts w:eastAsia="TimesNewRomanPS-BoldMT"/>
                <w:i/>
                <w:color w:val="000000"/>
                <w:sz w:val="28"/>
                <w:szCs w:val="28"/>
                <w:lang w:val="nl-NL"/>
              </w:rPr>
            </w:pPr>
            <w:r w:rsidRPr="00ED4F6C">
              <w:rPr>
                <w:rFonts w:eastAsia="TimesNewRomanPS-BoldMT"/>
                <w:i/>
                <w:color w:val="000000"/>
                <w:sz w:val="28"/>
                <w:szCs w:val="28"/>
                <w:lang w:val="nl-NL"/>
              </w:rPr>
              <w:t>2</w:t>
            </w:r>
          </w:p>
          <w:p w:rsidR="00ED4F6C" w:rsidRPr="00ED4F6C" w:rsidRDefault="00ED4F6C" w:rsidP="00ED4F6C">
            <w:pPr>
              <w:jc w:val="center"/>
              <w:rPr>
                <w:i/>
                <w:sz w:val="28"/>
                <w:szCs w:val="28"/>
                <w:lang w:val="nl-NL"/>
              </w:rPr>
            </w:pPr>
            <w:r w:rsidRPr="00ED4F6C">
              <w:rPr>
                <w:rFonts w:eastAsia="TimesNewRomanPS-BoldMT"/>
                <w:i/>
                <w:color w:val="000000"/>
                <w:sz w:val="28"/>
                <w:szCs w:val="28"/>
                <w:lang w:val="nl-NL"/>
              </w:rPr>
              <w:t>20%</w:t>
            </w:r>
          </w:p>
        </w:tc>
      </w:tr>
      <w:tr w:rsidR="00ED4F6C" w:rsidRPr="00BE1BDF" w:rsidTr="00D318D5">
        <w:trPr>
          <w:trHeight w:val="1095"/>
        </w:trPr>
        <w:tc>
          <w:tcPr>
            <w:tcW w:w="1729" w:type="dxa"/>
          </w:tcPr>
          <w:p w:rsidR="00ED4F6C" w:rsidRPr="005A0F23" w:rsidRDefault="00ED4F6C" w:rsidP="00157469">
            <w:pPr>
              <w:ind w:right="-108"/>
              <w:rPr>
                <w:b/>
                <w:sz w:val="28"/>
                <w:szCs w:val="28"/>
                <w:u w:val="single"/>
              </w:rPr>
            </w:pPr>
            <w:proofErr w:type="spellStart"/>
            <w:r w:rsidRPr="005A0F23">
              <w:rPr>
                <w:b/>
                <w:sz w:val="28"/>
                <w:szCs w:val="28"/>
                <w:u w:val="single"/>
              </w:rPr>
              <w:t>Chủ</w:t>
            </w:r>
            <w:proofErr w:type="spellEnd"/>
            <w:r w:rsidRPr="005A0F23">
              <w:rPr>
                <w:b/>
                <w:sz w:val="28"/>
                <w:szCs w:val="28"/>
                <w:u w:val="single"/>
              </w:rPr>
              <w:t xml:space="preserve"> </w:t>
            </w:r>
            <w:proofErr w:type="spellStart"/>
            <w:r w:rsidRPr="005A0F23">
              <w:rPr>
                <w:rFonts w:hint="eastAsia"/>
                <w:b/>
                <w:sz w:val="28"/>
                <w:szCs w:val="28"/>
                <w:u w:val="single"/>
              </w:rPr>
              <w:t>đ</w:t>
            </w:r>
            <w:r w:rsidRPr="005A0F23">
              <w:rPr>
                <w:b/>
                <w:sz w:val="28"/>
                <w:szCs w:val="28"/>
                <w:u w:val="single"/>
              </w:rPr>
              <w:t>ề</w:t>
            </w:r>
            <w:proofErr w:type="spellEnd"/>
            <w:r w:rsidRPr="005A0F23">
              <w:rPr>
                <w:b/>
                <w:sz w:val="28"/>
                <w:szCs w:val="28"/>
                <w:u w:val="single"/>
              </w:rPr>
              <w:t xml:space="preserve">  4</w:t>
            </w:r>
          </w:p>
          <w:p w:rsidR="00ED4F6C" w:rsidRPr="005A0F23" w:rsidRDefault="00ED4F6C" w:rsidP="00157469">
            <w:pPr>
              <w:spacing w:line="20" w:lineRule="atLeast"/>
              <w:rPr>
                <w:rFonts w:eastAsia="TimesNewRomanPS-BoldMT"/>
                <w:b/>
                <w:color w:val="000000"/>
                <w:sz w:val="28"/>
                <w:szCs w:val="28"/>
              </w:rPr>
            </w:pPr>
            <w:proofErr w:type="spellStart"/>
            <w:r w:rsidRPr="005A0F23">
              <w:rPr>
                <w:rFonts w:eastAsia="TimesNewRomanPS-BoldMT"/>
                <w:b/>
                <w:color w:val="000000"/>
                <w:sz w:val="28"/>
                <w:szCs w:val="28"/>
              </w:rPr>
              <w:t>Pháp</w:t>
            </w:r>
            <w:proofErr w:type="spellEnd"/>
            <w:r w:rsidRPr="005A0F23">
              <w:rPr>
                <w:rFonts w:eastAsia="TimesNewRomanPS-BoldMT"/>
                <w:b/>
                <w:color w:val="000000"/>
                <w:sz w:val="28"/>
                <w:szCs w:val="28"/>
              </w:rPr>
              <w:t xml:space="preserve"> </w:t>
            </w:r>
            <w:proofErr w:type="spellStart"/>
            <w:r w:rsidRPr="005A0F23">
              <w:rPr>
                <w:rFonts w:eastAsia="TimesNewRomanPS-BoldMT"/>
                <w:b/>
                <w:color w:val="000000"/>
                <w:sz w:val="28"/>
                <w:szCs w:val="28"/>
              </w:rPr>
              <w:t>luật</w:t>
            </w:r>
            <w:proofErr w:type="spellEnd"/>
            <w:r w:rsidRPr="005A0F23">
              <w:rPr>
                <w:rFonts w:eastAsia="TimesNewRomanPS-BoldMT"/>
                <w:b/>
                <w:color w:val="000000"/>
                <w:sz w:val="28"/>
                <w:szCs w:val="28"/>
              </w:rPr>
              <w:t xml:space="preserve">, </w:t>
            </w:r>
          </w:p>
          <w:p w:rsidR="00ED4F6C" w:rsidRPr="005A0F23" w:rsidRDefault="00ED4F6C" w:rsidP="00157469">
            <w:pPr>
              <w:spacing w:line="20" w:lineRule="atLeast"/>
              <w:rPr>
                <w:rFonts w:eastAsia="TimesNewRomanPS-BoldMT"/>
                <w:b/>
                <w:color w:val="000000"/>
                <w:sz w:val="28"/>
                <w:szCs w:val="28"/>
              </w:rPr>
            </w:pPr>
            <w:r w:rsidRPr="005A0F23">
              <w:rPr>
                <w:rFonts w:eastAsia="TimesNewRomanPS-BoldMT"/>
                <w:b/>
                <w:color w:val="000000"/>
                <w:sz w:val="28"/>
                <w:szCs w:val="28"/>
              </w:rPr>
              <w:t xml:space="preserve">   </w:t>
            </w:r>
            <w:proofErr w:type="spellStart"/>
            <w:r w:rsidRPr="005A0F23">
              <w:rPr>
                <w:rFonts w:eastAsia="TimesNewRomanPS-BoldMT"/>
                <w:b/>
                <w:color w:val="000000"/>
                <w:sz w:val="28"/>
                <w:szCs w:val="28"/>
              </w:rPr>
              <w:t>kỉ</w:t>
            </w:r>
            <w:proofErr w:type="spellEnd"/>
            <w:r w:rsidRPr="005A0F23">
              <w:rPr>
                <w:rFonts w:eastAsia="TimesNewRomanPS-BoldMT"/>
                <w:b/>
                <w:color w:val="000000"/>
                <w:sz w:val="28"/>
                <w:szCs w:val="28"/>
              </w:rPr>
              <w:t xml:space="preserve"> </w:t>
            </w:r>
            <w:proofErr w:type="spellStart"/>
            <w:r w:rsidRPr="005A0F23">
              <w:rPr>
                <w:rFonts w:eastAsia="TimesNewRomanPS-BoldMT"/>
                <w:b/>
                <w:color w:val="000000"/>
                <w:sz w:val="28"/>
                <w:szCs w:val="28"/>
              </w:rPr>
              <w:t>luật</w:t>
            </w:r>
            <w:proofErr w:type="spellEnd"/>
          </w:p>
        </w:tc>
        <w:tc>
          <w:tcPr>
            <w:tcW w:w="1701" w:type="dxa"/>
          </w:tcPr>
          <w:p w:rsidR="00ED4F6C" w:rsidRPr="005A0F23" w:rsidRDefault="00ED4F6C" w:rsidP="00157469">
            <w:pPr>
              <w:rPr>
                <w:sz w:val="28"/>
                <w:szCs w:val="28"/>
              </w:rPr>
            </w:pPr>
          </w:p>
        </w:tc>
        <w:tc>
          <w:tcPr>
            <w:tcW w:w="1815" w:type="dxa"/>
          </w:tcPr>
          <w:p w:rsidR="00ED4F6C" w:rsidRPr="005A0F23" w:rsidRDefault="00ED4F6C" w:rsidP="00157469">
            <w:pPr>
              <w:jc w:val="both"/>
              <w:rPr>
                <w:sz w:val="28"/>
                <w:szCs w:val="28"/>
              </w:rPr>
            </w:pPr>
            <w:proofErr w:type="spellStart"/>
            <w:r w:rsidRPr="005A0F23">
              <w:rPr>
                <w:sz w:val="28"/>
                <w:szCs w:val="28"/>
              </w:rPr>
              <w:t>Phân</w:t>
            </w:r>
            <w:proofErr w:type="spellEnd"/>
            <w:r w:rsidRPr="005A0F23">
              <w:rPr>
                <w:sz w:val="28"/>
                <w:szCs w:val="28"/>
              </w:rPr>
              <w:t xml:space="preserve"> </w:t>
            </w:r>
            <w:proofErr w:type="spellStart"/>
            <w:r w:rsidRPr="005A0F23">
              <w:rPr>
                <w:sz w:val="28"/>
                <w:szCs w:val="28"/>
              </w:rPr>
              <w:t>biệt</w:t>
            </w:r>
            <w:proofErr w:type="spellEnd"/>
            <w:r w:rsidRPr="005A0F23">
              <w:rPr>
                <w:sz w:val="28"/>
                <w:szCs w:val="28"/>
              </w:rPr>
              <w:t xml:space="preserve"> </w:t>
            </w:r>
            <w:proofErr w:type="spellStart"/>
            <w:r w:rsidRPr="005A0F23">
              <w:rPr>
                <w:sz w:val="28"/>
                <w:szCs w:val="28"/>
              </w:rPr>
              <w:t>được</w:t>
            </w:r>
            <w:proofErr w:type="spellEnd"/>
            <w:r w:rsidRPr="005A0F23">
              <w:rPr>
                <w:sz w:val="28"/>
                <w:szCs w:val="28"/>
              </w:rPr>
              <w:t xml:space="preserve"> </w:t>
            </w:r>
            <w:proofErr w:type="spellStart"/>
            <w:r w:rsidRPr="005A0F23">
              <w:rPr>
                <w:sz w:val="28"/>
                <w:szCs w:val="28"/>
              </w:rPr>
              <w:t>pháp</w:t>
            </w:r>
            <w:proofErr w:type="spellEnd"/>
            <w:r w:rsidRPr="005A0F23">
              <w:rPr>
                <w:sz w:val="28"/>
                <w:szCs w:val="28"/>
              </w:rPr>
              <w:t xml:space="preserve"> </w:t>
            </w:r>
            <w:proofErr w:type="spellStart"/>
            <w:r w:rsidRPr="005A0F23">
              <w:rPr>
                <w:sz w:val="28"/>
                <w:szCs w:val="28"/>
              </w:rPr>
              <w:t>luật</w:t>
            </w:r>
            <w:proofErr w:type="spellEnd"/>
            <w:r w:rsidRPr="005A0F23">
              <w:rPr>
                <w:sz w:val="28"/>
                <w:szCs w:val="28"/>
              </w:rPr>
              <w:t xml:space="preserve"> </w:t>
            </w:r>
            <w:proofErr w:type="spellStart"/>
            <w:r w:rsidRPr="005A0F23">
              <w:rPr>
                <w:sz w:val="28"/>
                <w:szCs w:val="28"/>
              </w:rPr>
              <w:t>và</w:t>
            </w:r>
            <w:proofErr w:type="spellEnd"/>
            <w:r w:rsidRPr="005A0F23">
              <w:rPr>
                <w:sz w:val="28"/>
                <w:szCs w:val="28"/>
              </w:rPr>
              <w:t xml:space="preserve"> </w:t>
            </w:r>
            <w:proofErr w:type="spellStart"/>
            <w:r w:rsidRPr="005A0F23">
              <w:rPr>
                <w:sz w:val="28"/>
                <w:szCs w:val="28"/>
              </w:rPr>
              <w:t>kỉ</w:t>
            </w:r>
            <w:proofErr w:type="spellEnd"/>
            <w:r w:rsidRPr="005A0F23">
              <w:rPr>
                <w:sz w:val="28"/>
                <w:szCs w:val="28"/>
              </w:rPr>
              <w:t xml:space="preserve"> </w:t>
            </w:r>
            <w:proofErr w:type="spellStart"/>
            <w:r w:rsidRPr="005A0F23">
              <w:rPr>
                <w:sz w:val="28"/>
                <w:szCs w:val="28"/>
              </w:rPr>
              <w:t>luật</w:t>
            </w:r>
            <w:proofErr w:type="spellEnd"/>
          </w:p>
        </w:tc>
        <w:tc>
          <w:tcPr>
            <w:tcW w:w="2269" w:type="dxa"/>
            <w:gridSpan w:val="2"/>
          </w:tcPr>
          <w:p w:rsidR="00ED4F6C" w:rsidRPr="005A0F23" w:rsidRDefault="00ED4F6C" w:rsidP="00157469">
            <w:pPr>
              <w:jc w:val="center"/>
              <w:rPr>
                <w:b/>
                <w:spacing w:val="-14"/>
                <w:sz w:val="28"/>
                <w:szCs w:val="28"/>
              </w:rPr>
            </w:pPr>
          </w:p>
        </w:tc>
        <w:tc>
          <w:tcPr>
            <w:tcW w:w="1230" w:type="dxa"/>
          </w:tcPr>
          <w:p w:rsidR="00ED4F6C" w:rsidRPr="005A0F23" w:rsidRDefault="00ED4F6C" w:rsidP="00157469">
            <w:pPr>
              <w:spacing w:line="20" w:lineRule="atLeast"/>
              <w:rPr>
                <w:rFonts w:eastAsia="TimesNewRomanPS-BoldMT"/>
                <w:i/>
                <w:color w:val="000000"/>
                <w:sz w:val="28"/>
                <w:szCs w:val="28"/>
              </w:rPr>
            </w:pPr>
          </w:p>
        </w:tc>
        <w:tc>
          <w:tcPr>
            <w:tcW w:w="1463" w:type="dxa"/>
          </w:tcPr>
          <w:p w:rsidR="00ED4F6C" w:rsidRPr="005A0F23" w:rsidRDefault="00ED4F6C" w:rsidP="00157469">
            <w:pPr>
              <w:spacing w:line="20" w:lineRule="atLeast"/>
              <w:rPr>
                <w:rFonts w:eastAsia="TimesNewRomanPS-BoldMT"/>
                <w:i/>
                <w:color w:val="000000"/>
                <w:sz w:val="28"/>
                <w:szCs w:val="28"/>
              </w:rPr>
            </w:pPr>
          </w:p>
        </w:tc>
      </w:tr>
      <w:tr w:rsidR="00ED4F6C" w:rsidRPr="00BE1BDF" w:rsidTr="00D318D5">
        <w:trPr>
          <w:trHeight w:val="1095"/>
        </w:trPr>
        <w:tc>
          <w:tcPr>
            <w:tcW w:w="1729" w:type="dxa"/>
          </w:tcPr>
          <w:p w:rsidR="00ED4F6C" w:rsidRPr="005A0F23" w:rsidRDefault="00ED4F6C" w:rsidP="00ED4F6C">
            <w:pPr>
              <w:ind w:left="178"/>
              <w:jc w:val="both"/>
              <w:rPr>
                <w:i/>
                <w:sz w:val="28"/>
                <w:szCs w:val="28"/>
              </w:rPr>
            </w:pPr>
            <w:proofErr w:type="spellStart"/>
            <w:r w:rsidRPr="005A0F23">
              <w:rPr>
                <w:i/>
                <w:sz w:val="28"/>
                <w:szCs w:val="28"/>
              </w:rPr>
              <w:t>Số</w:t>
            </w:r>
            <w:proofErr w:type="spellEnd"/>
            <w:r w:rsidRPr="005A0F23">
              <w:rPr>
                <w:i/>
                <w:sz w:val="28"/>
                <w:szCs w:val="28"/>
              </w:rPr>
              <w:t xml:space="preserve"> </w:t>
            </w:r>
            <w:proofErr w:type="spellStart"/>
            <w:r w:rsidRPr="005A0F23">
              <w:rPr>
                <w:i/>
                <w:sz w:val="28"/>
                <w:szCs w:val="28"/>
              </w:rPr>
              <w:t>câu</w:t>
            </w:r>
            <w:proofErr w:type="spellEnd"/>
          </w:p>
          <w:p w:rsidR="00ED4F6C" w:rsidRPr="005A0F23" w:rsidRDefault="00ED4F6C" w:rsidP="00ED4F6C">
            <w:pPr>
              <w:ind w:left="178"/>
              <w:jc w:val="both"/>
              <w:rPr>
                <w:i/>
                <w:sz w:val="28"/>
                <w:szCs w:val="28"/>
              </w:rPr>
            </w:pPr>
            <w:proofErr w:type="spellStart"/>
            <w:r w:rsidRPr="005A0F23">
              <w:rPr>
                <w:i/>
                <w:sz w:val="28"/>
                <w:szCs w:val="28"/>
              </w:rPr>
              <w:t>Số</w:t>
            </w:r>
            <w:proofErr w:type="spellEnd"/>
            <w:r w:rsidRPr="005A0F23">
              <w:rPr>
                <w:i/>
                <w:sz w:val="28"/>
                <w:szCs w:val="28"/>
              </w:rPr>
              <w:t xml:space="preserve"> </w:t>
            </w:r>
            <w:proofErr w:type="spellStart"/>
            <w:r w:rsidRPr="005A0F23">
              <w:rPr>
                <w:i/>
                <w:sz w:val="28"/>
                <w:szCs w:val="28"/>
              </w:rPr>
              <w:t>điểm</w:t>
            </w:r>
            <w:proofErr w:type="spellEnd"/>
          </w:p>
          <w:p w:rsidR="00ED4F6C" w:rsidRPr="005A0F23" w:rsidRDefault="00ED4F6C" w:rsidP="00ED4F6C">
            <w:pPr>
              <w:ind w:right="-108"/>
              <w:rPr>
                <w:b/>
                <w:sz w:val="28"/>
                <w:szCs w:val="28"/>
              </w:rPr>
            </w:pPr>
            <w:r w:rsidRPr="005A0F23">
              <w:rPr>
                <w:i/>
                <w:sz w:val="28"/>
                <w:szCs w:val="28"/>
              </w:rPr>
              <w:t xml:space="preserve">   </w:t>
            </w:r>
            <w:proofErr w:type="spellStart"/>
            <w:r w:rsidRPr="005A0F23">
              <w:rPr>
                <w:i/>
                <w:sz w:val="28"/>
                <w:szCs w:val="28"/>
              </w:rPr>
              <w:t>Tỉ</w:t>
            </w:r>
            <w:proofErr w:type="spellEnd"/>
            <w:r w:rsidRPr="005A0F23">
              <w:rPr>
                <w:i/>
                <w:sz w:val="28"/>
                <w:szCs w:val="28"/>
              </w:rPr>
              <w:t xml:space="preserve"> </w:t>
            </w:r>
            <w:proofErr w:type="spellStart"/>
            <w:r w:rsidRPr="005A0F23">
              <w:rPr>
                <w:i/>
                <w:sz w:val="28"/>
                <w:szCs w:val="28"/>
              </w:rPr>
              <w:t>lệ</w:t>
            </w:r>
            <w:proofErr w:type="spellEnd"/>
          </w:p>
        </w:tc>
        <w:tc>
          <w:tcPr>
            <w:tcW w:w="1701" w:type="dxa"/>
          </w:tcPr>
          <w:p w:rsidR="00ED4F6C" w:rsidRPr="005A0F23" w:rsidRDefault="00ED4F6C" w:rsidP="00157469">
            <w:pPr>
              <w:rPr>
                <w:b/>
                <w:sz w:val="28"/>
                <w:szCs w:val="28"/>
              </w:rPr>
            </w:pPr>
          </w:p>
        </w:tc>
        <w:tc>
          <w:tcPr>
            <w:tcW w:w="1815" w:type="dxa"/>
          </w:tcPr>
          <w:p w:rsidR="00ED4F6C" w:rsidRPr="00BE1BDF" w:rsidRDefault="00ED4F6C" w:rsidP="00ED4F6C">
            <w:pPr>
              <w:spacing w:line="20" w:lineRule="atLeast"/>
              <w:jc w:val="center"/>
              <w:rPr>
                <w:rFonts w:eastAsia="TimesNewRomanPS-BoldMT"/>
                <w:i/>
                <w:color w:val="000000"/>
                <w:sz w:val="28"/>
                <w:szCs w:val="28"/>
                <w:lang w:val="nl-NL"/>
              </w:rPr>
            </w:pPr>
            <w:r w:rsidRPr="00BE1BDF">
              <w:rPr>
                <w:rFonts w:eastAsia="TimesNewRomanPS-BoldMT"/>
                <w:i/>
                <w:color w:val="000000"/>
                <w:sz w:val="28"/>
                <w:szCs w:val="28"/>
                <w:lang w:val="nl-NL"/>
              </w:rPr>
              <w:t>1</w:t>
            </w:r>
          </w:p>
          <w:p w:rsidR="00ED4F6C" w:rsidRDefault="00ED4F6C" w:rsidP="00ED4F6C">
            <w:pPr>
              <w:jc w:val="center"/>
              <w:rPr>
                <w:rFonts w:eastAsia="TimesNewRomanPS-BoldMT"/>
                <w:i/>
                <w:color w:val="000000"/>
                <w:sz w:val="28"/>
                <w:szCs w:val="28"/>
                <w:lang w:val="nl-NL"/>
              </w:rPr>
            </w:pPr>
            <w:r w:rsidRPr="00BE1BDF">
              <w:rPr>
                <w:rFonts w:eastAsia="TimesNewRomanPS-BoldMT"/>
                <w:i/>
                <w:color w:val="000000"/>
                <w:sz w:val="28"/>
                <w:szCs w:val="28"/>
                <w:lang w:val="nl-NL"/>
              </w:rPr>
              <w:t>2</w:t>
            </w:r>
          </w:p>
          <w:p w:rsidR="00ED4F6C" w:rsidRPr="00BE1BDF" w:rsidRDefault="00ED4F6C" w:rsidP="00ED4F6C">
            <w:pPr>
              <w:jc w:val="center"/>
              <w:rPr>
                <w:b/>
                <w:sz w:val="28"/>
                <w:szCs w:val="28"/>
                <w:lang w:val="nl-NL"/>
              </w:rPr>
            </w:pPr>
            <w:r>
              <w:rPr>
                <w:rFonts w:eastAsia="TimesNewRomanPS-BoldMT"/>
                <w:i/>
                <w:color w:val="000000"/>
                <w:sz w:val="28"/>
                <w:szCs w:val="28"/>
                <w:lang w:val="nl-NL"/>
              </w:rPr>
              <w:t>10%</w:t>
            </w:r>
          </w:p>
        </w:tc>
        <w:tc>
          <w:tcPr>
            <w:tcW w:w="2269" w:type="dxa"/>
            <w:gridSpan w:val="2"/>
          </w:tcPr>
          <w:p w:rsidR="00ED4F6C" w:rsidRPr="00BE1BDF" w:rsidRDefault="00ED4F6C" w:rsidP="00ED4F6C">
            <w:pPr>
              <w:jc w:val="center"/>
              <w:rPr>
                <w:b/>
                <w:spacing w:val="-14"/>
                <w:sz w:val="28"/>
                <w:szCs w:val="28"/>
                <w:lang w:val="nl-NL"/>
              </w:rPr>
            </w:pPr>
          </w:p>
        </w:tc>
        <w:tc>
          <w:tcPr>
            <w:tcW w:w="1230" w:type="dxa"/>
          </w:tcPr>
          <w:p w:rsidR="00ED4F6C" w:rsidRPr="00BE1BDF" w:rsidRDefault="00ED4F6C" w:rsidP="00ED4F6C">
            <w:pPr>
              <w:jc w:val="center"/>
              <w:rPr>
                <w:b/>
                <w:sz w:val="28"/>
                <w:szCs w:val="28"/>
                <w:lang w:val="nl-NL"/>
              </w:rPr>
            </w:pPr>
          </w:p>
        </w:tc>
        <w:tc>
          <w:tcPr>
            <w:tcW w:w="1463" w:type="dxa"/>
          </w:tcPr>
          <w:p w:rsidR="00ED4F6C" w:rsidRPr="00BE1BDF" w:rsidRDefault="00ED4F6C" w:rsidP="00ED4F6C">
            <w:pPr>
              <w:spacing w:line="20" w:lineRule="atLeast"/>
              <w:jc w:val="center"/>
              <w:rPr>
                <w:rFonts w:eastAsia="TimesNewRomanPS-BoldMT"/>
                <w:i/>
                <w:color w:val="000000"/>
                <w:sz w:val="28"/>
                <w:szCs w:val="28"/>
                <w:lang w:val="nl-NL"/>
              </w:rPr>
            </w:pPr>
            <w:r w:rsidRPr="00BE1BDF">
              <w:rPr>
                <w:rFonts w:eastAsia="TimesNewRomanPS-BoldMT"/>
                <w:i/>
                <w:color w:val="000000"/>
                <w:sz w:val="28"/>
                <w:szCs w:val="28"/>
                <w:lang w:val="nl-NL"/>
              </w:rPr>
              <w:t>1</w:t>
            </w:r>
          </w:p>
          <w:p w:rsidR="00ED4F6C" w:rsidRPr="00BE1BDF" w:rsidRDefault="00ED4F6C" w:rsidP="00ED4F6C">
            <w:pPr>
              <w:jc w:val="center"/>
              <w:rPr>
                <w:rFonts w:eastAsia="TimesNewRomanPS-BoldMT"/>
                <w:i/>
                <w:color w:val="000000"/>
                <w:sz w:val="28"/>
                <w:szCs w:val="28"/>
                <w:lang w:val="nl-NL"/>
              </w:rPr>
            </w:pPr>
            <w:r w:rsidRPr="00BE1BDF">
              <w:rPr>
                <w:rFonts w:eastAsia="TimesNewRomanPS-BoldMT"/>
                <w:i/>
                <w:color w:val="000000"/>
                <w:sz w:val="28"/>
                <w:szCs w:val="28"/>
                <w:lang w:val="nl-NL"/>
              </w:rPr>
              <w:t>2</w:t>
            </w:r>
          </w:p>
          <w:p w:rsidR="00ED4F6C" w:rsidRPr="00BE1BDF" w:rsidRDefault="00ED4F6C" w:rsidP="00ED4F6C">
            <w:pPr>
              <w:jc w:val="center"/>
              <w:rPr>
                <w:sz w:val="28"/>
                <w:szCs w:val="28"/>
                <w:lang w:val="nl-NL"/>
              </w:rPr>
            </w:pPr>
            <w:r w:rsidRPr="00BE1BDF">
              <w:rPr>
                <w:rFonts w:eastAsia="TimesNewRomanPS-BoldMT"/>
                <w:i/>
                <w:color w:val="000000"/>
                <w:sz w:val="28"/>
                <w:szCs w:val="28"/>
                <w:lang w:val="nl-NL"/>
              </w:rPr>
              <w:t>20%</w:t>
            </w:r>
          </w:p>
        </w:tc>
      </w:tr>
      <w:tr w:rsidR="00ED4F6C" w:rsidRPr="00BE1BDF" w:rsidTr="00D318D5">
        <w:trPr>
          <w:trHeight w:val="1095"/>
        </w:trPr>
        <w:tc>
          <w:tcPr>
            <w:tcW w:w="1729" w:type="dxa"/>
          </w:tcPr>
          <w:p w:rsidR="00ED4F6C" w:rsidRPr="005A0F23" w:rsidRDefault="00ED4F6C" w:rsidP="00157469">
            <w:pPr>
              <w:ind w:right="-108"/>
              <w:rPr>
                <w:b/>
                <w:sz w:val="28"/>
                <w:szCs w:val="28"/>
                <w:u w:val="single"/>
              </w:rPr>
            </w:pPr>
            <w:proofErr w:type="spellStart"/>
            <w:r w:rsidRPr="005A0F23">
              <w:rPr>
                <w:b/>
                <w:sz w:val="28"/>
                <w:szCs w:val="28"/>
                <w:u w:val="single"/>
              </w:rPr>
              <w:t>Chủ</w:t>
            </w:r>
            <w:proofErr w:type="spellEnd"/>
            <w:r w:rsidRPr="005A0F23">
              <w:rPr>
                <w:b/>
                <w:sz w:val="28"/>
                <w:szCs w:val="28"/>
                <w:u w:val="single"/>
              </w:rPr>
              <w:t xml:space="preserve"> </w:t>
            </w:r>
            <w:proofErr w:type="spellStart"/>
            <w:r w:rsidRPr="005A0F23">
              <w:rPr>
                <w:rFonts w:hint="eastAsia"/>
                <w:b/>
                <w:sz w:val="28"/>
                <w:szCs w:val="28"/>
                <w:u w:val="single"/>
              </w:rPr>
              <w:t>đ</w:t>
            </w:r>
            <w:r w:rsidRPr="005A0F23">
              <w:rPr>
                <w:b/>
                <w:sz w:val="28"/>
                <w:szCs w:val="28"/>
                <w:u w:val="single"/>
              </w:rPr>
              <w:t>ề</w:t>
            </w:r>
            <w:proofErr w:type="spellEnd"/>
            <w:r w:rsidRPr="005A0F23">
              <w:rPr>
                <w:b/>
                <w:sz w:val="28"/>
                <w:szCs w:val="28"/>
                <w:u w:val="single"/>
              </w:rPr>
              <w:t xml:space="preserve">  5</w:t>
            </w:r>
          </w:p>
          <w:p w:rsidR="00ED4F6C" w:rsidRPr="005A0F23" w:rsidRDefault="00ED4F6C" w:rsidP="00157469">
            <w:pPr>
              <w:spacing w:line="20" w:lineRule="atLeast"/>
              <w:rPr>
                <w:rFonts w:eastAsia="TimesNewRomanPS-BoldMT"/>
                <w:b/>
                <w:color w:val="000000"/>
                <w:sz w:val="28"/>
                <w:szCs w:val="28"/>
              </w:rPr>
            </w:pPr>
            <w:proofErr w:type="spellStart"/>
            <w:r w:rsidRPr="005A0F23">
              <w:rPr>
                <w:rFonts w:eastAsia="TimesNewRomanPS-BoldMT"/>
                <w:b/>
                <w:color w:val="000000"/>
                <w:sz w:val="28"/>
                <w:szCs w:val="28"/>
              </w:rPr>
              <w:t>Tôn</w:t>
            </w:r>
            <w:proofErr w:type="spellEnd"/>
            <w:r w:rsidRPr="005A0F23">
              <w:rPr>
                <w:rFonts w:eastAsia="TimesNewRomanPS-BoldMT"/>
                <w:b/>
                <w:color w:val="000000"/>
                <w:sz w:val="28"/>
                <w:szCs w:val="28"/>
              </w:rPr>
              <w:t xml:space="preserve"> </w:t>
            </w:r>
            <w:proofErr w:type="spellStart"/>
            <w:r w:rsidRPr="005A0F23">
              <w:rPr>
                <w:rFonts w:eastAsia="TimesNewRomanPS-BoldMT"/>
                <w:b/>
                <w:color w:val="000000"/>
                <w:sz w:val="28"/>
                <w:szCs w:val="28"/>
              </w:rPr>
              <w:t>trọng</w:t>
            </w:r>
            <w:proofErr w:type="spellEnd"/>
            <w:r w:rsidRPr="005A0F23">
              <w:rPr>
                <w:rFonts w:eastAsia="TimesNewRomanPS-BoldMT"/>
                <w:b/>
                <w:color w:val="000000"/>
                <w:sz w:val="28"/>
                <w:szCs w:val="28"/>
              </w:rPr>
              <w:t xml:space="preserve">, </w:t>
            </w:r>
            <w:proofErr w:type="spellStart"/>
            <w:r w:rsidRPr="005A0F23">
              <w:rPr>
                <w:rFonts w:eastAsia="TimesNewRomanPS-BoldMT"/>
                <w:b/>
                <w:color w:val="000000"/>
                <w:sz w:val="28"/>
                <w:szCs w:val="28"/>
              </w:rPr>
              <w:t>học</w:t>
            </w:r>
            <w:proofErr w:type="spellEnd"/>
            <w:r w:rsidRPr="005A0F23">
              <w:rPr>
                <w:rFonts w:eastAsia="TimesNewRomanPS-BoldMT"/>
                <w:b/>
                <w:color w:val="000000"/>
                <w:sz w:val="28"/>
                <w:szCs w:val="28"/>
              </w:rPr>
              <w:t xml:space="preserve"> </w:t>
            </w:r>
            <w:proofErr w:type="spellStart"/>
            <w:r w:rsidRPr="005A0F23">
              <w:rPr>
                <w:rFonts w:eastAsia="TimesNewRomanPS-BoldMT"/>
                <w:b/>
                <w:color w:val="000000"/>
                <w:sz w:val="28"/>
                <w:szCs w:val="28"/>
              </w:rPr>
              <w:t>hỏi</w:t>
            </w:r>
            <w:proofErr w:type="spellEnd"/>
            <w:r w:rsidRPr="005A0F23">
              <w:rPr>
                <w:rFonts w:eastAsia="TimesNewRomanPS-BoldMT"/>
                <w:b/>
                <w:color w:val="000000"/>
                <w:sz w:val="28"/>
                <w:szCs w:val="28"/>
              </w:rPr>
              <w:t xml:space="preserve"> </w:t>
            </w:r>
            <w:proofErr w:type="spellStart"/>
            <w:r w:rsidRPr="005A0F23">
              <w:rPr>
                <w:rFonts w:eastAsia="TimesNewRomanPS-BoldMT"/>
                <w:b/>
                <w:color w:val="000000"/>
                <w:sz w:val="28"/>
                <w:szCs w:val="28"/>
              </w:rPr>
              <w:t>các</w:t>
            </w:r>
            <w:proofErr w:type="spellEnd"/>
            <w:r w:rsidRPr="005A0F23">
              <w:rPr>
                <w:rFonts w:eastAsia="TimesNewRomanPS-BoldMT"/>
                <w:b/>
                <w:color w:val="000000"/>
                <w:sz w:val="28"/>
                <w:szCs w:val="28"/>
              </w:rPr>
              <w:t xml:space="preserve"> </w:t>
            </w:r>
            <w:proofErr w:type="spellStart"/>
            <w:r w:rsidRPr="005A0F23">
              <w:rPr>
                <w:rFonts w:eastAsia="TimesNewRomanPS-BoldMT"/>
                <w:b/>
                <w:color w:val="000000"/>
                <w:sz w:val="28"/>
                <w:szCs w:val="28"/>
              </w:rPr>
              <w:t>dân</w:t>
            </w:r>
            <w:proofErr w:type="spellEnd"/>
            <w:r w:rsidRPr="005A0F23">
              <w:rPr>
                <w:rFonts w:eastAsia="TimesNewRomanPS-BoldMT"/>
                <w:b/>
                <w:color w:val="000000"/>
                <w:sz w:val="28"/>
                <w:szCs w:val="28"/>
              </w:rPr>
              <w:t xml:space="preserve"> </w:t>
            </w:r>
            <w:proofErr w:type="spellStart"/>
            <w:r w:rsidRPr="005A0F23">
              <w:rPr>
                <w:rFonts w:eastAsia="TimesNewRomanPS-BoldMT"/>
                <w:b/>
                <w:color w:val="000000"/>
                <w:sz w:val="28"/>
                <w:szCs w:val="28"/>
              </w:rPr>
              <w:t>tộc</w:t>
            </w:r>
            <w:proofErr w:type="spellEnd"/>
            <w:r w:rsidRPr="005A0F23">
              <w:rPr>
                <w:rFonts w:eastAsia="TimesNewRomanPS-BoldMT"/>
                <w:b/>
                <w:color w:val="000000"/>
                <w:sz w:val="28"/>
                <w:szCs w:val="28"/>
              </w:rPr>
              <w:t xml:space="preserve"> </w:t>
            </w:r>
            <w:proofErr w:type="spellStart"/>
            <w:r w:rsidRPr="005A0F23">
              <w:rPr>
                <w:rFonts w:eastAsia="TimesNewRomanPS-BoldMT"/>
                <w:b/>
                <w:color w:val="000000"/>
                <w:sz w:val="28"/>
                <w:szCs w:val="28"/>
              </w:rPr>
              <w:t>khác</w:t>
            </w:r>
            <w:proofErr w:type="spellEnd"/>
          </w:p>
        </w:tc>
        <w:tc>
          <w:tcPr>
            <w:tcW w:w="1701" w:type="dxa"/>
          </w:tcPr>
          <w:p w:rsidR="00ED4F6C" w:rsidRPr="005A0F23" w:rsidRDefault="00ED4F6C" w:rsidP="00157469">
            <w:pPr>
              <w:rPr>
                <w:sz w:val="28"/>
                <w:szCs w:val="28"/>
              </w:rPr>
            </w:pPr>
            <w:proofErr w:type="spellStart"/>
            <w:r w:rsidRPr="005A0F23">
              <w:rPr>
                <w:sz w:val="28"/>
                <w:szCs w:val="28"/>
              </w:rPr>
              <w:t>Nêu</w:t>
            </w:r>
            <w:proofErr w:type="spellEnd"/>
            <w:r w:rsidRPr="005A0F23">
              <w:rPr>
                <w:sz w:val="28"/>
                <w:szCs w:val="28"/>
              </w:rPr>
              <w:t xml:space="preserve"> </w:t>
            </w:r>
            <w:proofErr w:type="spellStart"/>
            <w:r w:rsidRPr="005A0F23">
              <w:rPr>
                <w:sz w:val="28"/>
                <w:szCs w:val="28"/>
              </w:rPr>
              <w:t>được</w:t>
            </w:r>
            <w:proofErr w:type="spellEnd"/>
            <w:r w:rsidRPr="005A0F23">
              <w:rPr>
                <w:sz w:val="28"/>
                <w:szCs w:val="28"/>
              </w:rPr>
              <w:t xml:space="preserve"> </w:t>
            </w:r>
            <w:proofErr w:type="spellStart"/>
            <w:r w:rsidRPr="005A0F23">
              <w:rPr>
                <w:sz w:val="28"/>
                <w:szCs w:val="28"/>
              </w:rPr>
              <w:t>những</w:t>
            </w:r>
            <w:proofErr w:type="spellEnd"/>
            <w:r w:rsidRPr="005A0F23">
              <w:rPr>
                <w:sz w:val="28"/>
                <w:szCs w:val="28"/>
              </w:rPr>
              <w:t xml:space="preserve"> </w:t>
            </w:r>
            <w:proofErr w:type="spellStart"/>
            <w:r w:rsidRPr="005A0F23">
              <w:rPr>
                <w:sz w:val="28"/>
                <w:szCs w:val="28"/>
              </w:rPr>
              <w:t>điều</w:t>
            </w:r>
            <w:proofErr w:type="spellEnd"/>
            <w:r w:rsidRPr="005A0F23">
              <w:rPr>
                <w:sz w:val="28"/>
                <w:szCs w:val="28"/>
              </w:rPr>
              <w:t xml:space="preserve"> </w:t>
            </w:r>
            <w:proofErr w:type="spellStart"/>
            <w:r w:rsidRPr="005A0F23">
              <w:rPr>
                <w:sz w:val="28"/>
                <w:szCs w:val="28"/>
              </w:rPr>
              <w:t>nên</w:t>
            </w:r>
            <w:proofErr w:type="spellEnd"/>
            <w:r w:rsidRPr="005A0F23">
              <w:rPr>
                <w:sz w:val="28"/>
                <w:szCs w:val="28"/>
              </w:rPr>
              <w:t xml:space="preserve"> </w:t>
            </w:r>
            <w:proofErr w:type="spellStart"/>
            <w:r w:rsidRPr="005A0F23">
              <w:rPr>
                <w:sz w:val="28"/>
                <w:szCs w:val="28"/>
              </w:rPr>
              <w:t>học</w:t>
            </w:r>
            <w:proofErr w:type="spellEnd"/>
            <w:r w:rsidRPr="005A0F23">
              <w:rPr>
                <w:sz w:val="28"/>
                <w:szCs w:val="28"/>
              </w:rPr>
              <w:t xml:space="preserve"> </w:t>
            </w:r>
            <w:proofErr w:type="spellStart"/>
            <w:r w:rsidRPr="005A0F23">
              <w:rPr>
                <w:sz w:val="28"/>
                <w:szCs w:val="28"/>
              </w:rPr>
              <w:t>các</w:t>
            </w:r>
            <w:proofErr w:type="spellEnd"/>
            <w:r w:rsidRPr="005A0F23">
              <w:rPr>
                <w:sz w:val="28"/>
                <w:szCs w:val="28"/>
              </w:rPr>
              <w:t xml:space="preserve"> </w:t>
            </w:r>
            <w:proofErr w:type="spellStart"/>
            <w:r w:rsidRPr="005A0F23">
              <w:rPr>
                <w:sz w:val="28"/>
                <w:szCs w:val="28"/>
              </w:rPr>
              <w:t>dân</w:t>
            </w:r>
            <w:proofErr w:type="spellEnd"/>
            <w:r w:rsidRPr="005A0F23">
              <w:rPr>
                <w:sz w:val="28"/>
                <w:szCs w:val="28"/>
              </w:rPr>
              <w:t xml:space="preserve"> </w:t>
            </w:r>
            <w:proofErr w:type="spellStart"/>
            <w:r w:rsidRPr="005A0F23">
              <w:rPr>
                <w:sz w:val="28"/>
                <w:szCs w:val="28"/>
              </w:rPr>
              <w:t>tộc</w:t>
            </w:r>
            <w:proofErr w:type="spellEnd"/>
            <w:r w:rsidRPr="005A0F23">
              <w:rPr>
                <w:sz w:val="28"/>
                <w:szCs w:val="28"/>
              </w:rPr>
              <w:t xml:space="preserve"> </w:t>
            </w:r>
            <w:proofErr w:type="spellStart"/>
            <w:r w:rsidRPr="005A0F23">
              <w:rPr>
                <w:sz w:val="28"/>
                <w:szCs w:val="28"/>
              </w:rPr>
              <w:t>khác</w:t>
            </w:r>
            <w:proofErr w:type="spellEnd"/>
            <w:r w:rsidRPr="005A0F23">
              <w:rPr>
                <w:sz w:val="28"/>
                <w:szCs w:val="28"/>
              </w:rPr>
              <w:t>.</w:t>
            </w:r>
          </w:p>
        </w:tc>
        <w:tc>
          <w:tcPr>
            <w:tcW w:w="1815" w:type="dxa"/>
          </w:tcPr>
          <w:p w:rsidR="00ED4F6C" w:rsidRPr="005A0F23" w:rsidRDefault="00ED4F6C" w:rsidP="00157469">
            <w:pPr>
              <w:jc w:val="both"/>
              <w:rPr>
                <w:sz w:val="28"/>
                <w:szCs w:val="28"/>
              </w:rPr>
            </w:pPr>
            <w:proofErr w:type="spellStart"/>
            <w:r w:rsidRPr="005A0F23">
              <w:rPr>
                <w:sz w:val="28"/>
                <w:szCs w:val="28"/>
              </w:rPr>
              <w:t>Đưa</w:t>
            </w:r>
            <w:proofErr w:type="spellEnd"/>
            <w:r w:rsidRPr="005A0F23">
              <w:rPr>
                <w:sz w:val="28"/>
                <w:szCs w:val="28"/>
              </w:rPr>
              <w:t xml:space="preserve"> </w:t>
            </w:r>
            <w:proofErr w:type="spellStart"/>
            <w:r w:rsidRPr="005A0F23">
              <w:rPr>
                <w:sz w:val="28"/>
                <w:szCs w:val="28"/>
              </w:rPr>
              <w:t>ra</w:t>
            </w:r>
            <w:proofErr w:type="spellEnd"/>
            <w:r w:rsidRPr="005A0F23">
              <w:rPr>
                <w:sz w:val="28"/>
                <w:szCs w:val="28"/>
              </w:rPr>
              <w:t xml:space="preserve"> </w:t>
            </w:r>
            <w:proofErr w:type="spellStart"/>
            <w:r w:rsidRPr="005A0F23">
              <w:rPr>
                <w:sz w:val="28"/>
                <w:szCs w:val="28"/>
              </w:rPr>
              <w:t>được</w:t>
            </w:r>
            <w:proofErr w:type="spellEnd"/>
            <w:r w:rsidRPr="005A0F23">
              <w:rPr>
                <w:sz w:val="28"/>
                <w:szCs w:val="28"/>
              </w:rPr>
              <w:t xml:space="preserve"> </w:t>
            </w:r>
            <w:proofErr w:type="spellStart"/>
            <w:r w:rsidRPr="005A0F23">
              <w:rPr>
                <w:sz w:val="28"/>
                <w:szCs w:val="28"/>
              </w:rPr>
              <w:t>ví</w:t>
            </w:r>
            <w:proofErr w:type="spellEnd"/>
            <w:r w:rsidRPr="005A0F23">
              <w:rPr>
                <w:sz w:val="28"/>
                <w:szCs w:val="28"/>
              </w:rPr>
              <w:t xml:space="preserve"> </w:t>
            </w:r>
            <w:proofErr w:type="spellStart"/>
            <w:r w:rsidRPr="005A0F23">
              <w:rPr>
                <w:sz w:val="28"/>
                <w:szCs w:val="28"/>
              </w:rPr>
              <w:t>dụ</w:t>
            </w:r>
            <w:proofErr w:type="spellEnd"/>
            <w:r w:rsidRPr="005A0F23">
              <w:rPr>
                <w:sz w:val="28"/>
                <w:szCs w:val="28"/>
              </w:rPr>
              <w:t xml:space="preserve"> </w:t>
            </w:r>
            <w:proofErr w:type="spellStart"/>
            <w:r w:rsidRPr="005A0F23">
              <w:rPr>
                <w:sz w:val="28"/>
                <w:szCs w:val="28"/>
              </w:rPr>
              <w:t>cụ</w:t>
            </w:r>
            <w:proofErr w:type="spellEnd"/>
            <w:r w:rsidRPr="005A0F23">
              <w:rPr>
                <w:sz w:val="28"/>
                <w:szCs w:val="28"/>
              </w:rPr>
              <w:t xml:space="preserve"> </w:t>
            </w:r>
            <w:proofErr w:type="spellStart"/>
            <w:r w:rsidRPr="005A0F23">
              <w:rPr>
                <w:sz w:val="28"/>
                <w:szCs w:val="28"/>
              </w:rPr>
              <w:t>thể</w:t>
            </w:r>
            <w:proofErr w:type="spellEnd"/>
          </w:p>
        </w:tc>
        <w:tc>
          <w:tcPr>
            <w:tcW w:w="2269" w:type="dxa"/>
            <w:gridSpan w:val="2"/>
          </w:tcPr>
          <w:p w:rsidR="00ED4F6C" w:rsidRPr="005A0F23" w:rsidRDefault="00ED4F6C" w:rsidP="00157469">
            <w:pPr>
              <w:jc w:val="center"/>
              <w:rPr>
                <w:b/>
                <w:spacing w:val="-14"/>
                <w:sz w:val="28"/>
                <w:szCs w:val="28"/>
              </w:rPr>
            </w:pPr>
          </w:p>
        </w:tc>
        <w:tc>
          <w:tcPr>
            <w:tcW w:w="1230" w:type="dxa"/>
          </w:tcPr>
          <w:p w:rsidR="00ED4F6C" w:rsidRPr="005A0F23" w:rsidRDefault="00ED4F6C" w:rsidP="00157469">
            <w:pPr>
              <w:spacing w:line="20" w:lineRule="atLeast"/>
              <w:rPr>
                <w:rFonts w:eastAsia="TimesNewRomanPS-BoldMT"/>
                <w:i/>
                <w:color w:val="000000"/>
                <w:sz w:val="28"/>
                <w:szCs w:val="28"/>
              </w:rPr>
            </w:pPr>
          </w:p>
        </w:tc>
        <w:tc>
          <w:tcPr>
            <w:tcW w:w="1463" w:type="dxa"/>
          </w:tcPr>
          <w:p w:rsidR="00ED4F6C" w:rsidRPr="005A0F23" w:rsidRDefault="00ED4F6C" w:rsidP="00157469">
            <w:pPr>
              <w:spacing w:line="20" w:lineRule="atLeast"/>
              <w:rPr>
                <w:rFonts w:eastAsia="TimesNewRomanPS-BoldMT"/>
                <w:i/>
                <w:color w:val="000000"/>
                <w:sz w:val="28"/>
                <w:szCs w:val="28"/>
              </w:rPr>
            </w:pPr>
          </w:p>
        </w:tc>
      </w:tr>
      <w:tr w:rsidR="00ED4F6C" w:rsidRPr="00BE1BDF" w:rsidTr="00D318D5">
        <w:trPr>
          <w:trHeight w:val="1095"/>
        </w:trPr>
        <w:tc>
          <w:tcPr>
            <w:tcW w:w="1729" w:type="dxa"/>
          </w:tcPr>
          <w:p w:rsidR="00ED4F6C" w:rsidRPr="005A0F23" w:rsidRDefault="00ED4F6C" w:rsidP="00ED4F6C">
            <w:pPr>
              <w:ind w:left="178"/>
              <w:jc w:val="both"/>
              <w:rPr>
                <w:i/>
                <w:sz w:val="28"/>
                <w:szCs w:val="28"/>
              </w:rPr>
            </w:pPr>
            <w:proofErr w:type="spellStart"/>
            <w:r w:rsidRPr="005A0F23">
              <w:rPr>
                <w:i/>
                <w:sz w:val="28"/>
                <w:szCs w:val="28"/>
              </w:rPr>
              <w:lastRenderedPageBreak/>
              <w:t>Số</w:t>
            </w:r>
            <w:proofErr w:type="spellEnd"/>
            <w:r w:rsidRPr="005A0F23">
              <w:rPr>
                <w:i/>
                <w:sz w:val="28"/>
                <w:szCs w:val="28"/>
              </w:rPr>
              <w:t xml:space="preserve"> </w:t>
            </w:r>
            <w:proofErr w:type="spellStart"/>
            <w:r w:rsidRPr="005A0F23">
              <w:rPr>
                <w:i/>
                <w:sz w:val="28"/>
                <w:szCs w:val="28"/>
              </w:rPr>
              <w:t>câu</w:t>
            </w:r>
            <w:proofErr w:type="spellEnd"/>
          </w:p>
          <w:p w:rsidR="00ED4F6C" w:rsidRPr="005A0F23" w:rsidRDefault="00ED4F6C" w:rsidP="00ED4F6C">
            <w:pPr>
              <w:ind w:left="178"/>
              <w:jc w:val="both"/>
              <w:rPr>
                <w:i/>
                <w:sz w:val="28"/>
                <w:szCs w:val="28"/>
              </w:rPr>
            </w:pPr>
            <w:proofErr w:type="spellStart"/>
            <w:r w:rsidRPr="005A0F23">
              <w:rPr>
                <w:i/>
                <w:sz w:val="28"/>
                <w:szCs w:val="28"/>
              </w:rPr>
              <w:t>Số</w:t>
            </w:r>
            <w:proofErr w:type="spellEnd"/>
            <w:r w:rsidRPr="005A0F23">
              <w:rPr>
                <w:i/>
                <w:sz w:val="28"/>
                <w:szCs w:val="28"/>
              </w:rPr>
              <w:t xml:space="preserve"> </w:t>
            </w:r>
            <w:proofErr w:type="spellStart"/>
            <w:r w:rsidRPr="005A0F23">
              <w:rPr>
                <w:i/>
                <w:sz w:val="28"/>
                <w:szCs w:val="28"/>
              </w:rPr>
              <w:t>điểm</w:t>
            </w:r>
            <w:proofErr w:type="spellEnd"/>
          </w:p>
          <w:p w:rsidR="00ED4F6C" w:rsidRPr="005A0F23" w:rsidRDefault="00ED4F6C" w:rsidP="00ED4F6C">
            <w:pPr>
              <w:ind w:right="-108"/>
              <w:rPr>
                <w:b/>
                <w:sz w:val="28"/>
                <w:szCs w:val="28"/>
              </w:rPr>
            </w:pPr>
            <w:r w:rsidRPr="005A0F23">
              <w:rPr>
                <w:i/>
                <w:sz w:val="28"/>
                <w:szCs w:val="28"/>
              </w:rPr>
              <w:t xml:space="preserve">  </w:t>
            </w:r>
            <w:proofErr w:type="spellStart"/>
            <w:r w:rsidRPr="005A0F23">
              <w:rPr>
                <w:i/>
                <w:sz w:val="28"/>
                <w:szCs w:val="28"/>
              </w:rPr>
              <w:t>Tỉ</w:t>
            </w:r>
            <w:proofErr w:type="spellEnd"/>
            <w:r w:rsidRPr="005A0F23">
              <w:rPr>
                <w:i/>
                <w:sz w:val="28"/>
                <w:szCs w:val="28"/>
              </w:rPr>
              <w:t xml:space="preserve"> </w:t>
            </w:r>
            <w:proofErr w:type="spellStart"/>
            <w:r w:rsidRPr="005A0F23">
              <w:rPr>
                <w:i/>
                <w:sz w:val="28"/>
                <w:szCs w:val="28"/>
              </w:rPr>
              <w:t>lệ</w:t>
            </w:r>
            <w:proofErr w:type="spellEnd"/>
          </w:p>
        </w:tc>
        <w:tc>
          <w:tcPr>
            <w:tcW w:w="1701" w:type="dxa"/>
          </w:tcPr>
          <w:p w:rsidR="00ED4F6C" w:rsidRPr="00BE1BDF" w:rsidRDefault="00ED4F6C" w:rsidP="00ED4F6C">
            <w:pPr>
              <w:spacing w:line="20" w:lineRule="atLeast"/>
              <w:jc w:val="center"/>
              <w:rPr>
                <w:rFonts w:eastAsia="TimesNewRomanPS-BoldMT"/>
                <w:i/>
                <w:color w:val="000000"/>
                <w:sz w:val="28"/>
                <w:szCs w:val="28"/>
                <w:lang w:val="nl-NL"/>
              </w:rPr>
            </w:pPr>
            <w:r w:rsidRPr="00BE1BDF">
              <w:rPr>
                <w:rFonts w:eastAsia="TimesNewRomanPS-BoldMT"/>
                <w:i/>
                <w:color w:val="000000"/>
                <w:sz w:val="28"/>
                <w:szCs w:val="28"/>
                <w:lang w:val="nl-NL"/>
              </w:rPr>
              <w:t>0,5</w:t>
            </w:r>
          </w:p>
          <w:p w:rsidR="00ED4F6C" w:rsidRDefault="00ED4F6C" w:rsidP="00ED4F6C">
            <w:pPr>
              <w:jc w:val="center"/>
              <w:rPr>
                <w:rFonts w:eastAsia="TimesNewRomanPS-BoldMT"/>
                <w:i/>
                <w:color w:val="000000"/>
                <w:sz w:val="28"/>
                <w:szCs w:val="28"/>
                <w:lang w:val="nl-NL"/>
              </w:rPr>
            </w:pPr>
            <w:r w:rsidRPr="00BE1BDF">
              <w:rPr>
                <w:rFonts w:eastAsia="TimesNewRomanPS-BoldMT"/>
                <w:i/>
                <w:color w:val="000000"/>
                <w:sz w:val="28"/>
                <w:szCs w:val="28"/>
                <w:lang w:val="nl-NL"/>
              </w:rPr>
              <w:t>1</w:t>
            </w:r>
          </w:p>
          <w:p w:rsidR="00ED4F6C" w:rsidRPr="00BE1BDF" w:rsidRDefault="00ED4F6C" w:rsidP="00ED4F6C">
            <w:pPr>
              <w:jc w:val="center"/>
              <w:rPr>
                <w:rFonts w:eastAsia="TimesNewRomanPS-BoldMT"/>
                <w:i/>
                <w:color w:val="000000"/>
                <w:sz w:val="28"/>
                <w:szCs w:val="28"/>
                <w:lang w:val="nl-NL"/>
              </w:rPr>
            </w:pPr>
            <w:r>
              <w:rPr>
                <w:rFonts w:eastAsia="TimesNewRomanPS-BoldMT"/>
                <w:i/>
                <w:color w:val="000000"/>
                <w:sz w:val="28"/>
                <w:szCs w:val="28"/>
                <w:lang w:val="nl-NL"/>
              </w:rPr>
              <w:t>10%</w:t>
            </w:r>
          </w:p>
          <w:p w:rsidR="00ED4F6C" w:rsidRPr="00BE1BDF" w:rsidRDefault="00ED4F6C" w:rsidP="00ED4F6C">
            <w:pPr>
              <w:jc w:val="center"/>
              <w:rPr>
                <w:b/>
                <w:sz w:val="28"/>
                <w:szCs w:val="28"/>
                <w:lang w:val="nl-NL"/>
              </w:rPr>
            </w:pPr>
          </w:p>
        </w:tc>
        <w:tc>
          <w:tcPr>
            <w:tcW w:w="1815" w:type="dxa"/>
          </w:tcPr>
          <w:p w:rsidR="00ED4F6C" w:rsidRPr="00BE1BDF" w:rsidRDefault="00ED4F6C" w:rsidP="00ED4F6C">
            <w:pPr>
              <w:spacing w:line="20" w:lineRule="atLeast"/>
              <w:jc w:val="center"/>
              <w:rPr>
                <w:rFonts w:eastAsia="TimesNewRomanPS-BoldMT"/>
                <w:i/>
                <w:color w:val="000000"/>
                <w:sz w:val="28"/>
                <w:szCs w:val="28"/>
                <w:lang w:val="nl-NL"/>
              </w:rPr>
            </w:pPr>
            <w:r w:rsidRPr="00BE1BDF">
              <w:rPr>
                <w:rFonts w:eastAsia="TimesNewRomanPS-BoldMT"/>
                <w:i/>
                <w:color w:val="000000"/>
                <w:sz w:val="28"/>
                <w:szCs w:val="28"/>
                <w:lang w:val="nl-NL"/>
              </w:rPr>
              <w:t>0,5</w:t>
            </w:r>
          </w:p>
          <w:p w:rsidR="00ED4F6C" w:rsidRPr="00BE1BDF" w:rsidRDefault="00ED4F6C" w:rsidP="00ED4F6C">
            <w:pPr>
              <w:jc w:val="center"/>
              <w:rPr>
                <w:rFonts w:eastAsia="TimesNewRomanPS-BoldMT"/>
                <w:i/>
                <w:color w:val="000000"/>
                <w:sz w:val="28"/>
                <w:szCs w:val="28"/>
                <w:lang w:val="nl-NL"/>
              </w:rPr>
            </w:pPr>
            <w:r w:rsidRPr="00BE1BDF">
              <w:rPr>
                <w:rFonts w:eastAsia="TimesNewRomanPS-BoldMT"/>
                <w:i/>
                <w:color w:val="000000"/>
                <w:sz w:val="28"/>
                <w:szCs w:val="28"/>
                <w:lang w:val="nl-NL"/>
              </w:rPr>
              <w:t>1</w:t>
            </w:r>
          </w:p>
          <w:p w:rsidR="00ED4F6C" w:rsidRPr="00ED4F6C" w:rsidRDefault="00ED4F6C" w:rsidP="00ED4F6C">
            <w:pPr>
              <w:jc w:val="center"/>
              <w:rPr>
                <w:i/>
                <w:sz w:val="28"/>
                <w:szCs w:val="28"/>
                <w:lang w:val="nl-NL"/>
              </w:rPr>
            </w:pPr>
            <w:r w:rsidRPr="00ED4F6C">
              <w:rPr>
                <w:i/>
                <w:sz w:val="28"/>
                <w:szCs w:val="28"/>
                <w:lang w:val="nl-NL"/>
              </w:rPr>
              <w:t>10%</w:t>
            </w:r>
          </w:p>
        </w:tc>
        <w:tc>
          <w:tcPr>
            <w:tcW w:w="2269" w:type="dxa"/>
            <w:gridSpan w:val="2"/>
          </w:tcPr>
          <w:p w:rsidR="00ED4F6C" w:rsidRPr="00BE1BDF" w:rsidRDefault="00ED4F6C" w:rsidP="00ED4F6C">
            <w:pPr>
              <w:jc w:val="center"/>
              <w:rPr>
                <w:b/>
                <w:spacing w:val="-14"/>
                <w:sz w:val="28"/>
                <w:szCs w:val="28"/>
                <w:lang w:val="nl-NL"/>
              </w:rPr>
            </w:pPr>
          </w:p>
        </w:tc>
        <w:tc>
          <w:tcPr>
            <w:tcW w:w="1230" w:type="dxa"/>
          </w:tcPr>
          <w:p w:rsidR="00ED4F6C" w:rsidRPr="00BE1BDF" w:rsidRDefault="00ED4F6C" w:rsidP="00ED4F6C">
            <w:pPr>
              <w:jc w:val="center"/>
              <w:rPr>
                <w:b/>
                <w:sz w:val="28"/>
                <w:szCs w:val="28"/>
                <w:lang w:val="nl-NL"/>
              </w:rPr>
            </w:pPr>
          </w:p>
        </w:tc>
        <w:tc>
          <w:tcPr>
            <w:tcW w:w="1463" w:type="dxa"/>
          </w:tcPr>
          <w:p w:rsidR="00ED4F6C" w:rsidRPr="00BE1BDF" w:rsidRDefault="00ED4F6C" w:rsidP="00ED4F6C">
            <w:pPr>
              <w:spacing w:line="20" w:lineRule="atLeast"/>
              <w:jc w:val="center"/>
              <w:rPr>
                <w:rFonts w:eastAsia="TimesNewRomanPS-BoldMT"/>
                <w:i/>
                <w:color w:val="000000"/>
                <w:sz w:val="28"/>
                <w:szCs w:val="28"/>
                <w:lang w:val="nl-NL"/>
              </w:rPr>
            </w:pPr>
            <w:r w:rsidRPr="00BE1BDF">
              <w:rPr>
                <w:rFonts w:eastAsia="TimesNewRomanPS-BoldMT"/>
                <w:i/>
                <w:color w:val="000000"/>
                <w:sz w:val="28"/>
                <w:szCs w:val="28"/>
                <w:lang w:val="nl-NL"/>
              </w:rPr>
              <w:t>1</w:t>
            </w:r>
          </w:p>
          <w:p w:rsidR="00ED4F6C" w:rsidRPr="00BE1BDF" w:rsidRDefault="00ED4F6C" w:rsidP="00ED4F6C">
            <w:pPr>
              <w:jc w:val="center"/>
              <w:rPr>
                <w:rFonts w:eastAsia="TimesNewRomanPS-BoldMT"/>
                <w:i/>
                <w:color w:val="000000"/>
                <w:sz w:val="28"/>
                <w:szCs w:val="28"/>
                <w:lang w:val="nl-NL"/>
              </w:rPr>
            </w:pPr>
            <w:r w:rsidRPr="00BE1BDF">
              <w:rPr>
                <w:rFonts w:eastAsia="TimesNewRomanPS-BoldMT"/>
                <w:i/>
                <w:color w:val="000000"/>
                <w:sz w:val="28"/>
                <w:szCs w:val="28"/>
                <w:lang w:val="nl-NL"/>
              </w:rPr>
              <w:t>2</w:t>
            </w:r>
          </w:p>
          <w:p w:rsidR="00ED4F6C" w:rsidRPr="00BE1BDF" w:rsidRDefault="00ED4F6C" w:rsidP="00ED4F6C">
            <w:pPr>
              <w:jc w:val="center"/>
              <w:rPr>
                <w:sz w:val="28"/>
                <w:szCs w:val="28"/>
                <w:lang w:val="nl-NL"/>
              </w:rPr>
            </w:pPr>
            <w:r w:rsidRPr="00BE1BDF">
              <w:rPr>
                <w:rFonts w:eastAsia="TimesNewRomanPS-BoldMT"/>
                <w:i/>
                <w:color w:val="000000"/>
                <w:sz w:val="28"/>
                <w:szCs w:val="28"/>
                <w:lang w:val="nl-NL"/>
              </w:rPr>
              <w:t>20%</w:t>
            </w:r>
          </w:p>
        </w:tc>
      </w:tr>
      <w:tr w:rsidR="00ED4F6C" w:rsidRPr="00BE1BDF" w:rsidTr="00ED4F6C">
        <w:trPr>
          <w:trHeight w:val="1024"/>
        </w:trPr>
        <w:tc>
          <w:tcPr>
            <w:tcW w:w="1729" w:type="dxa"/>
          </w:tcPr>
          <w:p w:rsidR="00ED4F6C" w:rsidRPr="005A0F23" w:rsidRDefault="00ED4F6C" w:rsidP="00157469">
            <w:pPr>
              <w:rPr>
                <w:rFonts w:eastAsia="TimesNewRomanPS-BoldMT"/>
                <w:b/>
                <w:i/>
                <w:sz w:val="28"/>
                <w:szCs w:val="28"/>
              </w:rPr>
            </w:pPr>
            <w:proofErr w:type="spellStart"/>
            <w:r w:rsidRPr="005A0F23">
              <w:rPr>
                <w:rFonts w:eastAsia="TimesNewRomanPS-BoldMT"/>
                <w:b/>
                <w:i/>
                <w:sz w:val="28"/>
                <w:szCs w:val="28"/>
              </w:rPr>
              <w:t>T.Số</w:t>
            </w:r>
            <w:proofErr w:type="spellEnd"/>
            <w:r w:rsidRPr="005A0F23">
              <w:rPr>
                <w:rFonts w:eastAsia="TimesNewRomanPS-BoldMT"/>
                <w:b/>
                <w:i/>
                <w:sz w:val="28"/>
                <w:szCs w:val="28"/>
              </w:rPr>
              <w:t xml:space="preserve"> </w:t>
            </w:r>
            <w:proofErr w:type="spellStart"/>
            <w:r w:rsidRPr="005A0F23">
              <w:rPr>
                <w:rFonts w:eastAsia="TimesNewRomanPS-BoldMT"/>
                <w:b/>
                <w:i/>
                <w:sz w:val="28"/>
                <w:szCs w:val="28"/>
              </w:rPr>
              <w:t>câu</w:t>
            </w:r>
            <w:proofErr w:type="spellEnd"/>
            <w:r w:rsidRPr="005A0F23">
              <w:rPr>
                <w:rFonts w:eastAsia="TimesNewRomanPS-BoldMT"/>
                <w:b/>
                <w:i/>
                <w:sz w:val="28"/>
                <w:szCs w:val="28"/>
              </w:rPr>
              <w:t xml:space="preserve">: </w:t>
            </w:r>
          </w:p>
          <w:p w:rsidR="00ED4F6C" w:rsidRPr="005A0F23" w:rsidRDefault="00ED4F6C" w:rsidP="00157469">
            <w:pPr>
              <w:rPr>
                <w:rFonts w:eastAsia="TimesNewRomanPS-BoldMT"/>
                <w:b/>
                <w:i/>
                <w:sz w:val="28"/>
                <w:szCs w:val="28"/>
              </w:rPr>
            </w:pPr>
            <w:proofErr w:type="spellStart"/>
            <w:r w:rsidRPr="005A0F23">
              <w:rPr>
                <w:rFonts w:eastAsia="TimesNewRomanPS-BoldMT"/>
                <w:b/>
                <w:i/>
                <w:sz w:val="28"/>
                <w:szCs w:val="28"/>
              </w:rPr>
              <w:t>T.Số</w:t>
            </w:r>
            <w:proofErr w:type="spellEnd"/>
            <w:r w:rsidRPr="005A0F23">
              <w:rPr>
                <w:rFonts w:eastAsia="TimesNewRomanPS-BoldMT"/>
                <w:b/>
                <w:i/>
                <w:sz w:val="28"/>
                <w:szCs w:val="28"/>
              </w:rPr>
              <w:t xml:space="preserve"> </w:t>
            </w:r>
            <w:proofErr w:type="spellStart"/>
            <w:r w:rsidRPr="005A0F23">
              <w:rPr>
                <w:rFonts w:eastAsia="TimesNewRomanPS-BoldMT"/>
                <w:b/>
                <w:i/>
                <w:sz w:val="28"/>
                <w:szCs w:val="28"/>
              </w:rPr>
              <w:t>điểm</w:t>
            </w:r>
            <w:proofErr w:type="spellEnd"/>
            <w:r w:rsidRPr="005A0F23">
              <w:rPr>
                <w:rFonts w:eastAsia="TimesNewRomanPS-BoldMT"/>
                <w:b/>
                <w:i/>
                <w:sz w:val="28"/>
                <w:szCs w:val="28"/>
              </w:rPr>
              <w:t>:</w:t>
            </w:r>
          </w:p>
          <w:p w:rsidR="00ED4F6C" w:rsidRPr="00BE1BDF" w:rsidRDefault="00ED4F6C" w:rsidP="00157469">
            <w:pPr>
              <w:rPr>
                <w:rFonts w:eastAsia="TimesNewRomanPS-BoldMT"/>
                <w:i/>
                <w:sz w:val="28"/>
                <w:szCs w:val="28"/>
                <w:lang w:val="nl-NL"/>
              </w:rPr>
            </w:pPr>
            <w:r w:rsidRPr="00BE1BDF">
              <w:rPr>
                <w:rFonts w:eastAsia="TimesNewRomanPS-BoldMT"/>
                <w:b/>
                <w:i/>
                <w:sz w:val="28"/>
                <w:szCs w:val="28"/>
                <w:lang w:val="nl-NL"/>
              </w:rPr>
              <w:t>Tỉ lệ:</w:t>
            </w:r>
          </w:p>
        </w:tc>
        <w:tc>
          <w:tcPr>
            <w:tcW w:w="1701" w:type="dxa"/>
          </w:tcPr>
          <w:p w:rsidR="00ED4F6C" w:rsidRPr="00BE1BDF" w:rsidRDefault="00ED4F6C" w:rsidP="00ED4F6C">
            <w:pPr>
              <w:jc w:val="center"/>
              <w:rPr>
                <w:rFonts w:eastAsia="TimesNewRomanPS-BoldMT"/>
                <w:i/>
                <w:sz w:val="28"/>
                <w:szCs w:val="28"/>
                <w:lang w:val="nl-NL"/>
              </w:rPr>
            </w:pPr>
            <w:r w:rsidRPr="00BE1BDF">
              <w:rPr>
                <w:rFonts w:eastAsia="TimesNewRomanPS-BoldMT"/>
                <w:i/>
                <w:sz w:val="28"/>
                <w:szCs w:val="28"/>
                <w:lang w:val="nl-NL"/>
              </w:rPr>
              <w:t>1</w:t>
            </w:r>
          </w:p>
          <w:p w:rsidR="00ED4F6C" w:rsidRPr="00BE1BDF" w:rsidRDefault="00ED4F6C" w:rsidP="00ED4F6C">
            <w:pPr>
              <w:jc w:val="center"/>
              <w:rPr>
                <w:rFonts w:eastAsia="TimesNewRomanPS-BoldMT"/>
                <w:i/>
                <w:sz w:val="28"/>
                <w:szCs w:val="28"/>
                <w:lang w:val="nl-NL"/>
              </w:rPr>
            </w:pPr>
            <w:r w:rsidRPr="00BE1BDF">
              <w:rPr>
                <w:rFonts w:eastAsia="TimesNewRomanPS-BoldMT"/>
                <w:i/>
                <w:sz w:val="28"/>
                <w:szCs w:val="28"/>
                <w:lang w:val="nl-NL"/>
              </w:rPr>
              <w:t>2</w:t>
            </w:r>
          </w:p>
          <w:p w:rsidR="00ED4F6C" w:rsidRPr="00BE1BDF" w:rsidRDefault="00ED4F6C" w:rsidP="00ED4F6C">
            <w:pPr>
              <w:jc w:val="center"/>
              <w:rPr>
                <w:rFonts w:eastAsia="TimesNewRomanPS-BoldMT"/>
                <w:b/>
                <w:i/>
                <w:sz w:val="28"/>
                <w:szCs w:val="28"/>
                <w:lang w:val="nl-NL"/>
              </w:rPr>
            </w:pPr>
            <w:r w:rsidRPr="00BE1BDF">
              <w:rPr>
                <w:rFonts w:eastAsia="TimesNewRomanPS-BoldMT"/>
                <w:i/>
                <w:sz w:val="28"/>
                <w:szCs w:val="28"/>
                <w:lang w:val="nl-NL"/>
              </w:rPr>
              <w:t>20%</w:t>
            </w:r>
          </w:p>
        </w:tc>
        <w:tc>
          <w:tcPr>
            <w:tcW w:w="1862" w:type="dxa"/>
            <w:gridSpan w:val="2"/>
          </w:tcPr>
          <w:p w:rsidR="00ED4F6C" w:rsidRPr="00BE1BDF" w:rsidRDefault="00ED4F6C" w:rsidP="00ED4F6C">
            <w:pPr>
              <w:jc w:val="center"/>
              <w:rPr>
                <w:rFonts w:eastAsia="TimesNewRomanPS-BoldMT"/>
                <w:i/>
                <w:sz w:val="28"/>
                <w:szCs w:val="28"/>
                <w:lang w:val="nl-NL"/>
              </w:rPr>
            </w:pPr>
            <w:r w:rsidRPr="00BE1BDF">
              <w:rPr>
                <w:rFonts w:eastAsia="TimesNewRomanPS-BoldMT"/>
                <w:i/>
                <w:sz w:val="28"/>
                <w:szCs w:val="28"/>
                <w:lang w:val="nl-NL"/>
              </w:rPr>
              <w:t>1,5</w:t>
            </w:r>
          </w:p>
          <w:p w:rsidR="00ED4F6C" w:rsidRPr="00BE1BDF" w:rsidRDefault="00ED4F6C" w:rsidP="00ED4F6C">
            <w:pPr>
              <w:jc w:val="center"/>
              <w:rPr>
                <w:rFonts w:eastAsia="TimesNewRomanPS-BoldMT"/>
                <w:i/>
                <w:sz w:val="28"/>
                <w:szCs w:val="28"/>
                <w:lang w:val="nl-NL"/>
              </w:rPr>
            </w:pPr>
            <w:r w:rsidRPr="00BE1BDF">
              <w:rPr>
                <w:rFonts w:eastAsia="TimesNewRomanPS-BoldMT"/>
                <w:i/>
                <w:sz w:val="28"/>
                <w:szCs w:val="28"/>
                <w:lang w:val="nl-NL"/>
              </w:rPr>
              <w:t>3</w:t>
            </w:r>
          </w:p>
          <w:p w:rsidR="00ED4F6C" w:rsidRPr="00BE1BDF" w:rsidRDefault="00ED4F6C" w:rsidP="00ED4F6C">
            <w:pPr>
              <w:jc w:val="center"/>
              <w:rPr>
                <w:rFonts w:eastAsia="TimesNewRomanPS-BoldMT"/>
                <w:b/>
                <w:i/>
                <w:sz w:val="28"/>
                <w:szCs w:val="28"/>
                <w:lang w:val="nl-NL"/>
              </w:rPr>
            </w:pPr>
            <w:r w:rsidRPr="00BE1BDF">
              <w:rPr>
                <w:rFonts w:eastAsia="TimesNewRomanPS-BoldMT"/>
                <w:i/>
                <w:sz w:val="28"/>
                <w:szCs w:val="28"/>
                <w:lang w:val="nl-NL"/>
              </w:rPr>
              <w:t>30%</w:t>
            </w:r>
          </w:p>
        </w:tc>
        <w:tc>
          <w:tcPr>
            <w:tcW w:w="2222" w:type="dxa"/>
          </w:tcPr>
          <w:p w:rsidR="00ED4F6C" w:rsidRPr="00BE1BDF" w:rsidRDefault="00ED4F6C" w:rsidP="00ED4F6C">
            <w:pPr>
              <w:jc w:val="center"/>
              <w:rPr>
                <w:rFonts w:eastAsia="TimesNewRomanPS-BoldMT"/>
                <w:i/>
                <w:color w:val="000000"/>
                <w:sz w:val="28"/>
                <w:szCs w:val="28"/>
                <w:lang w:val="nl-NL"/>
              </w:rPr>
            </w:pPr>
            <w:r w:rsidRPr="00BE1BDF">
              <w:rPr>
                <w:rFonts w:eastAsia="TimesNewRomanPS-BoldMT"/>
                <w:i/>
                <w:color w:val="000000"/>
                <w:sz w:val="28"/>
                <w:szCs w:val="28"/>
                <w:lang w:val="nl-NL"/>
              </w:rPr>
              <w:t>2,5</w:t>
            </w:r>
          </w:p>
          <w:p w:rsidR="00ED4F6C" w:rsidRPr="00BE1BDF" w:rsidRDefault="00ED4F6C" w:rsidP="00ED4F6C">
            <w:pPr>
              <w:jc w:val="center"/>
              <w:rPr>
                <w:rFonts w:eastAsia="TimesNewRomanPS-BoldMT"/>
                <w:i/>
                <w:color w:val="000000"/>
                <w:sz w:val="28"/>
                <w:szCs w:val="28"/>
                <w:lang w:val="nl-NL"/>
              </w:rPr>
            </w:pPr>
            <w:r w:rsidRPr="00BE1BDF">
              <w:rPr>
                <w:rFonts w:eastAsia="TimesNewRomanPS-BoldMT"/>
                <w:i/>
                <w:color w:val="000000"/>
                <w:sz w:val="28"/>
                <w:szCs w:val="28"/>
                <w:lang w:val="nl-NL"/>
              </w:rPr>
              <w:t>5</w:t>
            </w:r>
          </w:p>
          <w:p w:rsidR="00ED4F6C" w:rsidRPr="00BE1BDF" w:rsidRDefault="00ED4F6C" w:rsidP="00ED4F6C">
            <w:pPr>
              <w:jc w:val="center"/>
              <w:rPr>
                <w:rFonts w:eastAsia="TimesNewRomanPS-BoldMT"/>
                <w:i/>
                <w:sz w:val="28"/>
                <w:szCs w:val="28"/>
                <w:lang w:val="nl-NL"/>
              </w:rPr>
            </w:pPr>
            <w:r w:rsidRPr="00BE1BDF">
              <w:rPr>
                <w:rFonts w:eastAsia="TimesNewRomanPS-BoldMT"/>
                <w:i/>
                <w:sz w:val="28"/>
                <w:szCs w:val="28"/>
                <w:lang w:val="nl-NL"/>
              </w:rPr>
              <w:t>50%</w:t>
            </w:r>
          </w:p>
        </w:tc>
        <w:tc>
          <w:tcPr>
            <w:tcW w:w="1230" w:type="dxa"/>
          </w:tcPr>
          <w:p w:rsidR="00ED4F6C" w:rsidRPr="00BE1BDF" w:rsidRDefault="00ED4F6C" w:rsidP="00ED4F6C">
            <w:pPr>
              <w:jc w:val="center"/>
              <w:rPr>
                <w:color w:val="FF0000"/>
                <w:sz w:val="28"/>
                <w:szCs w:val="28"/>
                <w:lang w:val="nl-NL"/>
              </w:rPr>
            </w:pPr>
          </w:p>
        </w:tc>
        <w:tc>
          <w:tcPr>
            <w:tcW w:w="1463" w:type="dxa"/>
          </w:tcPr>
          <w:p w:rsidR="00ED4F6C" w:rsidRPr="00BE1BDF" w:rsidRDefault="00ED4F6C" w:rsidP="00ED4F6C">
            <w:pPr>
              <w:jc w:val="center"/>
              <w:rPr>
                <w:rFonts w:eastAsia="TimesNewRomanPS-BoldMT"/>
                <w:i/>
                <w:sz w:val="28"/>
                <w:szCs w:val="28"/>
                <w:lang w:val="nl-NL"/>
              </w:rPr>
            </w:pPr>
            <w:r w:rsidRPr="00BE1BDF">
              <w:rPr>
                <w:rFonts w:eastAsia="TimesNewRomanPS-BoldMT"/>
                <w:i/>
                <w:sz w:val="28"/>
                <w:szCs w:val="28"/>
                <w:lang w:val="nl-NL"/>
              </w:rPr>
              <w:t>5</w:t>
            </w:r>
          </w:p>
          <w:p w:rsidR="00ED4F6C" w:rsidRPr="00BE1BDF" w:rsidRDefault="00ED4F6C" w:rsidP="00ED4F6C">
            <w:pPr>
              <w:jc w:val="center"/>
              <w:rPr>
                <w:rFonts w:eastAsia="TimesNewRomanPS-BoldMT"/>
                <w:i/>
                <w:sz w:val="28"/>
                <w:szCs w:val="28"/>
                <w:lang w:val="nl-NL"/>
              </w:rPr>
            </w:pPr>
            <w:r w:rsidRPr="00BE1BDF">
              <w:rPr>
                <w:rFonts w:eastAsia="TimesNewRomanPS-BoldMT"/>
                <w:i/>
                <w:sz w:val="28"/>
                <w:szCs w:val="28"/>
                <w:lang w:val="nl-NL"/>
              </w:rPr>
              <w:t>10</w:t>
            </w:r>
          </w:p>
          <w:p w:rsidR="00ED4F6C" w:rsidRPr="00BE1BDF" w:rsidRDefault="00ED4F6C" w:rsidP="00ED4F6C">
            <w:pPr>
              <w:autoSpaceDE w:val="0"/>
              <w:autoSpaceDN w:val="0"/>
              <w:adjustRightInd w:val="0"/>
              <w:jc w:val="center"/>
              <w:rPr>
                <w:b/>
                <w:sz w:val="28"/>
                <w:szCs w:val="28"/>
                <w:lang w:val="nl-NL"/>
              </w:rPr>
            </w:pPr>
            <w:r w:rsidRPr="00BE1BDF">
              <w:rPr>
                <w:rFonts w:eastAsia="TimesNewRomanPS-BoldMT"/>
                <w:i/>
                <w:sz w:val="28"/>
                <w:szCs w:val="28"/>
                <w:lang w:val="nl-NL"/>
              </w:rPr>
              <w:t>100%</w:t>
            </w:r>
          </w:p>
        </w:tc>
      </w:tr>
    </w:tbl>
    <w:p w:rsidR="00ED4F6C" w:rsidRPr="00BE1BDF" w:rsidRDefault="00ED4F6C" w:rsidP="00ED4F6C">
      <w:pPr>
        <w:rPr>
          <w:b/>
          <w:sz w:val="28"/>
          <w:szCs w:val="28"/>
          <w:u w:val="single"/>
          <w:lang w:val="nl-NL"/>
        </w:rPr>
      </w:pPr>
    </w:p>
    <w:p w:rsidR="00DA78F8" w:rsidRDefault="00DA78F8"/>
    <w:p w:rsidR="00D318D5" w:rsidRPr="00664EA4" w:rsidRDefault="00D318D5" w:rsidP="00D318D5">
      <w:pPr>
        <w:jc w:val="center"/>
        <w:rPr>
          <w:sz w:val="28"/>
          <w:szCs w:val="28"/>
          <w:lang w:val="nl-NL"/>
        </w:rPr>
      </w:pPr>
      <w:r>
        <w:rPr>
          <w:sz w:val="28"/>
          <w:szCs w:val="28"/>
          <w:lang w:val="nl-NL"/>
        </w:rPr>
        <w:t>........................</w:t>
      </w:r>
      <w:r w:rsidRPr="00664EA4">
        <w:rPr>
          <w:sz w:val="28"/>
          <w:szCs w:val="28"/>
          <w:lang w:val="nl-NL"/>
        </w:rPr>
        <w:t>.........Hết..............</w:t>
      </w:r>
      <w:r>
        <w:rPr>
          <w:sz w:val="28"/>
          <w:szCs w:val="28"/>
          <w:lang w:val="nl-NL"/>
        </w:rPr>
        <w:t>................</w:t>
      </w:r>
    </w:p>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ED4F6C" w:rsidRDefault="00ED4F6C"/>
    <w:p w:rsidR="005A0F23" w:rsidRDefault="00ED4F6C" w:rsidP="005A0F23">
      <w:pPr>
        <w:rPr>
          <w:lang w:val="it-IT"/>
        </w:rPr>
      </w:pPr>
      <w:r>
        <w:rPr>
          <w:sz w:val="28"/>
          <w:szCs w:val="28"/>
        </w:rPr>
        <w:lastRenderedPageBreak/>
        <w:t xml:space="preserve">      </w:t>
      </w:r>
    </w:p>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DB5E6E" w:rsidRPr="00CE34A2" w:rsidTr="006F4019">
        <w:trPr>
          <w:jc w:val="center"/>
        </w:trPr>
        <w:tc>
          <w:tcPr>
            <w:tcW w:w="4820" w:type="dxa"/>
          </w:tcPr>
          <w:p w:rsidR="00DB5E6E" w:rsidRPr="00DB5E6E" w:rsidRDefault="00DB5E6E" w:rsidP="006F4019">
            <w:pPr>
              <w:spacing w:line="340" w:lineRule="exact"/>
              <w:jc w:val="center"/>
              <w:rPr>
                <w:sz w:val="26"/>
                <w:szCs w:val="26"/>
                <w:lang w:val="it-IT"/>
              </w:rPr>
            </w:pPr>
            <w:r w:rsidRPr="00DB5E6E">
              <w:rPr>
                <w:sz w:val="26"/>
                <w:szCs w:val="26"/>
                <w:lang w:val="it-IT"/>
              </w:rPr>
              <w:t>PHÒNG GD&amp;ĐT THỊ XÃ ĐÔNG TRIỀU</w:t>
            </w:r>
          </w:p>
          <w:p w:rsidR="00DB5E6E" w:rsidRPr="00EF1E5E" w:rsidRDefault="00DB5E6E" w:rsidP="006F4019">
            <w:pPr>
              <w:spacing w:line="340" w:lineRule="exact"/>
              <w:jc w:val="center"/>
              <w:rPr>
                <w:b/>
                <w:sz w:val="26"/>
                <w:szCs w:val="26"/>
              </w:rPr>
            </w:pPr>
            <w:r>
              <w:rPr>
                <w:b/>
                <w:sz w:val="26"/>
                <w:szCs w:val="26"/>
              </w:rPr>
              <w:t>TRƯỜNG THCS HỒNG THÁI ĐÔNG</w:t>
            </w:r>
          </w:p>
          <w:p w:rsidR="00DB5E6E" w:rsidRPr="00EF1E5E" w:rsidRDefault="00DB5E6E" w:rsidP="006F4019">
            <w:pPr>
              <w:spacing w:line="340" w:lineRule="exact"/>
              <w:jc w:val="center"/>
              <w:rPr>
                <w:b/>
                <w:szCs w:val="26"/>
              </w:rPr>
            </w:pPr>
            <w:r w:rsidRPr="00AF64E4">
              <w:rPr>
                <w:noProof/>
              </w:rPr>
              <w:pict>
                <v:line id="Straight Connector 6" o:spid="_x0000_s1033" style="position:absolute;left:0;text-align:left;z-index:251671552;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DB5E6E" w:rsidRPr="00CE34A2" w:rsidRDefault="00DB5E6E" w:rsidP="006F4019">
            <w:pPr>
              <w:spacing w:line="340" w:lineRule="exact"/>
              <w:jc w:val="center"/>
              <w:rPr>
                <w:b/>
                <w:sz w:val="26"/>
                <w:szCs w:val="26"/>
              </w:rPr>
            </w:pPr>
            <w:r w:rsidRPr="00CE34A2">
              <w:rPr>
                <w:b/>
                <w:sz w:val="26"/>
                <w:szCs w:val="26"/>
              </w:rPr>
              <w:t xml:space="preserve">ĐỀ KIỂM TRA 1 TIẾT </w:t>
            </w:r>
          </w:p>
          <w:p w:rsidR="00DB5E6E" w:rsidRPr="00CE34A2" w:rsidRDefault="00DB5E6E" w:rsidP="006F4019">
            <w:pPr>
              <w:spacing w:line="340" w:lineRule="exact"/>
              <w:jc w:val="center"/>
              <w:rPr>
                <w:b/>
                <w:sz w:val="26"/>
                <w:szCs w:val="26"/>
              </w:rPr>
            </w:pPr>
            <w:r w:rsidRPr="00CE34A2">
              <w:rPr>
                <w:b/>
                <w:sz w:val="26"/>
                <w:szCs w:val="26"/>
              </w:rPr>
              <w:t xml:space="preserve">HỌC KỲ I </w:t>
            </w:r>
            <w:r>
              <w:rPr>
                <w:b/>
                <w:sz w:val="26"/>
                <w:szCs w:val="26"/>
              </w:rPr>
              <w:t xml:space="preserve">- </w:t>
            </w:r>
            <w:r w:rsidRPr="00CE34A2">
              <w:rPr>
                <w:b/>
                <w:sz w:val="26"/>
                <w:szCs w:val="26"/>
              </w:rPr>
              <w:t>NĂM HỌC 2017 – 2018</w:t>
            </w:r>
          </w:p>
          <w:p w:rsidR="00DB5E6E" w:rsidRPr="00CE34A2" w:rsidRDefault="00DB5E6E" w:rsidP="006F4019">
            <w:pPr>
              <w:tabs>
                <w:tab w:val="left" w:pos="851"/>
              </w:tabs>
              <w:spacing w:line="276" w:lineRule="auto"/>
              <w:contextualSpacing/>
              <w:jc w:val="center"/>
              <w:rPr>
                <w:b/>
                <w:szCs w:val="26"/>
              </w:rPr>
            </w:pPr>
            <w:r>
              <w:rPr>
                <w:noProof/>
                <w:sz w:val="28"/>
                <w:szCs w:val="28"/>
              </w:rPr>
              <w:pict>
                <v:line id="Straight Connector 1" o:spid="_x0000_s1032" style="position:absolute;left:0;text-align:left;z-index:251669504;visibility:visible" from="76pt,14.8pt" to="219.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"/>
              </w:pict>
            </w:r>
            <w:r>
              <w:rPr>
                <w:b/>
                <w:szCs w:val="26"/>
              </w:rPr>
              <w:t xml:space="preserve">MÔN: GIÁO DỤC CÔNG DÂN </w:t>
            </w:r>
            <w:r>
              <w:rPr>
                <w:b/>
                <w:szCs w:val="26"/>
              </w:rPr>
              <w:t>8</w:t>
            </w:r>
          </w:p>
          <w:p w:rsidR="00DB5E6E" w:rsidRPr="00CE34A2" w:rsidRDefault="00DB5E6E" w:rsidP="006F4019">
            <w:pPr>
              <w:spacing w:line="340" w:lineRule="exact"/>
              <w:jc w:val="center"/>
              <w:rPr>
                <w:b/>
                <w:sz w:val="26"/>
                <w:szCs w:val="26"/>
              </w:rPr>
            </w:pPr>
          </w:p>
        </w:tc>
      </w:tr>
    </w:tbl>
    <w:p w:rsidR="005A0F23" w:rsidRPr="008E0599" w:rsidRDefault="005A0F23" w:rsidP="005A0F23">
      <w:pPr>
        <w:jc w:val="both"/>
        <w:rPr>
          <w:sz w:val="28"/>
          <w:szCs w:val="28"/>
        </w:rPr>
      </w:pPr>
    </w:p>
    <w:p w:rsidR="00ED4F6C" w:rsidRPr="005A0F23" w:rsidRDefault="00ED4F6C" w:rsidP="005A0F23"/>
    <w:p w:rsidR="00ED4F6C" w:rsidRPr="00ED4F6C" w:rsidRDefault="00ED4F6C" w:rsidP="00ED4F6C">
      <w:pPr>
        <w:spacing w:line="0" w:lineRule="atLeast"/>
        <w:jc w:val="both"/>
        <w:rPr>
          <w:b/>
          <w:sz w:val="28"/>
          <w:szCs w:val="28"/>
          <w:lang w:val="it-IT"/>
        </w:rPr>
      </w:pPr>
      <w:r w:rsidRPr="005A0F23">
        <w:rPr>
          <w:b/>
          <w:i/>
          <w:sz w:val="28"/>
          <w:szCs w:val="28"/>
          <w:lang w:val="it-IT"/>
        </w:rPr>
        <w:t>Câu 1:</w:t>
      </w:r>
      <w:r w:rsidRPr="00ED4F6C">
        <w:rPr>
          <w:b/>
          <w:sz w:val="28"/>
          <w:szCs w:val="28"/>
          <w:lang w:val="it-IT"/>
        </w:rPr>
        <w:t xml:space="preserve">  </w:t>
      </w:r>
      <w:r w:rsidRPr="00ED4F6C">
        <w:rPr>
          <w:b/>
          <w:i/>
          <w:sz w:val="28"/>
          <w:szCs w:val="28"/>
          <w:lang w:val="it-IT"/>
        </w:rPr>
        <w:t>(2 điểm)</w:t>
      </w:r>
    </w:p>
    <w:p w:rsidR="00ED4F6C" w:rsidRPr="00ED4F6C" w:rsidRDefault="00ED4F6C" w:rsidP="00ED4F6C">
      <w:pPr>
        <w:spacing w:line="0" w:lineRule="atLeast"/>
        <w:jc w:val="both"/>
        <w:rPr>
          <w:sz w:val="28"/>
          <w:szCs w:val="28"/>
          <w:lang w:val="it-IT"/>
        </w:rPr>
      </w:pPr>
      <w:r w:rsidRPr="00ED4F6C">
        <w:rPr>
          <w:i/>
          <w:sz w:val="28"/>
          <w:szCs w:val="28"/>
          <w:lang w:val="it-IT"/>
        </w:rPr>
        <w:t xml:space="preserve"> </w:t>
      </w:r>
      <w:r w:rsidRPr="00ED4F6C">
        <w:rPr>
          <w:i/>
          <w:sz w:val="28"/>
          <w:szCs w:val="28"/>
          <w:lang w:val="it-IT"/>
        </w:rPr>
        <w:tab/>
      </w:r>
      <w:r w:rsidRPr="00ED4F6C">
        <w:rPr>
          <w:sz w:val="28"/>
          <w:szCs w:val="28"/>
          <w:lang w:val="it-IT"/>
        </w:rPr>
        <w:t>Thế nào là tôn trọng lẽ phải ? Học sinh cần phải làm gì để trở thành người biết tôn trọng lẽ phải ?</w:t>
      </w:r>
    </w:p>
    <w:p w:rsidR="00ED4F6C" w:rsidRPr="00ED4F6C" w:rsidRDefault="00ED4F6C" w:rsidP="00ED4F6C">
      <w:pPr>
        <w:rPr>
          <w:b/>
          <w:bCs/>
          <w:iCs/>
          <w:sz w:val="28"/>
          <w:szCs w:val="28"/>
          <w:lang w:val="it-IT"/>
        </w:rPr>
      </w:pPr>
      <w:r w:rsidRPr="005A0F23">
        <w:rPr>
          <w:b/>
          <w:bCs/>
          <w:i/>
          <w:iCs/>
          <w:sz w:val="28"/>
          <w:szCs w:val="28"/>
          <w:lang w:val="it-IT"/>
        </w:rPr>
        <w:t>Câu 2:</w:t>
      </w:r>
      <w:r w:rsidRPr="00ED4F6C">
        <w:rPr>
          <w:b/>
          <w:bCs/>
          <w:iCs/>
          <w:sz w:val="28"/>
          <w:szCs w:val="28"/>
          <w:lang w:val="it-IT"/>
        </w:rPr>
        <w:t xml:space="preserve"> </w:t>
      </w:r>
      <w:r w:rsidRPr="00ED4F6C">
        <w:rPr>
          <w:b/>
          <w:bCs/>
          <w:i/>
          <w:iCs/>
          <w:sz w:val="28"/>
          <w:szCs w:val="28"/>
          <w:lang w:val="it-IT"/>
        </w:rPr>
        <w:t>(2 điểm)</w:t>
      </w:r>
    </w:p>
    <w:p w:rsidR="00ED4F6C" w:rsidRPr="00ED4F6C" w:rsidRDefault="00ED4F6C" w:rsidP="00ED4F6C">
      <w:pPr>
        <w:spacing w:line="360" w:lineRule="exact"/>
        <w:jc w:val="both"/>
        <w:rPr>
          <w:b/>
          <w:sz w:val="28"/>
          <w:szCs w:val="28"/>
          <w:u w:val="single"/>
          <w:lang w:val="it-IT"/>
        </w:rPr>
      </w:pPr>
      <w:r w:rsidRPr="00ED4F6C">
        <w:rPr>
          <w:bCs/>
          <w:iCs/>
          <w:sz w:val="28"/>
          <w:szCs w:val="28"/>
          <w:lang w:val="it-IT"/>
        </w:rPr>
        <w:t xml:space="preserve">      Cho tình huống sau: Trên đường phố, một chị đi xe máy phía trước làm rơi một chiếc ví. Có một người định cúi xuống nhặt thì một anh thanh niên đi xe máy nhanh chân gạt chiếc ví lại gần chỗ anh ta, nhặt chiếc ví bỏ vào túi mình và đi ngay.</w:t>
      </w:r>
      <w:r w:rsidRPr="00ED4F6C">
        <w:rPr>
          <w:b/>
          <w:sz w:val="28"/>
          <w:szCs w:val="28"/>
          <w:u w:val="single"/>
          <w:lang w:val="it-IT"/>
        </w:rPr>
        <w:t xml:space="preserve"> </w:t>
      </w:r>
    </w:p>
    <w:p w:rsidR="00ED4F6C" w:rsidRPr="00ED4F6C" w:rsidRDefault="00ED4F6C" w:rsidP="00ED4F6C">
      <w:pPr>
        <w:numPr>
          <w:ilvl w:val="0"/>
          <w:numId w:val="1"/>
        </w:numPr>
        <w:spacing w:line="360" w:lineRule="exact"/>
        <w:jc w:val="both"/>
        <w:rPr>
          <w:sz w:val="28"/>
          <w:szCs w:val="28"/>
          <w:lang w:val="it-IT"/>
        </w:rPr>
      </w:pPr>
      <w:r w:rsidRPr="00ED4F6C">
        <w:rPr>
          <w:sz w:val="28"/>
          <w:szCs w:val="28"/>
          <w:lang w:val="it-IT"/>
        </w:rPr>
        <w:t>Em có nhận xét gì về hành vi của anh thanh niên đó ?</w:t>
      </w:r>
    </w:p>
    <w:p w:rsidR="00ED4F6C" w:rsidRPr="00ED4F6C" w:rsidRDefault="00ED4F6C" w:rsidP="00ED4F6C">
      <w:pPr>
        <w:numPr>
          <w:ilvl w:val="0"/>
          <w:numId w:val="1"/>
        </w:numPr>
        <w:spacing w:line="360" w:lineRule="exact"/>
        <w:jc w:val="both"/>
        <w:rPr>
          <w:sz w:val="28"/>
          <w:szCs w:val="28"/>
          <w:lang w:val="it-IT"/>
        </w:rPr>
      </w:pPr>
      <w:r w:rsidRPr="00ED4F6C">
        <w:rPr>
          <w:sz w:val="28"/>
          <w:szCs w:val="28"/>
          <w:lang w:val="it-IT"/>
        </w:rPr>
        <w:t>Em suy nghĩ như thế nào về quan niệm “nhặt được của rơi tạm thời bỏ túi” của một số bạn hiện nay ?</w:t>
      </w:r>
    </w:p>
    <w:p w:rsidR="00ED4F6C" w:rsidRPr="00ED4F6C" w:rsidRDefault="00ED4F6C" w:rsidP="00ED4F6C">
      <w:pPr>
        <w:spacing w:line="360" w:lineRule="exact"/>
        <w:jc w:val="both"/>
        <w:rPr>
          <w:b/>
          <w:sz w:val="28"/>
          <w:szCs w:val="28"/>
          <w:lang w:val="it-IT"/>
        </w:rPr>
      </w:pPr>
      <w:r w:rsidRPr="005A0F23">
        <w:rPr>
          <w:b/>
          <w:i/>
          <w:sz w:val="28"/>
          <w:szCs w:val="28"/>
          <w:lang w:val="it-IT"/>
        </w:rPr>
        <w:t>Câu 3:</w:t>
      </w:r>
      <w:r w:rsidRPr="00ED4F6C">
        <w:rPr>
          <w:b/>
          <w:sz w:val="28"/>
          <w:szCs w:val="28"/>
          <w:lang w:val="it-IT"/>
        </w:rPr>
        <w:t xml:space="preserve"> </w:t>
      </w:r>
      <w:r w:rsidRPr="00ED4F6C">
        <w:rPr>
          <w:b/>
          <w:i/>
          <w:sz w:val="28"/>
          <w:szCs w:val="28"/>
          <w:lang w:val="it-IT"/>
        </w:rPr>
        <w:t>(2 điểm)</w:t>
      </w:r>
      <w:r w:rsidRPr="00ED4F6C">
        <w:rPr>
          <w:b/>
          <w:sz w:val="28"/>
          <w:szCs w:val="28"/>
          <w:lang w:val="it-IT"/>
        </w:rPr>
        <w:t xml:space="preserve"> </w:t>
      </w:r>
    </w:p>
    <w:p w:rsidR="00ED4F6C" w:rsidRPr="00ED4F6C" w:rsidRDefault="00ED4F6C" w:rsidP="00ED4F6C">
      <w:pPr>
        <w:ind w:firstLine="720"/>
        <w:rPr>
          <w:bCs/>
          <w:iCs/>
          <w:sz w:val="28"/>
          <w:szCs w:val="28"/>
          <w:lang w:val="it-IT"/>
        </w:rPr>
      </w:pPr>
      <w:r w:rsidRPr="00ED4F6C">
        <w:rPr>
          <w:bCs/>
          <w:iCs/>
          <w:sz w:val="28"/>
          <w:szCs w:val="28"/>
          <w:lang w:val="it-IT"/>
        </w:rPr>
        <w:t>Cho tình huống sau: Nhiều bạn học sinh xả rác nơi công cộng, cười đùa lớn tiếng ngoài đường, trong bệnh viện...</w:t>
      </w:r>
    </w:p>
    <w:p w:rsidR="00ED4F6C" w:rsidRPr="00ED4F6C" w:rsidRDefault="00ED4F6C" w:rsidP="00ED4F6C">
      <w:pPr>
        <w:ind w:firstLine="720"/>
        <w:rPr>
          <w:bCs/>
          <w:iCs/>
          <w:sz w:val="28"/>
          <w:szCs w:val="28"/>
          <w:lang w:val="it-IT"/>
        </w:rPr>
      </w:pPr>
      <w:r w:rsidRPr="00ED4F6C">
        <w:rPr>
          <w:bCs/>
          <w:iCs/>
          <w:sz w:val="28"/>
          <w:szCs w:val="28"/>
          <w:lang w:val="it-IT"/>
        </w:rPr>
        <w:t>Em có suy nghĩ gì về những hành vi trên. Từ đó em có lời khuyên như thế nào với những bạn có hành vi ấy ?</w:t>
      </w:r>
    </w:p>
    <w:p w:rsidR="00ED4F6C" w:rsidRPr="00ED4F6C" w:rsidRDefault="00ED4F6C" w:rsidP="00ED4F6C">
      <w:pPr>
        <w:spacing w:line="360" w:lineRule="exact"/>
        <w:jc w:val="both"/>
        <w:rPr>
          <w:b/>
          <w:sz w:val="28"/>
          <w:szCs w:val="28"/>
          <w:lang w:val="it-IT"/>
        </w:rPr>
      </w:pPr>
      <w:r w:rsidRPr="005A0F23">
        <w:rPr>
          <w:b/>
          <w:i/>
          <w:sz w:val="28"/>
          <w:szCs w:val="28"/>
          <w:lang w:val="it-IT"/>
        </w:rPr>
        <w:t>Câu 4:</w:t>
      </w:r>
      <w:r w:rsidRPr="00ED4F6C">
        <w:rPr>
          <w:b/>
          <w:sz w:val="28"/>
          <w:szCs w:val="28"/>
          <w:lang w:val="it-IT"/>
        </w:rPr>
        <w:t xml:space="preserve"> </w:t>
      </w:r>
      <w:r w:rsidRPr="00ED4F6C">
        <w:rPr>
          <w:b/>
          <w:i/>
          <w:sz w:val="28"/>
          <w:szCs w:val="28"/>
          <w:lang w:val="it-IT"/>
        </w:rPr>
        <w:t>(2 điểm)</w:t>
      </w:r>
      <w:r w:rsidRPr="00ED4F6C">
        <w:rPr>
          <w:b/>
          <w:sz w:val="28"/>
          <w:szCs w:val="28"/>
          <w:lang w:val="it-IT"/>
        </w:rPr>
        <w:t xml:space="preserve"> </w:t>
      </w:r>
    </w:p>
    <w:p w:rsidR="00ED4F6C" w:rsidRPr="00ED4F6C" w:rsidRDefault="00ED4F6C" w:rsidP="00ED4F6C">
      <w:pPr>
        <w:spacing w:line="360" w:lineRule="exact"/>
        <w:ind w:firstLine="720"/>
        <w:jc w:val="both"/>
        <w:rPr>
          <w:sz w:val="28"/>
          <w:szCs w:val="28"/>
          <w:lang w:val="it-IT"/>
        </w:rPr>
      </w:pPr>
      <w:r w:rsidRPr="00ED4F6C">
        <w:rPr>
          <w:sz w:val="28"/>
          <w:szCs w:val="28"/>
          <w:lang w:val="it-IT"/>
        </w:rPr>
        <w:t>Bản nội quy của nhà trường, những quy định của một cơ quan có thể coi là pháp luật được không? Tại sao?</w:t>
      </w:r>
    </w:p>
    <w:p w:rsidR="00ED4F6C" w:rsidRPr="00ED4F6C" w:rsidRDefault="00ED4F6C" w:rsidP="00ED4F6C">
      <w:pPr>
        <w:spacing w:line="360" w:lineRule="exact"/>
        <w:jc w:val="both"/>
        <w:rPr>
          <w:b/>
          <w:sz w:val="28"/>
          <w:szCs w:val="28"/>
          <w:lang w:val="it-IT"/>
        </w:rPr>
      </w:pPr>
      <w:r w:rsidRPr="005A0F23">
        <w:rPr>
          <w:b/>
          <w:i/>
          <w:sz w:val="28"/>
          <w:szCs w:val="28"/>
          <w:lang w:val="it-IT"/>
        </w:rPr>
        <w:t>Câu 5:</w:t>
      </w:r>
      <w:r w:rsidRPr="00ED4F6C">
        <w:rPr>
          <w:b/>
          <w:sz w:val="28"/>
          <w:szCs w:val="28"/>
          <w:lang w:val="it-IT"/>
        </w:rPr>
        <w:t xml:space="preserve"> </w:t>
      </w:r>
      <w:r w:rsidRPr="00ED4F6C">
        <w:rPr>
          <w:b/>
          <w:i/>
          <w:sz w:val="28"/>
          <w:szCs w:val="28"/>
          <w:lang w:val="it-IT"/>
        </w:rPr>
        <w:t>(2 điểm)</w:t>
      </w:r>
      <w:r w:rsidRPr="00ED4F6C">
        <w:rPr>
          <w:b/>
          <w:sz w:val="28"/>
          <w:szCs w:val="28"/>
          <w:lang w:val="it-IT"/>
        </w:rPr>
        <w:t xml:space="preserve"> </w:t>
      </w:r>
    </w:p>
    <w:p w:rsidR="00ED4F6C" w:rsidRPr="00ED4F6C" w:rsidRDefault="00ED4F6C" w:rsidP="00ED4F6C">
      <w:pPr>
        <w:jc w:val="both"/>
        <w:rPr>
          <w:sz w:val="28"/>
          <w:szCs w:val="28"/>
          <w:lang w:val="it-IT"/>
        </w:rPr>
      </w:pPr>
      <w:r w:rsidRPr="00ED4F6C">
        <w:rPr>
          <w:sz w:val="28"/>
          <w:szCs w:val="28"/>
          <w:lang w:val="it-IT"/>
        </w:rPr>
        <w:t xml:space="preserve">    Chúng ta nên học tập, tiếp thu những gì của các dân tộc khác trên thế giới ? </w:t>
      </w:r>
    </w:p>
    <w:p w:rsidR="00ED4F6C" w:rsidRPr="005A0F23" w:rsidRDefault="00ED4F6C" w:rsidP="00ED4F6C">
      <w:pPr>
        <w:jc w:val="both"/>
        <w:rPr>
          <w:sz w:val="28"/>
          <w:szCs w:val="28"/>
          <w:lang w:val="it-IT"/>
        </w:rPr>
      </w:pPr>
      <w:r w:rsidRPr="00ED4F6C">
        <w:rPr>
          <w:sz w:val="28"/>
          <w:szCs w:val="28"/>
          <w:lang w:val="it-IT"/>
        </w:rPr>
        <w:t xml:space="preserve">    </w:t>
      </w:r>
      <w:r w:rsidRPr="005A0F23">
        <w:rPr>
          <w:sz w:val="28"/>
          <w:szCs w:val="28"/>
          <w:lang w:val="it-IT"/>
        </w:rPr>
        <w:t>Hãy nêu ví dụ ?</w:t>
      </w:r>
    </w:p>
    <w:p w:rsidR="00ED4F6C" w:rsidRDefault="00ED4F6C">
      <w:pPr>
        <w:rPr>
          <w:lang w:val="it-IT"/>
        </w:rPr>
      </w:pPr>
    </w:p>
    <w:p w:rsidR="00ED4F6C" w:rsidRDefault="00ED4F6C">
      <w:pPr>
        <w:rPr>
          <w:sz w:val="28"/>
          <w:szCs w:val="28"/>
          <w:lang w:val="it-IT"/>
        </w:rPr>
      </w:pPr>
      <w:r>
        <w:rPr>
          <w:sz w:val="28"/>
          <w:szCs w:val="28"/>
          <w:lang w:val="it-IT"/>
        </w:rPr>
        <w:t xml:space="preserve">      </w:t>
      </w:r>
      <w:r w:rsidR="00D318D5">
        <w:rPr>
          <w:sz w:val="28"/>
          <w:szCs w:val="28"/>
          <w:lang w:val="it-IT"/>
        </w:rPr>
        <w:t xml:space="preserve">         </w:t>
      </w:r>
      <w:r>
        <w:rPr>
          <w:sz w:val="28"/>
          <w:szCs w:val="28"/>
          <w:lang w:val="it-IT"/>
        </w:rPr>
        <w:t xml:space="preserve">  </w:t>
      </w:r>
      <w:r w:rsidRPr="00ED4F6C">
        <w:rPr>
          <w:sz w:val="28"/>
          <w:szCs w:val="28"/>
          <w:lang w:val="it-IT"/>
        </w:rPr>
        <w:t>..........................</w:t>
      </w:r>
      <w:r>
        <w:rPr>
          <w:sz w:val="28"/>
          <w:szCs w:val="28"/>
          <w:lang w:val="it-IT"/>
        </w:rPr>
        <w:t>................</w:t>
      </w:r>
      <w:r w:rsidRPr="00ED4F6C">
        <w:rPr>
          <w:sz w:val="28"/>
          <w:szCs w:val="28"/>
          <w:lang w:val="it-IT"/>
        </w:rPr>
        <w:t>HẾT.....................</w:t>
      </w:r>
      <w:r w:rsidR="00D318D5">
        <w:rPr>
          <w:sz w:val="28"/>
          <w:szCs w:val="28"/>
          <w:lang w:val="it-IT"/>
        </w:rPr>
        <w:t>.....................</w:t>
      </w:r>
    </w:p>
    <w:p w:rsidR="00D318D5" w:rsidRDefault="00D318D5">
      <w:pPr>
        <w:rPr>
          <w:sz w:val="28"/>
          <w:szCs w:val="28"/>
          <w:lang w:val="it-IT"/>
        </w:rPr>
      </w:pPr>
    </w:p>
    <w:p w:rsidR="00D318D5" w:rsidRDefault="00D318D5">
      <w:pPr>
        <w:rPr>
          <w:sz w:val="28"/>
          <w:szCs w:val="28"/>
          <w:lang w:val="it-IT"/>
        </w:rPr>
      </w:pPr>
    </w:p>
    <w:p w:rsidR="00D318D5" w:rsidRDefault="00D318D5">
      <w:pPr>
        <w:rPr>
          <w:sz w:val="28"/>
          <w:szCs w:val="28"/>
          <w:lang w:val="it-IT"/>
        </w:rPr>
      </w:pPr>
    </w:p>
    <w:p w:rsidR="00D318D5" w:rsidRDefault="00D318D5">
      <w:pPr>
        <w:rPr>
          <w:sz w:val="28"/>
          <w:szCs w:val="28"/>
          <w:lang w:val="it-IT"/>
        </w:rPr>
      </w:pPr>
    </w:p>
    <w:p w:rsidR="00D318D5" w:rsidRDefault="00D318D5">
      <w:pPr>
        <w:rPr>
          <w:sz w:val="28"/>
          <w:szCs w:val="28"/>
          <w:lang w:val="it-IT"/>
        </w:rPr>
      </w:pPr>
    </w:p>
    <w:p w:rsidR="00DB5E6E" w:rsidRDefault="00DB5E6E">
      <w:pPr>
        <w:rPr>
          <w:sz w:val="28"/>
          <w:szCs w:val="28"/>
          <w:lang w:val="it-IT"/>
        </w:rPr>
      </w:pPr>
    </w:p>
    <w:p w:rsidR="00DB5E6E" w:rsidRDefault="00DB5E6E">
      <w:pPr>
        <w:rPr>
          <w:sz w:val="28"/>
          <w:szCs w:val="28"/>
          <w:lang w:val="it-IT"/>
        </w:rPr>
      </w:pPr>
    </w:p>
    <w:p w:rsidR="00DB5E6E" w:rsidRDefault="00DB5E6E">
      <w:pPr>
        <w:rPr>
          <w:sz w:val="28"/>
          <w:szCs w:val="28"/>
          <w:lang w:val="it-IT"/>
        </w:rPr>
      </w:pPr>
    </w:p>
    <w:p w:rsidR="00ED4F6C" w:rsidRDefault="00ED4F6C">
      <w:pPr>
        <w:rPr>
          <w:sz w:val="28"/>
          <w:szCs w:val="28"/>
          <w:lang w:val="it-IT"/>
        </w:rPr>
      </w:pPr>
    </w:p>
    <w:tbl>
      <w:tblPr>
        <w:tblW w:w="11564" w:type="dxa"/>
        <w:tblInd w:w="-1026" w:type="dxa"/>
        <w:tblLook w:val="04A0"/>
      </w:tblPr>
      <w:tblGrid>
        <w:gridCol w:w="4711"/>
        <w:gridCol w:w="6853"/>
      </w:tblGrid>
      <w:tr w:rsidR="00DB5E6E" w:rsidRPr="00DB5E6E" w:rsidTr="005A0F23">
        <w:trPr>
          <w:trHeight w:val="1593"/>
        </w:trPr>
        <w:tc>
          <w:tcPr>
            <w:tcW w:w="4711" w:type="dxa"/>
          </w:tcPr>
          <w:p w:rsidR="00DB5E6E" w:rsidRPr="00C27619" w:rsidRDefault="00DB5E6E" w:rsidP="006F4019">
            <w:pPr>
              <w:spacing w:line="340" w:lineRule="exact"/>
              <w:jc w:val="center"/>
              <w:rPr>
                <w:sz w:val="26"/>
                <w:szCs w:val="26"/>
                <w:lang w:val="vi-VN"/>
              </w:rPr>
            </w:pPr>
            <w:r>
              <w:rPr>
                <w:sz w:val="26"/>
                <w:szCs w:val="26"/>
                <w:lang w:val="vi-VN"/>
              </w:rPr>
              <w:lastRenderedPageBreak/>
              <w:t>PHÒNG GD&amp;ĐT T</w:t>
            </w:r>
            <w:r w:rsidRPr="00F11D91">
              <w:rPr>
                <w:sz w:val="26"/>
                <w:szCs w:val="26"/>
                <w:lang w:val="sv-SE"/>
              </w:rPr>
              <w:t>X</w:t>
            </w:r>
            <w:r w:rsidRPr="00C27619">
              <w:rPr>
                <w:sz w:val="26"/>
                <w:szCs w:val="26"/>
                <w:lang w:val="vi-VN"/>
              </w:rPr>
              <w:t xml:space="preserve"> ĐÔNG TRIỀU</w:t>
            </w:r>
          </w:p>
          <w:p w:rsidR="00DB5E6E" w:rsidRPr="00BE4705" w:rsidRDefault="00DB5E6E" w:rsidP="006F4019">
            <w:pPr>
              <w:spacing w:line="340" w:lineRule="exact"/>
              <w:jc w:val="center"/>
              <w:rPr>
                <w:b/>
                <w:sz w:val="26"/>
                <w:szCs w:val="26"/>
              </w:rPr>
            </w:pPr>
            <w:r w:rsidRPr="00C27619">
              <w:rPr>
                <w:b/>
                <w:sz w:val="26"/>
                <w:szCs w:val="26"/>
                <w:lang w:val="vi-VN"/>
              </w:rPr>
              <w:t>TRƯỜNG THCS</w:t>
            </w:r>
            <w:r>
              <w:rPr>
                <w:b/>
                <w:sz w:val="26"/>
                <w:szCs w:val="26"/>
              </w:rPr>
              <w:t xml:space="preserve"> HỒNG THÁI ĐÔNG</w:t>
            </w:r>
          </w:p>
          <w:p w:rsidR="00DB5E6E" w:rsidRPr="0046510A" w:rsidRDefault="00DB5E6E" w:rsidP="006F4019">
            <w:pPr>
              <w:spacing w:line="340" w:lineRule="exact"/>
              <w:jc w:val="center"/>
              <w:rPr>
                <w:b/>
                <w:szCs w:val="26"/>
                <w:lang w:val="vi-VN"/>
              </w:rPr>
            </w:pPr>
          </w:p>
        </w:tc>
        <w:tc>
          <w:tcPr>
            <w:tcW w:w="6853" w:type="dxa"/>
          </w:tcPr>
          <w:p w:rsidR="00DB5E6E" w:rsidRPr="00F11D91" w:rsidRDefault="00DB5E6E" w:rsidP="006F4019">
            <w:pPr>
              <w:spacing w:line="340" w:lineRule="exact"/>
              <w:jc w:val="center"/>
              <w:rPr>
                <w:b/>
                <w:sz w:val="26"/>
                <w:szCs w:val="26"/>
                <w:lang w:val="vi-VN"/>
              </w:rPr>
            </w:pPr>
            <w:r w:rsidRPr="00F11D91">
              <w:rPr>
                <w:b/>
                <w:sz w:val="26"/>
                <w:szCs w:val="26"/>
                <w:lang w:val="vi-VN"/>
              </w:rPr>
              <w:t xml:space="preserve">ĐÁP ÁN-BIỂU ĐIỂM CHẤM BÀI KIỂM TRA 1 TIẾT </w:t>
            </w:r>
          </w:p>
          <w:p w:rsidR="00DB5E6E" w:rsidRPr="00CE34A2" w:rsidRDefault="00DB5E6E" w:rsidP="00DB5E6E">
            <w:pPr>
              <w:spacing w:line="276" w:lineRule="auto"/>
              <w:jc w:val="center"/>
              <w:rPr>
                <w:b/>
                <w:sz w:val="26"/>
                <w:szCs w:val="26"/>
              </w:rPr>
            </w:pPr>
            <w:r w:rsidRPr="00CE34A2">
              <w:rPr>
                <w:b/>
                <w:sz w:val="26"/>
                <w:szCs w:val="26"/>
              </w:rPr>
              <w:t>HỌC KỲ I</w:t>
            </w:r>
            <w:r>
              <w:rPr>
                <w:b/>
                <w:sz w:val="26"/>
                <w:szCs w:val="26"/>
              </w:rPr>
              <w:t xml:space="preserve"> -</w:t>
            </w:r>
            <w:r w:rsidRPr="00CE34A2">
              <w:rPr>
                <w:b/>
                <w:sz w:val="26"/>
                <w:szCs w:val="26"/>
              </w:rPr>
              <w:t xml:space="preserve"> NĂM HỌC 2017 – 2018</w:t>
            </w:r>
          </w:p>
          <w:p w:rsidR="00DB5E6E" w:rsidRPr="00CE34A2" w:rsidRDefault="00DB5E6E" w:rsidP="00DB5E6E">
            <w:pPr>
              <w:tabs>
                <w:tab w:val="left" w:pos="851"/>
              </w:tabs>
              <w:spacing w:line="276" w:lineRule="auto"/>
              <w:contextualSpacing/>
              <w:jc w:val="center"/>
              <w:rPr>
                <w:b/>
                <w:szCs w:val="26"/>
              </w:rPr>
            </w:pPr>
            <w:r>
              <w:rPr>
                <w:b/>
                <w:szCs w:val="26"/>
              </w:rPr>
              <w:t xml:space="preserve">MÔN: GIÁO DỤC CÔNG DÂN </w:t>
            </w:r>
            <w:r>
              <w:rPr>
                <w:b/>
                <w:szCs w:val="26"/>
              </w:rPr>
              <w:t>8</w:t>
            </w:r>
          </w:p>
          <w:p w:rsidR="00DB5E6E" w:rsidRPr="0046510A" w:rsidRDefault="00DB5E6E" w:rsidP="006F4019">
            <w:pPr>
              <w:spacing w:line="340" w:lineRule="exact"/>
              <w:jc w:val="center"/>
              <w:rPr>
                <w:szCs w:val="26"/>
              </w:rPr>
            </w:pPr>
          </w:p>
        </w:tc>
      </w:tr>
    </w:tbl>
    <w:p w:rsidR="00ED4F6C" w:rsidRPr="005A0F23" w:rsidRDefault="00ED4F6C">
      <w:pPr>
        <w:rPr>
          <w:sz w:val="28"/>
          <w:szCs w:val="28"/>
          <w:lang w:val="vi-VN"/>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5"/>
        <w:gridCol w:w="860"/>
        <w:gridCol w:w="6804"/>
        <w:gridCol w:w="1276"/>
      </w:tblGrid>
      <w:tr w:rsidR="005A0F23" w:rsidRPr="00BE1BDF" w:rsidTr="005A0F23">
        <w:tc>
          <w:tcPr>
            <w:tcW w:w="1125" w:type="dxa"/>
          </w:tcPr>
          <w:p w:rsidR="005A0F23" w:rsidRPr="00BE1BDF" w:rsidRDefault="005A0F23" w:rsidP="005A0F23">
            <w:pPr>
              <w:spacing w:line="360" w:lineRule="exact"/>
              <w:jc w:val="center"/>
              <w:rPr>
                <w:b/>
                <w:sz w:val="28"/>
                <w:szCs w:val="28"/>
                <w:lang w:val="nl-NL"/>
              </w:rPr>
            </w:pPr>
            <w:r w:rsidRPr="00BE1BDF">
              <w:rPr>
                <w:b/>
                <w:sz w:val="28"/>
                <w:szCs w:val="28"/>
                <w:lang w:val="nl-NL"/>
              </w:rPr>
              <w:t>Câu</w:t>
            </w:r>
          </w:p>
        </w:tc>
        <w:tc>
          <w:tcPr>
            <w:tcW w:w="860" w:type="dxa"/>
          </w:tcPr>
          <w:p w:rsidR="005A0F23" w:rsidRPr="00BE1BDF" w:rsidRDefault="005A0F23" w:rsidP="005A0F23">
            <w:pPr>
              <w:spacing w:line="360" w:lineRule="exact"/>
              <w:jc w:val="center"/>
              <w:rPr>
                <w:b/>
                <w:sz w:val="28"/>
                <w:szCs w:val="28"/>
                <w:lang w:val="nl-NL"/>
              </w:rPr>
            </w:pPr>
            <w:r>
              <w:rPr>
                <w:b/>
                <w:sz w:val="28"/>
                <w:szCs w:val="28"/>
                <w:lang w:val="nl-NL"/>
              </w:rPr>
              <w:t>Ý</w:t>
            </w:r>
          </w:p>
        </w:tc>
        <w:tc>
          <w:tcPr>
            <w:tcW w:w="6804" w:type="dxa"/>
          </w:tcPr>
          <w:p w:rsidR="005A0F23" w:rsidRPr="00BE1BDF" w:rsidRDefault="005A0F23" w:rsidP="005A0F23">
            <w:pPr>
              <w:spacing w:line="360" w:lineRule="exact"/>
              <w:jc w:val="center"/>
              <w:rPr>
                <w:b/>
                <w:sz w:val="28"/>
                <w:szCs w:val="28"/>
                <w:lang w:val="nl-NL"/>
              </w:rPr>
            </w:pPr>
            <w:r w:rsidRPr="00BE1BDF">
              <w:rPr>
                <w:b/>
                <w:sz w:val="28"/>
                <w:szCs w:val="28"/>
                <w:lang w:val="nl-NL"/>
              </w:rPr>
              <w:t>Nội dung</w:t>
            </w:r>
          </w:p>
        </w:tc>
        <w:tc>
          <w:tcPr>
            <w:tcW w:w="1276" w:type="dxa"/>
          </w:tcPr>
          <w:p w:rsidR="005A0F23" w:rsidRPr="00BE1BDF" w:rsidRDefault="005A0F23" w:rsidP="005A0F23">
            <w:pPr>
              <w:spacing w:line="360" w:lineRule="exact"/>
              <w:jc w:val="center"/>
              <w:rPr>
                <w:b/>
                <w:sz w:val="28"/>
                <w:szCs w:val="28"/>
                <w:lang w:val="nl-NL"/>
              </w:rPr>
            </w:pPr>
            <w:r w:rsidRPr="00BE1BDF">
              <w:rPr>
                <w:b/>
                <w:sz w:val="28"/>
                <w:szCs w:val="28"/>
                <w:lang w:val="nl-NL"/>
              </w:rPr>
              <w:t>Điểm</w:t>
            </w:r>
          </w:p>
        </w:tc>
      </w:tr>
      <w:tr w:rsidR="005A0F23" w:rsidRPr="00BE1BDF" w:rsidTr="005A0F23">
        <w:tc>
          <w:tcPr>
            <w:tcW w:w="1125" w:type="dxa"/>
          </w:tcPr>
          <w:p w:rsidR="005A0F23" w:rsidRPr="00BE1BDF" w:rsidRDefault="005A0F23" w:rsidP="005A0F23">
            <w:pPr>
              <w:spacing w:line="360" w:lineRule="exact"/>
              <w:jc w:val="center"/>
              <w:rPr>
                <w:sz w:val="28"/>
                <w:szCs w:val="28"/>
                <w:lang w:val="nl-NL"/>
              </w:rPr>
            </w:pPr>
          </w:p>
          <w:p w:rsidR="005A0F23" w:rsidRPr="00BE1BDF" w:rsidRDefault="005A0F23" w:rsidP="005A0F23">
            <w:pPr>
              <w:spacing w:line="360" w:lineRule="exact"/>
              <w:jc w:val="center"/>
              <w:rPr>
                <w:b/>
                <w:sz w:val="28"/>
                <w:szCs w:val="28"/>
                <w:lang w:val="nl-NL"/>
              </w:rPr>
            </w:pPr>
            <w:r w:rsidRPr="00BE1BDF">
              <w:rPr>
                <w:b/>
                <w:sz w:val="28"/>
                <w:szCs w:val="28"/>
                <w:lang w:val="nl-NL"/>
              </w:rPr>
              <w:t>Câu 1</w:t>
            </w:r>
            <w:r>
              <w:rPr>
                <w:b/>
                <w:sz w:val="28"/>
                <w:szCs w:val="28"/>
                <w:lang w:val="nl-NL"/>
              </w:rPr>
              <w:t>:</w:t>
            </w:r>
          </w:p>
          <w:p w:rsidR="005A0F23" w:rsidRPr="00BE1BDF" w:rsidRDefault="005A0F23" w:rsidP="005A0F23">
            <w:pPr>
              <w:spacing w:line="360" w:lineRule="exact"/>
              <w:jc w:val="center"/>
              <w:rPr>
                <w:b/>
                <w:sz w:val="28"/>
                <w:szCs w:val="28"/>
                <w:lang w:val="nl-NL"/>
              </w:rPr>
            </w:pPr>
            <w:r w:rsidRPr="00BE1BDF">
              <w:rPr>
                <w:b/>
                <w:sz w:val="28"/>
                <w:szCs w:val="28"/>
                <w:lang w:val="nl-NL"/>
              </w:rPr>
              <w:t>2 điểm</w:t>
            </w:r>
          </w:p>
        </w:tc>
        <w:tc>
          <w:tcPr>
            <w:tcW w:w="860" w:type="dxa"/>
          </w:tcPr>
          <w:p w:rsidR="005A0F23" w:rsidRPr="00BE1BDF" w:rsidRDefault="005A0F23" w:rsidP="00157469">
            <w:pPr>
              <w:spacing w:line="0" w:lineRule="atLeast"/>
              <w:jc w:val="both"/>
              <w:rPr>
                <w:sz w:val="28"/>
                <w:szCs w:val="28"/>
                <w:lang w:val="nl-NL"/>
              </w:rPr>
            </w:pPr>
          </w:p>
        </w:tc>
        <w:tc>
          <w:tcPr>
            <w:tcW w:w="6804" w:type="dxa"/>
          </w:tcPr>
          <w:p w:rsidR="005A0F23" w:rsidRPr="00BE1BDF" w:rsidRDefault="005A0F23" w:rsidP="00157469">
            <w:pPr>
              <w:spacing w:line="0" w:lineRule="atLeast"/>
              <w:jc w:val="both"/>
              <w:rPr>
                <w:rFonts w:ascii=".VnTime" w:hAnsi=".VnTime"/>
                <w:b/>
                <w:i/>
                <w:sz w:val="28"/>
                <w:szCs w:val="28"/>
                <w:lang w:val="nl-NL"/>
              </w:rPr>
            </w:pPr>
            <w:r w:rsidRPr="00BE1BDF">
              <w:rPr>
                <w:sz w:val="28"/>
                <w:szCs w:val="28"/>
                <w:lang w:val="nl-NL"/>
              </w:rPr>
              <w:t xml:space="preserve">- Tôn trọng lẽ phải là công nhận, ủng hộ, tuân theo và bảo vệ những điều đúng đắn, biết điều chỉnh hành vi suy nghĩ cuả mình theo hướng tích cực không chấp nhận và không làm những điều sai trái. </w:t>
            </w:r>
          </w:p>
          <w:p w:rsidR="005A0F23" w:rsidRPr="00BE1BDF" w:rsidRDefault="005A0F23" w:rsidP="00157469">
            <w:pPr>
              <w:spacing w:line="0" w:lineRule="atLeast"/>
              <w:jc w:val="both"/>
              <w:rPr>
                <w:sz w:val="28"/>
                <w:szCs w:val="28"/>
                <w:lang w:val="nl-NL"/>
              </w:rPr>
            </w:pPr>
            <w:r w:rsidRPr="00BE1BDF">
              <w:rPr>
                <w:sz w:val="28"/>
                <w:szCs w:val="28"/>
                <w:lang w:val="nl-NL"/>
              </w:rPr>
              <w:t>- Học sinh cần: bảo vệ những điều đúng đắn, không chấp nhận và không làm những điều sai trái, chấp hành tốt nội qui trường lớp, nơi mình sống...</w:t>
            </w:r>
          </w:p>
        </w:tc>
        <w:tc>
          <w:tcPr>
            <w:tcW w:w="1276" w:type="dxa"/>
          </w:tcPr>
          <w:p w:rsidR="005A0F23" w:rsidRPr="005A0F23" w:rsidRDefault="005A0F23" w:rsidP="005A0F23">
            <w:pPr>
              <w:jc w:val="center"/>
              <w:rPr>
                <w:b/>
                <w:i/>
                <w:sz w:val="28"/>
                <w:szCs w:val="28"/>
                <w:lang w:val="nl-NL"/>
              </w:rPr>
            </w:pPr>
            <w:r w:rsidRPr="005A0F23">
              <w:rPr>
                <w:b/>
                <w:i/>
                <w:sz w:val="28"/>
                <w:szCs w:val="28"/>
                <w:lang w:val="nl-NL"/>
              </w:rPr>
              <w:t>1</w:t>
            </w:r>
            <w:r>
              <w:rPr>
                <w:b/>
                <w:i/>
                <w:sz w:val="28"/>
                <w:szCs w:val="28"/>
                <w:lang w:val="nl-NL"/>
              </w:rPr>
              <w:t xml:space="preserve"> </w:t>
            </w:r>
            <w:r w:rsidRPr="005A0F23">
              <w:rPr>
                <w:b/>
                <w:i/>
                <w:sz w:val="28"/>
                <w:szCs w:val="28"/>
                <w:lang w:val="nl-NL"/>
              </w:rPr>
              <w:t>điểm</w:t>
            </w:r>
          </w:p>
          <w:p w:rsidR="005A0F23" w:rsidRPr="00BE1BDF" w:rsidRDefault="005A0F23" w:rsidP="005A0F23">
            <w:pPr>
              <w:jc w:val="center"/>
              <w:rPr>
                <w:sz w:val="28"/>
                <w:szCs w:val="28"/>
                <w:lang w:val="nl-NL"/>
              </w:rPr>
            </w:pPr>
          </w:p>
          <w:p w:rsidR="005A0F23" w:rsidRPr="00BE1BDF" w:rsidRDefault="005A0F23" w:rsidP="005A0F23">
            <w:pPr>
              <w:jc w:val="center"/>
              <w:rPr>
                <w:sz w:val="28"/>
                <w:szCs w:val="28"/>
                <w:lang w:val="nl-NL"/>
              </w:rPr>
            </w:pPr>
          </w:p>
          <w:p w:rsidR="005A0F23" w:rsidRPr="00BE1BDF" w:rsidRDefault="005A0F23" w:rsidP="005A0F23">
            <w:pPr>
              <w:jc w:val="center"/>
              <w:rPr>
                <w:sz w:val="28"/>
                <w:szCs w:val="28"/>
                <w:lang w:val="nl-NL"/>
              </w:rPr>
            </w:pPr>
          </w:p>
          <w:p w:rsidR="005A0F23" w:rsidRPr="00BE1BDF" w:rsidRDefault="005A0F23" w:rsidP="005A0F23">
            <w:pPr>
              <w:jc w:val="center"/>
              <w:rPr>
                <w:sz w:val="28"/>
                <w:szCs w:val="28"/>
                <w:lang w:val="nl-NL"/>
              </w:rPr>
            </w:pPr>
            <w:r w:rsidRPr="005A0F23">
              <w:rPr>
                <w:b/>
                <w:i/>
                <w:sz w:val="28"/>
                <w:szCs w:val="28"/>
                <w:lang w:val="nl-NL"/>
              </w:rPr>
              <w:t>1</w:t>
            </w:r>
            <w:r>
              <w:rPr>
                <w:b/>
                <w:i/>
                <w:sz w:val="28"/>
                <w:szCs w:val="28"/>
                <w:lang w:val="nl-NL"/>
              </w:rPr>
              <w:t xml:space="preserve"> </w:t>
            </w:r>
            <w:r w:rsidRPr="005A0F23">
              <w:rPr>
                <w:b/>
                <w:i/>
                <w:sz w:val="28"/>
                <w:szCs w:val="28"/>
                <w:lang w:val="nl-NL"/>
              </w:rPr>
              <w:t>điểm</w:t>
            </w:r>
          </w:p>
          <w:p w:rsidR="005A0F23" w:rsidRPr="00BE1BDF" w:rsidRDefault="005A0F23" w:rsidP="005A0F23">
            <w:pPr>
              <w:jc w:val="center"/>
              <w:rPr>
                <w:sz w:val="28"/>
                <w:szCs w:val="28"/>
                <w:lang w:val="nl-NL"/>
              </w:rPr>
            </w:pPr>
          </w:p>
        </w:tc>
      </w:tr>
      <w:tr w:rsidR="005A0F23" w:rsidRPr="00BE1BDF" w:rsidTr="005A0F23">
        <w:trPr>
          <w:trHeight w:val="1980"/>
        </w:trPr>
        <w:tc>
          <w:tcPr>
            <w:tcW w:w="1125" w:type="dxa"/>
          </w:tcPr>
          <w:p w:rsidR="005A0F23" w:rsidRPr="00BE1BDF" w:rsidRDefault="005A0F23" w:rsidP="005A0F23">
            <w:pPr>
              <w:spacing w:line="360" w:lineRule="exact"/>
              <w:jc w:val="center"/>
              <w:rPr>
                <w:color w:val="FF0000"/>
                <w:sz w:val="28"/>
                <w:szCs w:val="28"/>
                <w:lang w:val="nl-NL"/>
              </w:rPr>
            </w:pPr>
          </w:p>
          <w:p w:rsidR="005A0F23" w:rsidRPr="00BE1BDF" w:rsidRDefault="005A0F23" w:rsidP="005A0F23">
            <w:pPr>
              <w:spacing w:line="360" w:lineRule="exact"/>
              <w:jc w:val="center"/>
              <w:rPr>
                <w:b/>
                <w:sz w:val="28"/>
                <w:szCs w:val="28"/>
                <w:lang w:val="nl-NL"/>
              </w:rPr>
            </w:pPr>
            <w:r w:rsidRPr="00BE1BDF">
              <w:rPr>
                <w:b/>
                <w:sz w:val="28"/>
                <w:szCs w:val="28"/>
                <w:lang w:val="nl-NL"/>
              </w:rPr>
              <w:t>Câu 2</w:t>
            </w:r>
            <w:r>
              <w:rPr>
                <w:b/>
                <w:sz w:val="28"/>
                <w:szCs w:val="28"/>
                <w:lang w:val="nl-NL"/>
              </w:rPr>
              <w:t>:</w:t>
            </w:r>
          </w:p>
          <w:p w:rsidR="005A0F23" w:rsidRPr="00BE1BDF" w:rsidRDefault="005A0F23" w:rsidP="005A0F23">
            <w:pPr>
              <w:spacing w:line="360" w:lineRule="exact"/>
              <w:jc w:val="center"/>
              <w:rPr>
                <w:b/>
                <w:color w:val="FF0000"/>
                <w:sz w:val="28"/>
                <w:szCs w:val="28"/>
                <w:lang w:val="nl-NL"/>
              </w:rPr>
            </w:pPr>
            <w:r w:rsidRPr="00BE1BDF">
              <w:rPr>
                <w:b/>
                <w:sz w:val="28"/>
                <w:szCs w:val="28"/>
                <w:lang w:val="nl-NL"/>
              </w:rPr>
              <w:t>2 điểm</w:t>
            </w:r>
          </w:p>
        </w:tc>
        <w:tc>
          <w:tcPr>
            <w:tcW w:w="860" w:type="dxa"/>
          </w:tcPr>
          <w:p w:rsidR="005A0F23" w:rsidRDefault="005A0F23" w:rsidP="00157469">
            <w:pPr>
              <w:spacing w:line="360" w:lineRule="exact"/>
              <w:jc w:val="both"/>
              <w:rPr>
                <w:sz w:val="28"/>
                <w:szCs w:val="28"/>
                <w:lang w:val="nl-NL"/>
              </w:rPr>
            </w:pPr>
            <w:r>
              <w:rPr>
                <w:sz w:val="28"/>
                <w:szCs w:val="28"/>
                <w:lang w:val="nl-NL"/>
              </w:rPr>
              <w:t>a</w:t>
            </w:r>
          </w:p>
          <w:p w:rsidR="005A0F23" w:rsidRDefault="005A0F23" w:rsidP="00157469">
            <w:pPr>
              <w:spacing w:line="360" w:lineRule="exact"/>
              <w:jc w:val="both"/>
              <w:rPr>
                <w:sz w:val="28"/>
                <w:szCs w:val="28"/>
                <w:lang w:val="nl-NL"/>
              </w:rPr>
            </w:pPr>
          </w:p>
          <w:p w:rsidR="005A0F23" w:rsidRPr="00BE1BDF" w:rsidRDefault="005A0F23" w:rsidP="00157469">
            <w:pPr>
              <w:spacing w:line="360" w:lineRule="exact"/>
              <w:jc w:val="both"/>
              <w:rPr>
                <w:sz w:val="28"/>
                <w:szCs w:val="28"/>
                <w:lang w:val="nl-NL"/>
              </w:rPr>
            </w:pPr>
            <w:r>
              <w:rPr>
                <w:sz w:val="28"/>
                <w:szCs w:val="28"/>
                <w:lang w:val="nl-NL"/>
              </w:rPr>
              <w:t>b</w:t>
            </w:r>
          </w:p>
        </w:tc>
        <w:tc>
          <w:tcPr>
            <w:tcW w:w="6804" w:type="dxa"/>
          </w:tcPr>
          <w:p w:rsidR="005A0F23" w:rsidRPr="00BE1BDF" w:rsidRDefault="005A0F23" w:rsidP="00157469">
            <w:pPr>
              <w:spacing w:line="360" w:lineRule="exact"/>
              <w:jc w:val="both"/>
              <w:rPr>
                <w:sz w:val="28"/>
                <w:szCs w:val="28"/>
                <w:lang w:val="nl-NL"/>
              </w:rPr>
            </w:pPr>
            <w:r>
              <w:rPr>
                <w:sz w:val="28"/>
                <w:szCs w:val="28"/>
                <w:lang w:val="nl-NL"/>
              </w:rPr>
              <w:t>-</w:t>
            </w:r>
            <w:r w:rsidRPr="00BE1BDF">
              <w:rPr>
                <w:sz w:val="28"/>
                <w:szCs w:val="28"/>
                <w:lang w:val="nl-NL"/>
              </w:rPr>
              <w:t xml:space="preserve"> Hành vi của anh thanh niên thể hiện tính không liêm khiết, tham lam đồ của người khác.</w:t>
            </w:r>
          </w:p>
          <w:p w:rsidR="005A0F23" w:rsidRPr="00BE1BDF" w:rsidRDefault="005A0F23" w:rsidP="00157469">
            <w:pPr>
              <w:spacing w:line="360" w:lineRule="exact"/>
              <w:jc w:val="both"/>
              <w:rPr>
                <w:sz w:val="28"/>
                <w:szCs w:val="28"/>
                <w:lang w:val="nl-NL"/>
              </w:rPr>
            </w:pPr>
            <w:r>
              <w:rPr>
                <w:sz w:val="28"/>
                <w:szCs w:val="28"/>
                <w:lang w:val="nl-NL"/>
              </w:rPr>
              <w:t>-</w:t>
            </w:r>
            <w:r w:rsidRPr="00BE1BDF">
              <w:rPr>
                <w:sz w:val="28"/>
                <w:szCs w:val="28"/>
                <w:lang w:val="nl-NL"/>
              </w:rPr>
              <w:t xml:space="preserve"> Suy nghĩ về quan niệm “nhặt được của rơi tạm thời bỏ túi” của một số bạn hiện nay: Đó là quan niệm sai lầm thể hiện tính không liêm khiết, hám lợi, ích kỉ...</w:t>
            </w:r>
          </w:p>
        </w:tc>
        <w:tc>
          <w:tcPr>
            <w:tcW w:w="1276" w:type="dxa"/>
          </w:tcPr>
          <w:p w:rsidR="005A0F23" w:rsidRPr="00BE1BDF" w:rsidRDefault="005A0F23" w:rsidP="005A0F23">
            <w:pPr>
              <w:jc w:val="center"/>
              <w:rPr>
                <w:sz w:val="28"/>
                <w:szCs w:val="28"/>
                <w:lang w:val="nl-NL"/>
              </w:rPr>
            </w:pPr>
            <w:r w:rsidRPr="005A0F23">
              <w:rPr>
                <w:b/>
                <w:i/>
                <w:sz w:val="28"/>
                <w:szCs w:val="28"/>
                <w:lang w:val="nl-NL"/>
              </w:rPr>
              <w:t>1</w:t>
            </w:r>
            <w:r>
              <w:rPr>
                <w:b/>
                <w:i/>
                <w:sz w:val="28"/>
                <w:szCs w:val="28"/>
                <w:lang w:val="nl-NL"/>
              </w:rPr>
              <w:t xml:space="preserve"> </w:t>
            </w:r>
            <w:r w:rsidRPr="005A0F23">
              <w:rPr>
                <w:b/>
                <w:i/>
                <w:sz w:val="28"/>
                <w:szCs w:val="28"/>
                <w:lang w:val="nl-NL"/>
              </w:rPr>
              <w:t>điểm</w:t>
            </w:r>
          </w:p>
          <w:p w:rsidR="005A0F23" w:rsidRDefault="005A0F23" w:rsidP="005A0F23">
            <w:pPr>
              <w:jc w:val="center"/>
              <w:rPr>
                <w:sz w:val="28"/>
                <w:szCs w:val="28"/>
                <w:lang w:val="nl-NL"/>
              </w:rPr>
            </w:pPr>
          </w:p>
          <w:p w:rsidR="005A0F23" w:rsidRPr="00BE1BDF" w:rsidRDefault="005A0F23" w:rsidP="005A0F23">
            <w:pPr>
              <w:jc w:val="center"/>
              <w:rPr>
                <w:sz w:val="28"/>
                <w:szCs w:val="28"/>
                <w:lang w:val="nl-NL"/>
              </w:rPr>
            </w:pPr>
          </w:p>
          <w:p w:rsidR="005A0F23" w:rsidRPr="00BE1BDF" w:rsidRDefault="005A0F23" w:rsidP="005A0F23">
            <w:pPr>
              <w:jc w:val="center"/>
              <w:rPr>
                <w:sz w:val="28"/>
                <w:szCs w:val="28"/>
                <w:lang w:val="nl-NL"/>
              </w:rPr>
            </w:pPr>
            <w:r w:rsidRPr="005A0F23">
              <w:rPr>
                <w:b/>
                <w:i/>
                <w:sz w:val="28"/>
                <w:szCs w:val="28"/>
                <w:lang w:val="nl-NL"/>
              </w:rPr>
              <w:t>1</w:t>
            </w:r>
            <w:r>
              <w:rPr>
                <w:b/>
                <w:i/>
                <w:sz w:val="28"/>
                <w:szCs w:val="28"/>
                <w:lang w:val="nl-NL"/>
              </w:rPr>
              <w:t xml:space="preserve"> </w:t>
            </w:r>
            <w:r w:rsidRPr="005A0F23">
              <w:rPr>
                <w:b/>
                <w:i/>
                <w:sz w:val="28"/>
                <w:szCs w:val="28"/>
                <w:lang w:val="nl-NL"/>
              </w:rPr>
              <w:t>điểm</w:t>
            </w:r>
          </w:p>
        </w:tc>
      </w:tr>
      <w:tr w:rsidR="005A0F23" w:rsidRPr="00BE1BDF" w:rsidTr="005A0F23">
        <w:trPr>
          <w:trHeight w:val="1519"/>
        </w:trPr>
        <w:tc>
          <w:tcPr>
            <w:tcW w:w="1125" w:type="dxa"/>
          </w:tcPr>
          <w:p w:rsidR="005A0F23" w:rsidRPr="00BE1BDF" w:rsidRDefault="005A0F23" w:rsidP="005A0F23">
            <w:pPr>
              <w:spacing w:line="360" w:lineRule="exact"/>
              <w:jc w:val="center"/>
              <w:rPr>
                <w:b/>
                <w:sz w:val="28"/>
                <w:szCs w:val="28"/>
                <w:lang w:val="nl-NL"/>
              </w:rPr>
            </w:pPr>
          </w:p>
          <w:p w:rsidR="005A0F23" w:rsidRPr="00BE1BDF" w:rsidRDefault="005A0F23" w:rsidP="005A0F23">
            <w:pPr>
              <w:spacing w:line="360" w:lineRule="exact"/>
              <w:jc w:val="center"/>
              <w:rPr>
                <w:b/>
                <w:sz w:val="28"/>
                <w:szCs w:val="28"/>
                <w:lang w:val="nl-NL"/>
              </w:rPr>
            </w:pPr>
            <w:r w:rsidRPr="00BE1BDF">
              <w:rPr>
                <w:b/>
                <w:sz w:val="28"/>
                <w:szCs w:val="28"/>
                <w:lang w:val="nl-NL"/>
              </w:rPr>
              <w:t>Câu 3</w:t>
            </w:r>
          </w:p>
          <w:p w:rsidR="005A0F23" w:rsidRPr="00BE1BDF" w:rsidRDefault="005A0F23" w:rsidP="005A0F23">
            <w:pPr>
              <w:spacing w:line="360" w:lineRule="exact"/>
              <w:jc w:val="center"/>
              <w:rPr>
                <w:color w:val="FF0000"/>
                <w:sz w:val="28"/>
                <w:szCs w:val="28"/>
                <w:lang w:val="nl-NL"/>
              </w:rPr>
            </w:pPr>
            <w:r w:rsidRPr="00BE1BDF">
              <w:rPr>
                <w:b/>
                <w:sz w:val="28"/>
                <w:szCs w:val="28"/>
                <w:lang w:val="nl-NL"/>
              </w:rPr>
              <w:t>2 điểm</w:t>
            </w:r>
          </w:p>
        </w:tc>
        <w:tc>
          <w:tcPr>
            <w:tcW w:w="860" w:type="dxa"/>
          </w:tcPr>
          <w:p w:rsidR="005A0F23" w:rsidRPr="00BE1BDF" w:rsidRDefault="005A0F23" w:rsidP="00157469">
            <w:pPr>
              <w:spacing w:line="360" w:lineRule="exact"/>
              <w:jc w:val="both"/>
              <w:rPr>
                <w:sz w:val="28"/>
                <w:szCs w:val="28"/>
                <w:lang w:val="nl-NL"/>
              </w:rPr>
            </w:pPr>
          </w:p>
        </w:tc>
        <w:tc>
          <w:tcPr>
            <w:tcW w:w="6804" w:type="dxa"/>
          </w:tcPr>
          <w:p w:rsidR="005A0F23" w:rsidRPr="00BE1BDF" w:rsidRDefault="005A0F23" w:rsidP="00157469">
            <w:pPr>
              <w:spacing w:line="360" w:lineRule="exact"/>
              <w:jc w:val="both"/>
              <w:rPr>
                <w:sz w:val="28"/>
                <w:szCs w:val="28"/>
                <w:lang w:val="nl-NL"/>
              </w:rPr>
            </w:pPr>
            <w:r w:rsidRPr="00BE1BDF">
              <w:rPr>
                <w:sz w:val="28"/>
                <w:szCs w:val="28"/>
                <w:lang w:val="nl-NL"/>
              </w:rPr>
              <w:t>- Đó là những hành vi không tôn trọng người khác...</w:t>
            </w:r>
          </w:p>
          <w:p w:rsidR="005A0F23" w:rsidRPr="00BE1BDF" w:rsidRDefault="005A0F23" w:rsidP="005A0F23">
            <w:pPr>
              <w:spacing w:line="360" w:lineRule="exact"/>
              <w:jc w:val="both"/>
              <w:rPr>
                <w:sz w:val="28"/>
                <w:szCs w:val="28"/>
                <w:lang w:val="nl-NL"/>
              </w:rPr>
            </w:pPr>
            <w:r w:rsidRPr="00BE1BDF">
              <w:rPr>
                <w:sz w:val="28"/>
                <w:szCs w:val="28"/>
                <w:lang w:val="nl-NL"/>
              </w:rPr>
              <w:t>- Lời khuyên: Bỏ rác đúng nơi quy định, đi nhẹ nói khẽ trong bệnh viện, không cười, nói lớn ở nơi công cộng sẽ ảnh hưởng đến người khác...</w:t>
            </w:r>
          </w:p>
        </w:tc>
        <w:tc>
          <w:tcPr>
            <w:tcW w:w="1276" w:type="dxa"/>
          </w:tcPr>
          <w:p w:rsidR="005A0F23" w:rsidRDefault="005A0F23" w:rsidP="005A0F23">
            <w:pPr>
              <w:jc w:val="center"/>
              <w:rPr>
                <w:sz w:val="28"/>
                <w:szCs w:val="28"/>
                <w:lang w:val="nl-NL"/>
              </w:rPr>
            </w:pPr>
            <w:r w:rsidRPr="005A0F23">
              <w:rPr>
                <w:b/>
                <w:i/>
                <w:sz w:val="28"/>
                <w:szCs w:val="28"/>
                <w:lang w:val="nl-NL"/>
              </w:rPr>
              <w:t>1</w:t>
            </w:r>
            <w:r>
              <w:rPr>
                <w:b/>
                <w:i/>
                <w:sz w:val="28"/>
                <w:szCs w:val="28"/>
                <w:lang w:val="nl-NL"/>
              </w:rPr>
              <w:t xml:space="preserve"> </w:t>
            </w:r>
            <w:r w:rsidRPr="005A0F23">
              <w:rPr>
                <w:b/>
                <w:i/>
                <w:sz w:val="28"/>
                <w:szCs w:val="28"/>
                <w:lang w:val="nl-NL"/>
              </w:rPr>
              <w:t>điểm</w:t>
            </w:r>
          </w:p>
          <w:p w:rsidR="005A0F23" w:rsidRPr="00BE1BDF" w:rsidRDefault="005A0F23" w:rsidP="005A0F23">
            <w:pPr>
              <w:jc w:val="center"/>
              <w:rPr>
                <w:sz w:val="28"/>
                <w:szCs w:val="28"/>
                <w:lang w:val="nl-NL"/>
              </w:rPr>
            </w:pPr>
            <w:r w:rsidRPr="005A0F23">
              <w:rPr>
                <w:b/>
                <w:i/>
                <w:sz w:val="28"/>
                <w:szCs w:val="28"/>
                <w:lang w:val="nl-NL"/>
              </w:rPr>
              <w:t>1</w:t>
            </w:r>
            <w:r>
              <w:rPr>
                <w:b/>
                <w:i/>
                <w:sz w:val="28"/>
                <w:szCs w:val="28"/>
                <w:lang w:val="nl-NL"/>
              </w:rPr>
              <w:t xml:space="preserve"> </w:t>
            </w:r>
            <w:r w:rsidRPr="005A0F23">
              <w:rPr>
                <w:b/>
                <w:i/>
                <w:sz w:val="28"/>
                <w:szCs w:val="28"/>
                <w:lang w:val="nl-NL"/>
              </w:rPr>
              <w:t>điểm</w:t>
            </w:r>
          </w:p>
        </w:tc>
      </w:tr>
      <w:tr w:rsidR="005A0F23" w:rsidRPr="00BE1BDF" w:rsidTr="005A0F23">
        <w:trPr>
          <w:trHeight w:val="1612"/>
        </w:trPr>
        <w:tc>
          <w:tcPr>
            <w:tcW w:w="1125" w:type="dxa"/>
            <w:tcBorders>
              <w:bottom w:val="single" w:sz="4" w:space="0" w:color="auto"/>
            </w:tcBorders>
          </w:tcPr>
          <w:p w:rsidR="005A0F23" w:rsidRPr="00BE1BDF" w:rsidRDefault="005A0F23" w:rsidP="005A0F23">
            <w:pPr>
              <w:spacing w:line="360" w:lineRule="exact"/>
              <w:jc w:val="center"/>
              <w:rPr>
                <w:b/>
                <w:sz w:val="28"/>
                <w:szCs w:val="28"/>
                <w:lang w:val="nl-NL"/>
              </w:rPr>
            </w:pPr>
          </w:p>
          <w:p w:rsidR="005A0F23" w:rsidRPr="00BE1BDF" w:rsidRDefault="005A0F23" w:rsidP="005A0F23">
            <w:pPr>
              <w:spacing w:line="360" w:lineRule="exact"/>
              <w:jc w:val="center"/>
              <w:rPr>
                <w:b/>
                <w:sz w:val="28"/>
                <w:szCs w:val="28"/>
                <w:lang w:val="nl-NL"/>
              </w:rPr>
            </w:pPr>
            <w:r w:rsidRPr="00BE1BDF">
              <w:rPr>
                <w:b/>
                <w:sz w:val="28"/>
                <w:szCs w:val="28"/>
                <w:lang w:val="nl-NL"/>
              </w:rPr>
              <w:t>Câu 4</w:t>
            </w:r>
            <w:r>
              <w:rPr>
                <w:b/>
                <w:sz w:val="28"/>
                <w:szCs w:val="28"/>
                <w:lang w:val="nl-NL"/>
              </w:rPr>
              <w:t>:</w:t>
            </w:r>
          </w:p>
          <w:p w:rsidR="005A0F23" w:rsidRPr="00BE1BDF" w:rsidRDefault="005A0F23" w:rsidP="005A0F23">
            <w:pPr>
              <w:spacing w:line="360" w:lineRule="exact"/>
              <w:jc w:val="center"/>
              <w:rPr>
                <w:color w:val="FF0000"/>
                <w:sz w:val="28"/>
                <w:szCs w:val="28"/>
                <w:lang w:val="nl-NL"/>
              </w:rPr>
            </w:pPr>
            <w:r w:rsidRPr="00BE1BDF">
              <w:rPr>
                <w:b/>
                <w:sz w:val="28"/>
                <w:szCs w:val="28"/>
                <w:lang w:val="nl-NL"/>
              </w:rPr>
              <w:t>2 điểm</w:t>
            </w:r>
          </w:p>
        </w:tc>
        <w:tc>
          <w:tcPr>
            <w:tcW w:w="860" w:type="dxa"/>
            <w:tcBorders>
              <w:bottom w:val="single" w:sz="4" w:space="0" w:color="auto"/>
            </w:tcBorders>
          </w:tcPr>
          <w:p w:rsidR="005A0F23" w:rsidRPr="00BE1BDF" w:rsidRDefault="005A0F23" w:rsidP="00157469">
            <w:pPr>
              <w:jc w:val="both"/>
              <w:rPr>
                <w:sz w:val="28"/>
                <w:szCs w:val="28"/>
                <w:lang w:val="nl-NL"/>
              </w:rPr>
            </w:pPr>
          </w:p>
        </w:tc>
        <w:tc>
          <w:tcPr>
            <w:tcW w:w="6804" w:type="dxa"/>
            <w:tcBorders>
              <w:bottom w:val="single" w:sz="4" w:space="0" w:color="auto"/>
            </w:tcBorders>
          </w:tcPr>
          <w:p w:rsidR="005A0F23" w:rsidRPr="00BE1BDF" w:rsidRDefault="005A0F23" w:rsidP="00157469">
            <w:pPr>
              <w:jc w:val="both"/>
              <w:rPr>
                <w:sz w:val="28"/>
                <w:szCs w:val="28"/>
                <w:lang w:val="nl-NL"/>
              </w:rPr>
            </w:pPr>
            <w:r w:rsidRPr="00BE1BDF">
              <w:rPr>
                <w:sz w:val="28"/>
                <w:szCs w:val="28"/>
                <w:lang w:val="nl-NL"/>
              </w:rPr>
              <w:t>- Kh</w:t>
            </w:r>
            <w:r>
              <w:rPr>
                <w:sz w:val="28"/>
                <w:szCs w:val="28"/>
                <w:lang w:val="nl-NL"/>
              </w:rPr>
              <w:t>ô</w:t>
            </w:r>
            <w:r w:rsidRPr="00BE1BDF">
              <w:rPr>
                <w:sz w:val="28"/>
                <w:szCs w:val="28"/>
                <w:lang w:val="nl-NL"/>
              </w:rPr>
              <w:t>ng phải vì: đó là quy định của cơ quan, trường học, tập thể yêu cầu mọi người tuân theo, nếu vi phạm bị xử lí theo quy định của cơ quan, tập thể đó. -&gt; Kỉ luật.</w:t>
            </w:r>
          </w:p>
          <w:p w:rsidR="005A0F23" w:rsidRPr="00BE1BDF" w:rsidRDefault="005A0F23" w:rsidP="00157469">
            <w:pPr>
              <w:jc w:val="both"/>
              <w:rPr>
                <w:sz w:val="28"/>
                <w:szCs w:val="28"/>
                <w:lang w:val="nl-NL"/>
              </w:rPr>
            </w:pPr>
            <w:r w:rsidRPr="00BE1BDF">
              <w:rPr>
                <w:sz w:val="28"/>
                <w:szCs w:val="28"/>
                <w:lang w:val="nl-NL"/>
              </w:rPr>
              <w:t>- Còn pháp luật phải do nhà nước ban hành và bắt buộc tất cả mọi người phải tuân theo, nếu vi phạm bị cơ quan pháp lí của nhà nước xử lí.</w:t>
            </w:r>
          </w:p>
        </w:tc>
        <w:tc>
          <w:tcPr>
            <w:tcW w:w="1276" w:type="dxa"/>
            <w:tcBorders>
              <w:bottom w:val="single" w:sz="4" w:space="0" w:color="auto"/>
            </w:tcBorders>
          </w:tcPr>
          <w:p w:rsidR="005A0F23" w:rsidRDefault="005A0F23" w:rsidP="005A0F23">
            <w:pPr>
              <w:jc w:val="center"/>
              <w:rPr>
                <w:b/>
                <w:i/>
                <w:sz w:val="28"/>
                <w:szCs w:val="28"/>
                <w:lang w:val="nl-NL"/>
              </w:rPr>
            </w:pPr>
            <w:r w:rsidRPr="009F7A48">
              <w:rPr>
                <w:b/>
                <w:i/>
                <w:sz w:val="28"/>
                <w:szCs w:val="28"/>
                <w:lang w:val="nl-NL"/>
              </w:rPr>
              <w:t>1 điểm</w:t>
            </w:r>
          </w:p>
          <w:p w:rsidR="005A0F23" w:rsidRDefault="005A0F23" w:rsidP="005A0F23">
            <w:pPr>
              <w:jc w:val="center"/>
              <w:rPr>
                <w:b/>
                <w:i/>
                <w:sz w:val="28"/>
                <w:szCs w:val="28"/>
                <w:lang w:val="nl-NL"/>
              </w:rPr>
            </w:pPr>
          </w:p>
          <w:p w:rsidR="005A0F23" w:rsidRDefault="005A0F23" w:rsidP="005A0F23">
            <w:pPr>
              <w:jc w:val="center"/>
              <w:rPr>
                <w:b/>
                <w:i/>
                <w:sz w:val="28"/>
                <w:szCs w:val="28"/>
                <w:lang w:val="nl-NL"/>
              </w:rPr>
            </w:pPr>
          </w:p>
          <w:p w:rsidR="005A0F23" w:rsidRDefault="005A0F23" w:rsidP="005A0F23">
            <w:pPr>
              <w:jc w:val="center"/>
            </w:pPr>
            <w:r w:rsidRPr="005A0F23">
              <w:rPr>
                <w:b/>
                <w:i/>
                <w:sz w:val="28"/>
                <w:szCs w:val="28"/>
                <w:lang w:val="nl-NL"/>
              </w:rPr>
              <w:t>1</w:t>
            </w:r>
            <w:r>
              <w:rPr>
                <w:b/>
                <w:i/>
                <w:sz w:val="28"/>
                <w:szCs w:val="28"/>
                <w:lang w:val="nl-NL"/>
              </w:rPr>
              <w:t xml:space="preserve"> </w:t>
            </w:r>
            <w:r w:rsidRPr="005A0F23">
              <w:rPr>
                <w:b/>
                <w:i/>
                <w:sz w:val="28"/>
                <w:szCs w:val="28"/>
                <w:lang w:val="nl-NL"/>
              </w:rPr>
              <w:t>điểm</w:t>
            </w:r>
          </w:p>
        </w:tc>
      </w:tr>
      <w:tr w:rsidR="005A0F23" w:rsidRPr="00BE1BDF" w:rsidTr="005A0F23">
        <w:trPr>
          <w:trHeight w:val="525"/>
        </w:trPr>
        <w:tc>
          <w:tcPr>
            <w:tcW w:w="1125" w:type="dxa"/>
            <w:tcBorders>
              <w:bottom w:val="nil"/>
            </w:tcBorders>
          </w:tcPr>
          <w:p w:rsidR="005A0F23" w:rsidRPr="00BE1BDF" w:rsidRDefault="005A0F23" w:rsidP="005A0F23">
            <w:pPr>
              <w:spacing w:line="360" w:lineRule="exact"/>
              <w:jc w:val="center"/>
              <w:rPr>
                <w:b/>
                <w:sz w:val="28"/>
                <w:szCs w:val="28"/>
                <w:lang w:val="nl-NL"/>
              </w:rPr>
            </w:pPr>
          </w:p>
          <w:p w:rsidR="005A0F23" w:rsidRPr="00BE1BDF" w:rsidRDefault="005A0F23" w:rsidP="005A0F23">
            <w:pPr>
              <w:spacing w:line="360" w:lineRule="exact"/>
              <w:jc w:val="center"/>
              <w:rPr>
                <w:b/>
                <w:sz w:val="28"/>
                <w:szCs w:val="28"/>
                <w:lang w:val="nl-NL"/>
              </w:rPr>
            </w:pPr>
            <w:r w:rsidRPr="00BE1BDF">
              <w:rPr>
                <w:b/>
                <w:sz w:val="28"/>
                <w:szCs w:val="28"/>
                <w:lang w:val="nl-NL"/>
              </w:rPr>
              <w:t>Câu 5</w:t>
            </w:r>
            <w:r>
              <w:rPr>
                <w:b/>
                <w:sz w:val="28"/>
                <w:szCs w:val="28"/>
                <w:lang w:val="nl-NL"/>
              </w:rPr>
              <w:t>:</w:t>
            </w:r>
          </w:p>
          <w:p w:rsidR="005A0F23" w:rsidRPr="00BE1BDF" w:rsidRDefault="005A0F23" w:rsidP="005A0F23">
            <w:pPr>
              <w:spacing w:line="360" w:lineRule="exact"/>
              <w:jc w:val="center"/>
              <w:rPr>
                <w:b/>
                <w:sz w:val="28"/>
                <w:szCs w:val="28"/>
                <w:lang w:val="nl-NL"/>
              </w:rPr>
            </w:pPr>
            <w:r w:rsidRPr="00BE1BDF">
              <w:rPr>
                <w:b/>
                <w:sz w:val="28"/>
                <w:szCs w:val="28"/>
                <w:lang w:val="nl-NL"/>
              </w:rPr>
              <w:t>2 điểm</w:t>
            </w:r>
          </w:p>
        </w:tc>
        <w:tc>
          <w:tcPr>
            <w:tcW w:w="860" w:type="dxa"/>
            <w:tcBorders>
              <w:bottom w:val="nil"/>
            </w:tcBorders>
          </w:tcPr>
          <w:p w:rsidR="005A0F23" w:rsidRPr="00BE1BDF" w:rsidRDefault="005A0F23" w:rsidP="00157469">
            <w:pPr>
              <w:jc w:val="both"/>
              <w:rPr>
                <w:sz w:val="28"/>
                <w:szCs w:val="28"/>
                <w:lang w:val="nl-NL"/>
              </w:rPr>
            </w:pPr>
          </w:p>
        </w:tc>
        <w:tc>
          <w:tcPr>
            <w:tcW w:w="6804" w:type="dxa"/>
            <w:tcBorders>
              <w:bottom w:val="nil"/>
            </w:tcBorders>
          </w:tcPr>
          <w:p w:rsidR="005A0F23" w:rsidRPr="00BE1BDF" w:rsidRDefault="005A0F23" w:rsidP="00157469">
            <w:pPr>
              <w:jc w:val="both"/>
              <w:rPr>
                <w:sz w:val="28"/>
                <w:szCs w:val="28"/>
                <w:lang w:val="nl-NL"/>
              </w:rPr>
            </w:pPr>
            <w:r w:rsidRPr="00BE1BDF">
              <w:rPr>
                <w:sz w:val="28"/>
                <w:szCs w:val="28"/>
                <w:lang w:val="nl-NL"/>
              </w:rPr>
              <w:t>- Ch</w:t>
            </w:r>
            <w:r>
              <w:rPr>
                <w:sz w:val="28"/>
                <w:szCs w:val="28"/>
                <w:lang w:val="nl-NL"/>
              </w:rPr>
              <w:t>ú</w:t>
            </w:r>
            <w:r w:rsidRPr="00BE1BDF">
              <w:rPr>
                <w:sz w:val="28"/>
                <w:szCs w:val="28"/>
                <w:lang w:val="nl-NL"/>
              </w:rPr>
              <w:t xml:space="preserve">ng ta nên học tập, tiếp thu những điều tốt đẹp trong nền kinh tế, văn hóa, xã hội của các dân tộc khác một cách có chọn lọc, phù hợp với điều kiện, hoàn cảnh và truyền thống của dân tộc ta. </w:t>
            </w:r>
          </w:p>
          <w:p w:rsidR="005A0F23" w:rsidRPr="00BE1BDF" w:rsidRDefault="005A0F23" w:rsidP="00157469">
            <w:pPr>
              <w:jc w:val="both"/>
              <w:rPr>
                <w:sz w:val="28"/>
                <w:szCs w:val="28"/>
                <w:lang w:val="nl-NL"/>
              </w:rPr>
            </w:pPr>
            <w:r w:rsidRPr="00BE1BDF">
              <w:rPr>
                <w:sz w:val="28"/>
                <w:szCs w:val="28"/>
                <w:lang w:val="nl-NL"/>
              </w:rPr>
              <w:t>- Ví dụ: Học hỏi cộng nghệ sản xuất hiện đại, tìm hiểu phong tục tập quán…</w:t>
            </w:r>
          </w:p>
        </w:tc>
        <w:tc>
          <w:tcPr>
            <w:tcW w:w="1276" w:type="dxa"/>
            <w:tcBorders>
              <w:bottom w:val="single" w:sz="4" w:space="0" w:color="auto"/>
            </w:tcBorders>
          </w:tcPr>
          <w:p w:rsidR="005A0F23" w:rsidRDefault="005A0F23" w:rsidP="005A0F23">
            <w:pPr>
              <w:jc w:val="center"/>
              <w:rPr>
                <w:b/>
                <w:i/>
                <w:sz w:val="28"/>
                <w:szCs w:val="28"/>
                <w:lang w:val="nl-NL"/>
              </w:rPr>
            </w:pPr>
            <w:r w:rsidRPr="009F7A48">
              <w:rPr>
                <w:b/>
                <w:i/>
                <w:sz w:val="28"/>
                <w:szCs w:val="28"/>
                <w:lang w:val="nl-NL"/>
              </w:rPr>
              <w:t>1 điểm</w:t>
            </w:r>
          </w:p>
          <w:p w:rsidR="005A0F23" w:rsidRDefault="005A0F23" w:rsidP="005A0F23">
            <w:pPr>
              <w:jc w:val="center"/>
              <w:rPr>
                <w:b/>
                <w:i/>
                <w:sz w:val="28"/>
                <w:szCs w:val="28"/>
                <w:lang w:val="nl-NL"/>
              </w:rPr>
            </w:pPr>
          </w:p>
          <w:p w:rsidR="005A0F23" w:rsidRDefault="005A0F23" w:rsidP="005A0F23">
            <w:pPr>
              <w:jc w:val="center"/>
              <w:rPr>
                <w:b/>
                <w:i/>
                <w:sz w:val="28"/>
                <w:szCs w:val="28"/>
                <w:lang w:val="nl-NL"/>
              </w:rPr>
            </w:pPr>
          </w:p>
          <w:p w:rsidR="005A0F23" w:rsidRDefault="005A0F23" w:rsidP="005A0F23">
            <w:pPr>
              <w:jc w:val="center"/>
              <w:rPr>
                <w:b/>
                <w:i/>
                <w:sz w:val="28"/>
                <w:szCs w:val="28"/>
                <w:lang w:val="nl-NL"/>
              </w:rPr>
            </w:pPr>
          </w:p>
          <w:p w:rsidR="005A0F23" w:rsidRPr="005A0F23" w:rsidRDefault="005A0F23" w:rsidP="005A0F23">
            <w:pPr>
              <w:jc w:val="center"/>
            </w:pPr>
            <w:r w:rsidRPr="005A0F23">
              <w:rPr>
                <w:b/>
                <w:i/>
                <w:sz w:val="28"/>
                <w:szCs w:val="28"/>
                <w:lang w:val="nl-NL"/>
              </w:rPr>
              <w:t>1</w:t>
            </w:r>
            <w:r>
              <w:rPr>
                <w:b/>
                <w:i/>
                <w:sz w:val="28"/>
                <w:szCs w:val="28"/>
                <w:lang w:val="nl-NL"/>
              </w:rPr>
              <w:t xml:space="preserve"> </w:t>
            </w:r>
            <w:r w:rsidRPr="005A0F23">
              <w:rPr>
                <w:b/>
                <w:i/>
                <w:sz w:val="28"/>
                <w:szCs w:val="28"/>
                <w:lang w:val="nl-NL"/>
              </w:rPr>
              <w:t>điểm</w:t>
            </w:r>
          </w:p>
        </w:tc>
      </w:tr>
    </w:tbl>
    <w:tbl>
      <w:tblPr>
        <w:tblStyle w:val="TableGrid"/>
        <w:tblW w:w="10065" w:type="dxa"/>
        <w:tblInd w:w="-176" w:type="dxa"/>
        <w:tblLayout w:type="fixed"/>
        <w:tblLook w:val="04A0"/>
      </w:tblPr>
      <w:tblGrid>
        <w:gridCol w:w="8789"/>
        <w:gridCol w:w="1276"/>
      </w:tblGrid>
      <w:tr w:rsidR="005A0F23" w:rsidRPr="008E0599" w:rsidTr="005A0F23">
        <w:tc>
          <w:tcPr>
            <w:tcW w:w="8789" w:type="dxa"/>
          </w:tcPr>
          <w:p w:rsidR="005A0F23" w:rsidRPr="008E0599" w:rsidRDefault="005A0F23" w:rsidP="00B45F83">
            <w:pPr>
              <w:jc w:val="center"/>
              <w:rPr>
                <w:rFonts w:eastAsia="Calibri"/>
                <w:b/>
                <w:sz w:val="28"/>
                <w:szCs w:val="28"/>
                <w:lang w:val="nl-NL"/>
              </w:rPr>
            </w:pPr>
            <w:r w:rsidRPr="008E0599">
              <w:rPr>
                <w:rFonts w:eastAsia="Calibri"/>
                <w:b/>
                <w:sz w:val="28"/>
                <w:szCs w:val="28"/>
                <w:lang w:val="nl-NL"/>
              </w:rPr>
              <w:t>Tổng</w:t>
            </w:r>
          </w:p>
        </w:tc>
        <w:tc>
          <w:tcPr>
            <w:tcW w:w="1276" w:type="dxa"/>
            <w:tcBorders>
              <w:top w:val="single" w:sz="4" w:space="0" w:color="auto"/>
            </w:tcBorders>
          </w:tcPr>
          <w:p w:rsidR="005A0F23" w:rsidRPr="008E0599" w:rsidRDefault="005A0F23" w:rsidP="00B45F83">
            <w:pPr>
              <w:jc w:val="center"/>
              <w:rPr>
                <w:rFonts w:eastAsia="Calibri"/>
                <w:b/>
                <w:sz w:val="28"/>
                <w:szCs w:val="28"/>
                <w:lang w:val="nl-NL"/>
              </w:rPr>
            </w:pPr>
            <w:r w:rsidRPr="008E0599">
              <w:rPr>
                <w:rFonts w:eastAsia="Calibri"/>
                <w:b/>
                <w:sz w:val="28"/>
                <w:szCs w:val="28"/>
                <w:lang w:val="nl-NL"/>
              </w:rPr>
              <w:t>10</w:t>
            </w:r>
          </w:p>
        </w:tc>
      </w:tr>
    </w:tbl>
    <w:p w:rsidR="00ED4F6C" w:rsidRDefault="00ED4F6C">
      <w:pPr>
        <w:rPr>
          <w:sz w:val="28"/>
          <w:szCs w:val="28"/>
          <w:lang w:val="it-IT"/>
        </w:rPr>
      </w:pPr>
    </w:p>
    <w:p w:rsidR="00D318D5" w:rsidRPr="00664EA4" w:rsidRDefault="00D318D5" w:rsidP="00D318D5">
      <w:pPr>
        <w:jc w:val="center"/>
        <w:rPr>
          <w:sz w:val="28"/>
          <w:szCs w:val="28"/>
          <w:lang w:val="nl-NL"/>
        </w:rPr>
      </w:pPr>
      <w:r>
        <w:rPr>
          <w:sz w:val="28"/>
          <w:szCs w:val="28"/>
          <w:lang w:val="nl-NL"/>
        </w:rPr>
        <w:t>........................</w:t>
      </w:r>
      <w:r w:rsidRPr="00664EA4">
        <w:rPr>
          <w:sz w:val="28"/>
          <w:szCs w:val="28"/>
          <w:lang w:val="nl-NL"/>
        </w:rPr>
        <w:t>.........Hết..............</w:t>
      </w:r>
      <w:r>
        <w:rPr>
          <w:sz w:val="28"/>
          <w:szCs w:val="28"/>
          <w:lang w:val="nl-NL"/>
        </w:rPr>
        <w:t>................</w:t>
      </w:r>
    </w:p>
    <w:p w:rsidR="00D318D5" w:rsidRPr="00ED4F6C" w:rsidRDefault="00D318D5">
      <w:pPr>
        <w:rPr>
          <w:sz w:val="28"/>
          <w:szCs w:val="28"/>
          <w:lang w:val="it-IT"/>
        </w:rPr>
      </w:pPr>
    </w:p>
    <w:sectPr w:rsidR="00D318D5" w:rsidRPr="00ED4F6C" w:rsidSect="005A0F23">
      <w:pgSz w:w="11907" w:h="16839" w:code="9"/>
      <w:pgMar w:top="1418"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4120A"/>
    <w:multiLevelType w:val="hybridMultilevel"/>
    <w:tmpl w:val="4366180E"/>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ED4F6C"/>
    <w:rsid w:val="001F2EEC"/>
    <w:rsid w:val="001F32FB"/>
    <w:rsid w:val="005A0F23"/>
    <w:rsid w:val="008747E1"/>
    <w:rsid w:val="008F688A"/>
    <w:rsid w:val="00D318D5"/>
    <w:rsid w:val="00DA78F8"/>
    <w:rsid w:val="00DB5E6E"/>
    <w:rsid w:val="00ED4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F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hamkhao1">
    <w:name w:val="tham khao1"/>
    <w:basedOn w:val="TableNormal"/>
    <w:next w:val="TableGrid"/>
    <w:rsid w:val="005A0F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A0F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2017-11-05T07:17:00Z</dcterms:created>
  <dcterms:modified xsi:type="dcterms:W3CDTF">2017-12-26T08:00:00Z</dcterms:modified>
</cp:coreProperties>
</file>