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C07B9F" w:rsidRPr="00EF1E5E" w:rsidTr="00B45F83">
        <w:trPr>
          <w:jc w:val="center"/>
        </w:trPr>
        <w:tc>
          <w:tcPr>
            <w:tcW w:w="4820" w:type="dxa"/>
          </w:tcPr>
          <w:p w:rsidR="00C07B9F" w:rsidRPr="003275B1" w:rsidRDefault="00C07B9F" w:rsidP="00B45F83">
            <w:pPr>
              <w:spacing w:line="340" w:lineRule="exact"/>
              <w:jc w:val="center"/>
              <w:rPr>
                <w:sz w:val="26"/>
                <w:szCs w:val="26"/>
                <w:lang w:val="it-IT"/>
              </w:rPr>
            </w:pPr>
            <w:r w:rsidRPr="003275B1">
              <w:rPr>
                <w:sz w:val="26"/>
                <w:szCs w:val="26"/>
                <w:lang w:val="it-IT"/>
              </w:rPr>
              <w:t>PHÒNG GD&amp;ĐT THỊ XÃ ĐÔNG TRIỀU</w:t>
            </w:r>
          </w:p>
          <w:p w:rsidR="00C07B9F" w:rsidRPr="00EF1E5E" w:rsidRDefault="00C07B9F" w:rsidP="00B45F83">
            <w:pPr>
              <w:spacing w:line="340" w:lineRule="exact"/>
              <w:jc w:val="center"/>
              <w:rPr>
                <w:b/>
                <w:sz w:val="26"/>
                <w:szCs w:val="26"/>
              </w:rPr>
            </w:pPr>
            <w:r>
              <w:rPr>
                <w:b/>
                <w:sz w:val="26"/>
                <w:szCs w:val="26"/>
              </w:rPr>
              <w:t>TRƯỜNG THCS HỒNG THÁI ĐÔNG</w:t>
            </w:r>
          </w:p>
          <w:p w:rsidR="00C07B9F" w:rsidRPr="00EF1E5E" w:rsidRDefault="00C07B9F" w:rsidP="00B45F83">
            <w:pPr>
              <w:spacing w:line="340" w:lineRule="exact"/>
              <w:jc w:val="center"/>
              <w:rPr>
                <w:b/>
                <w:szCs w:val="26"/>
              </w:rPr>
            </w:pPr>
            <w:r w:rsidRPr="00EB70AE">
              <w:rPr>
                <w:noProof/>
              </w:rPr>
              <w:pict>
                <v:line id="Straight Connector 6" o:spid="_x0000_s1026" style="position:absolute;left:0;text-align:left;z-index:251660288;visibility:visible" from="36.3pt,3.25pt" to="1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07B9F" w:rsidRDefault="00C07B9F" w:rsidP="00B45F83">
            <w:pPr>
              <w:spacing w:line="340" w:lineRule="exact"/>
              <w:jc w:val="center"/>
              <w:rPr>
                <w:b/>
                <w:sz w:val="26"/>
                <w:szCs w:val="26"/>
              </w:rPr>
            </w:pPr>
            <w:r w:rsidRPr="00CE34A2">
              <w:rPr>
                <w:b/>
                <w:sz w:val="26"/>
                <w:szCs w:val="26"/>
              </w:rPr>
              <w:t xml:space="preserve">ĐỀ KIỂM TRA HỌC KỲ I </w:t>
            </w:r>
          </w:p>
          <w:p w:rsidR="00C07B9F" w:rsidRPr="00CE34A2" w:rsidRDefault="00C07B9F" w:rsidP="00B45F83">
            <w:pPr>
              <w:spacing w:line="340" w:lineRule="exact"/>
              <w:jc w:val="center"/>
              <w:rPr>
                <w:b/>
                <w:sz w:val="26"/>
                <w:szCs w:val="26"/>
              </w:rPr>
            </w:pPr>
            <w:r w:rsidRPr="00CE34A2">
              <w:rPr>
                <w:b/>
                <w:sz w:val="26"/>
                <w:szCs w:val="26"/>
              </w:rPr>
              <w:t>NĂM HỌC 2017 – 2018</w:t>
            </w:r>
          </w:p>
          <w:p w:rsidR="00C07B9F" w:rsidRPr="00CE34A2" w:rsidRDefault="00C07B9F" w:rsidP="00B45F83">
            <w:pPr>
              <w:tabs>
                <w:tab w:val="left" w:pos="851"/>
              </w:tabs>
              <w:spacing w:line="276" w:lineRule="auto"/>
              <w:contextualSpacing/>
              <w:jc w:val="center"/>
              <w:rPr>
                <w:b/>
                <w:sz w:val="26"/>
                <w:szCs w:val="26"/>
              </w:rPr>
            </w:pPr>
          </w:p>
        </w:tc>
      </w:tr>
    </w:tbl>
    <w:p w:rsidR="00C07B9F" w:rsidRDefault="00C07B9F" w:rsidP="00C07B9F">
      <w:pPr>
        <w:jc w:val="both"/>
        <w:rPr>
          <w:sz w:val="26"/>
          <w:szCs w:val="26"/>
        </w:rPr>
      </w:pPr>
    </w:p>
    <w:p w:rsidR="00C07B9F" w:rsidRPr="008E0599" w:rsidRDefault="00C07B9F" w:rsidP="00C07B9F">
      <w:pPr>
        <w:tabs>
          <w:tab w:val="left" w:pos="851"/>
        </w:tabs>
        <w:spacing w:line="276" w:lineRule="auto"/>
        <w:contextualSpacing/>
        <w:jc w:val="center"/>
        <w:rPr>
          <w:b/>
          <w:sz w:val="28"/>
          <w:szCs w:val="28"/>
        </w:rPr>
      </w:pPr>
      <w:r w:rsidRPr="008E0599">
        <w:rPr>
          <w:b/>
          <w:sz w:val="28"/>
          <w:szCs w:val="28"/>
        </w:rPr>
        <w:t xml:space="preserve">MÔN: GIÁO DỤC CÔNG DÂN </w:t>
      </w:r>
      <w:r>
        <w:rPr>
          <w:b/>
          <w:sz w:val="28"/>
          <w:szCs w:val="28"/>
        </w:rPr>
        <w:t>8</w:t>
      </w:r>
    </w:p>
    <w:p w:rsidR="00C07B9F" w:rsidRPr="008E0599" w:rsidRDefault="00C07B9F" w:rsidP="00C07B9F">
      <w:pPr>
        <w:jc w:val="center"/>
        <w:rPr>
          <w:b/>
          <w:sz w:val="28"/>
          <w:szCs w:val="28"/>
        </w:rPr>
      </w:pPr>
      <w:proofErr w:type="spellStart"/>
      <w:r w:rsidRPr="008E0599">
        <w:rPr>
          <w:sz w:val="28"/>
          <w:szCs w:val="28"/>
        </w:rPr>
        <w:t>Ngày</w:t>
      </w:r>
      <w:proofErr w:type="spellEnd"/>
      <w:r w:rsidRPr="008E0599">
        <w:rPr>
          <w:sz w:val="28"/>
          <w:szCs w:val="28"/>
        </w:rPr>
        <w:t xml:space="preserve"> </w:t>
      </w:r>
      <w:proofErr w:type="spellStart"/>
      <w:r w:rsidRPr="008E0599">
        <w:rPr>
          <w:sz w:val="28"/>
          <w:szCs w:val="28"/>
        </w:rPr>
        <w:t>kiểm</w:t>
      </w:r>
      <w:proofErr w:type="spellEnd"/>
      <w:r w:rsidRPr="008E0599">
        <w:rPr>
          <w:sz w:val="28"/>
          <w:szCs w:val="28"/>
        </w:rPr>
        <w:t xml:space="preserve"> </w:t>
      </w:r>
      <w:proofErr w:type="spellStart"/>
      <w:r w:rsidRPr="008E0599">
        <w:rPr>
          <w:sz w:val="28"/>
          <w:szCs w:val="28"/>
        </w:rPr>
        <w:t>tra</w:t>
      </w:r>
      <w:proofErr w:type="spellEnd"/>
      <w:r w:rsidRPr="008E0599">
        <w:rPr>
          <w:sz w:val="28"/>
          <w:szCs w:val="28"/>
        </w:rPr>
        <w:t xml:space="preserve">: </w:t>
      </w:r>
      <w:r w:rsidRPr="008E0599">
        <w:rPr>
          <w:b/>
          <w:sz w:val="28"/>
          <w:szCs w:val="28"/>
        </w:rPr>
        <w:t>13/12/2017</w:t>
      </w:r>
    </w:p>
    <w:p w:rsidR="00C07B9F" w:rsidRPr="008E0599" w:rsidRDefault="00C07B9F" w:rsidP="00C07B9F">
      <w:pPr>
        <w:jc w:val="center"/>
        <w:rPr>
          <w:b/>
          <w:sz w:val="28"/>
          <w:szCs w:val="28"/>
        </w:rPr>
      </w:pPr>
      <w:proofErr w:type="spellStart"/>
      <w:r w:rsidRPr="008E0599">
        <w:rPr>
          <w:sz w:val="28"/>
          <w:szCs w:val="28"/>
        </w:rPr>
        <w:t>Thời</w:t>
      </w:r>
      <w:proofErr w:type="spellEnd"/>
      <w:r w:rsidRPr="008E0599">
        <w:rPr>
          <w:sz w:val="28"/>
          <w:szCs w:val="28"/>
        </w:rPr>
        <w:t xml:space="preserve"> </w:t>
      </w:r>
      <w:proofErr w:type="spellStart"/>
      <w:r w:rsidRPr="008E0599">
        <w:rPr>
          <w:sz w:val="28"/>
          <w:szCs w:val="28"/>
        </w:rPr>
        <w:t>gian</w:t>
      </w:r>
      <w:proofErr w:type="spellEnd"/>
      <w:r w:rsidRPr="008E0599">
        <w:rPr>
          <w:sz w:val="28"/>
          <w:szCs w:val="28"/>
        </w:rPr>
        <w:t xml:space="preserve"> </w:t>
      </w:r>
      <w:proofErr w:type="spellStart"/>
      <w:r w:rsidRPr="008E0599">
        <w:rPr>
          <w:sz w:val="28"/>
          <w:szCs w:val="28"/>
        </w:rPr>
        <w:t>làm</w:t>
      </w:r>
      <w:proofErr w:type="spellEnd"/>
      <w:r w:rsidRPr="008E0599">
        <w:rPr>
          <w:sz w:val="28"/>
          <w:szCs w:val="28"/>
        </w:rPr>
        <w:t xml:space="preserve"> </w:t>
      </w:r>
      <w:proofErr w:type="spellStart"/>
      <w:r w:rsidRPr="008E0599">
        <w:rPr>
          <w:sz w:val="28"/>
          <w:szCs w:val="28"/>
        </w:rPr>
        <w:t>bài</w:t>
      </w:r>
      <w:proofErr w:type="spellEnd"/>
      <w:r w:rsidRPr="008E0599">
        <w:rPr>
          <w:sz w:val="28"/>
          <w:szCs w:val="28"/>
        </w:rPr>
        <w:t xml:space="preserve">: </w:t>
      </w:r>
      <w:proofErr w:type="gramStart"/>
      <w:r w:rsidRPr="008E0599">
        <w:rPr>
          <w:b/>
          <w:sz w:val="28"/>
          <w:szCs w:val="28"/>
        </w:rPr>
        <w:t xml:space="preserve">45  </w:t>
      </w:r>
      <w:proofErr w:type="spellStart"/>
      <w:r w:rsidRPr="008E0599">
        <w:rPr>
          <w:b/>
          <w:sz w:val="28"/>
          <w:szCs w:val="28"/>
        </w:rPr>
        <w:t>phút</w:t>
      </w:r>
      <w:proofErr w:type="spellEnd"/>
      <w:proofErr w:type="gramEnd"/>
    </w:p>
    <w:p w:rsidR="00C07B9F" w:rsidRPr="008E0599" w:rsidRDefault="00C07B9F" w:rsidP="00C07B9F">
      <w:pPr>
        <w:jc w:val="both"/>
        <w:rPr>
          <w:sz w:val="28"/>
          <w:szCs w:val="28"/>
        </w:rPr>
      </w:pPr>
      <w:r>
        <w:rPr>
          <w:noProof/>
          <w:sz w:val="28"/>
          <w:szCs w:val="28"/>
        </w:rPr>
        <w:pict>
          <v:line id="Straight Connector 1" o:spid="_x0000_s1027" style="position:absolute;left:0;text-align:left;z-index:251661312;visibility:visible" from="162.35pt,1.2pt" to="30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C07B9F" w:rsidRPr="003275B1" w:rsidRDefault="00C07B9F" w:rsidP="00C07B9F">
      <w:pPr>
        <w:rPr>
          <w:b/>
        </w:rPr>
      </w:pPr>
    </w:p>
    <w:p w:rsidR="00C07B9F" w:rsidRPr="003275B1" w:rsidRDefault="00C07B9F" w:rsidP="00C07B9F">
      <w:pPr>
        <w:spacing w:line="276" w:lineRule="auto"/>
        <w:ind w:firstLine="360"/>
        <w:jc w:val="both"/>
        <w:rPr>
          <w:b/>
          <w:i/>
          <w:sz w:val="28"/>
          <w:szCs w:val="28"/>
          <w:lang w:val="it-IT"/>
        </w:rPr>
      </w:pPr>
      <w:r w:rsidRPr="003275B1">
        <w:rPr>
          <w:b/>
          <w:i/>
          <w:sz w:val="28"/>
          <w:szCs w:val="28"/>
          <w:lang w:val="it-IT"/>
        </w:rPr>
        <w:t>Câu 1: (2,0 điểm)</w:t>
      </w:r>
    </w:p>
    <w:p w:rsidR="00C07B9F" w:rsidRPr="00F138D9" w:rsidRDefault="00C07B9F" w:rsidP="00C07B9F">
      <w:pPr>
        <w:pStyle w:val="ListParagraph"/>
        <w:spacing w:line="276" w:lineRule="auto"/>
        <w:ind w:left="152"/>
        <w:jc w:val="both"/>
        <w:rPr>
          <w:sz w:val="28"/>
          <w:szCs w:val="28"/>
          <w:lang w:val="it-IT"/>
        </w:rPr>
      </w:pPr>
      <w:r>
        <w:rPr>
          <w:sz w:val="28"/>
          <w:szCs w:val="28"/>
          <w:lang w:val="it-IT"/>
        </w:rPr>
        <w:t xml:space="preserve">        </w:t>
      </w:r>
      <w:r w:rsidRPr="0079622E">
        <w:rPr>
          <w:sz w:val="28"/>
          <w:szCs w:val="28"/>
          <w:lang w:val="it-IT"/>
        </w:rPr>
        <w:t xml:space="preserve">Thế nào là lao động tự giác và lao động sáng tạo ? </w:t>
      </w:r>
      <w:r>
        <w:rPr>
          <w:sz w:val="28"/>
          <w:szCs w:val="28"/>
          <w:lang w:val="it-IT"/>
        </w:rPr>
        <w:t xml:space="preserve">Hãy kể một số việc làm </w:t>
      </w:r>
      <w:r w:rsidRPr="00F138D9">
        <w:rPr>
          <w:sz w:val="28"/>
          <w:szCs w:val="28"/>
          <w:lang w:val="it-IT"/>
        </w:rPr>
        <w:t>biểu hiện lao động tự giác và sáng tạo của học sinh.</w:t>
      </w:r>
    </w:p>
    <w:p w:rsidR="00C07B9F" w:rsidRPr="003275B1" w:rsidRDefault="00C07B9F" w:rsidP="00C07B9F">
      <w:pPr>
        <w:spacing w:line="276" w:lineRule="auto"/>
        <w:ind w:firstLine="360"/>
        <w:jc w:val="both"/>
        <w:rPr>
          <w:b/>
          <w:i/>
          <w:sz w:val="28"/>
          <w:szCs w:val="28"/>
          <w:lang w:val="it-IT"/>
        </w:rPr>
      </w:pPr>
      <w:r w:rsidRPr="003275B1">
        <w:rPr>
          <w:b/>
          <w:i/>
          <w:sz w:val="28"/>
          <w:szCs w:val="28"/>
          <w:lang w:val="it-IT"/>
        </w:rPr>
        <w:t>Câu 2: (3,0 điểm)</w:t>
      </w:r>
    </w:p>
    <w:p w:rsidR="00C07B9F" w:rsidRPr="00660E2F" w:rsidRDefault="00C07B9F" w:rsidP="00C07B9F">
      <w:pPr>
        <w:spacing w:line="276" w:lineRule="auto"/>
        <w:ind w:firstLine="360"/>
        <w:jc w:val="both"/>
        <w:rPr>
          <w:b/>
          <w:sz w:val="28"/>
          <w:szCs w:val="28"/>
          <w:lang w:val="it-IT"/>
        </w:rPr>
      </w:pPr>
      <w:r>
        <w:rPr>
          <w:b/>
          <w:sz w:val="28"/>
          <w:szCs w:val="28"/>
          <w:lang w:val="it-IT"/>
        </w:rPr>
        <w:t xml:space="preserve">     </w:t>
      </w:r>
      <w:r>
        <w:rPr>
          <w:sz w:val="28"/>
          <w:szCs w:val="28"/>
          <w:lang w:val="it-IT"/>
        </w:rPr>
        <w:t>Nêu khái niệm</w:t>
      </w:r>
      <w:r w:rsidRPr="001818AF">
        <w:rPr>
          <w:sz w:val="28"/>
          <w:szCs w:val="28"/>
          <w:lang w:val="it-IT"/>
        </w:rPr>
        <w:t xml:space="preserve"> pháp</w:t>
      </w:r>
      <w:r w:rsidRPr="00BA7C7A">
        <w:rPr>
          <w:sz w:val="28"/>
          <w:szCs w:val="28"/>
          <w:lang w:val="it-IT"/>
        </w:rPr>
        <w:t xml:space="preserve"> luật và kỉ luật</w:t>
      </w:r>
      <w:r>
        <w:rPr>
          <w:sz w:val="28"/>
          <w:szCs w:val="28"/>
          <w:lang w:val="it-IT"/>
        </w:rPr>
        <w:t xml:space="preserve"> </w:t>
      </w:r>
      <w:r w:rsidRPr="00BA7C7A">
        <w:rPr>
          <w:sz w:val="28"/>
          <w:szCs w:val="28"/>
          <w:lang w:val="it-IT"/>
        </w:rPr>
        <w:t>?</w:t>
      </w:r>
      <w:r>
        <w:rPr>
          <w:b/>
          <w:sz w:val="28"/>
          <w:szCs w:val="28"/>
          <w:lang w:val="it-IT"/>
        </w:rPr>
        <w:t xml:space="preserve"> </w:t>
      </w:r>
      <w:r w:rsidRPr="00660E2F">
        <w:rPr>
          <w:sz w:val="28"/>
          <w:szCs w:val="28"/>
          <w:lang w:val="it-IT"/>
        </w:rPr>
        <w:t>Có người cho rằng, pháp luật chỉ cần với những người không có tính kỉ luật, tự giác. Còn đối với những người có ý thức kỉ luật thì pháp luật là không cần thiết. Quan niệm đó đúng hay sai ? Tại sao?</w:t>
      </w:r>
    </w:p>
    <w:p w:rsidR="00C07B9F" w:rsidRPr="003275B1" w:rsidRDefault="00C07B9F" w:rsidP="00C07B9F">
      <w:pPr>
        <w:spacing w:line="276" w:lineRule="auto"/>
        <w:ind w:firstLine="360"/>
        <w:jc w:val="both"/>
        <w:rPr>
          <w:b/>
          <w:i/>
          <w:sz w:val="28"/>
          <w:szCs w:val="28"/>
          <w:lang w:val="it-IT"/>
        </w:rPr>
      </w:pPr>
      <w:r w:rsidRPr="003275B1">
        <w:rPr>
          <w:b/>
          <w:i/>
          <w:sz w:val="28"/>
          <w:szCs w:val="28"/>
          <w:lang w:val="it-IT"/>
        </w:rPr>
        <w:t>Câu 3: (2,0 điểm)</w:t>
      </w:r>
    </w:p>
    <w:p w:rsidR="00C07B9F" w:rsidRPr="008F18A0" w:rsidRDefault="00C07B9F" w:rsidP="00C07B9F">
      <w:pPr>
        <w:spacing w:line="276" w:lineRule="auto"/>
        <w:rPr>
          <w:sz w:val="28"/>
          <w:szCs w:val="28"/>
          <w:lang w:val="it-IT"/>
        </w:rPr>
      </w:pPr>
      <w:r>
        <w:rPr>
          <w:sz w:val="28"/>
          <w:szCs w:val="28"/>
          <w:lang w:val="it-IT"/>
        </w:rPr>
        <w:t xml:space="preserve">           </w:t>
      </w:r>
      <w:r w:rsidRPr="008F18A0">
        <w:rPr>
          <w:sz w:val="28"/>
          <w:szCs w:val="28"/>
          <w:lang w:val="it-IT"/>
        </w:rPr>
        <w:t xml:space="preserve">Vì sao pháp luật </w:t>
      </w:r>
      <w:r>
        <w:rPr>
          <w:sz w:val="28"/>
          <w:szCs w:val="28"/>
          <w:lang w:val="it-IT"/>
        </w:rPr>
        <w:t>nước ta lạ</w:t>
      </w:r>
      <w:r w:rsidRPr="008F18A0">
        <w:rPr>
          <w:sz w:val="28"/>
          <w:szCs w:val="28"/>
          <w:lang w:val="it-IT"/>
        </w:rPr>
        <w:t xml:space="preserve">i có những qui định về quyền và nghĩa vụ của </w:t>
      </w:r>
      <w:r>
        <w:rPr>
          <w:sz w:val="28"/>
          <w:szCs w:val="28"/>
          <w:lang w:val="it-IT"/>
        </w:rPr>
        <w:t>công dân</w:t>
      </w:r>
      <w:r w:rsidRPr="008F18A0">
        <w:rPr>
          <w:sz w:val="28"/>
          <w:szCs w:val="28"/>
          <w:lang w:val="it-IT"/>
        </w:rPr>
        <w:t xml:space="preserve"> trong </w:t>
      </w:r>
      <w:r>
        <w:rPr>
          <w:sz w:val="28"/>
          <w:szCs w:val="28"/>
          <w:lang w:val="it-IT"/>
        </w:rPr>
        <w:t xml:space="preserve">gia đình </w:t>
      </w:r>
      <w:r w:rsidRPr="008F18A0">
        <w:rPr>
          <w:sz w:val="28"/>
          <w:szCs w:val="28"/>
          <w:lang w:val="it-IT"/>
        </w:rPr>
        <w:t>?</w:t>
      </w:r>
      <w:r>
        <w:rPr>
          <w:sz w:val="28"/>
          <w:szCs w:val="28"/>
          <w:lang w:val="it-IT"/>
        </w:rPr>
        <w:t xml:space="preserve"> Em thấy mình cần có trách nhiệm gì đối với gia đình của mình ?</w:t>
      </w:r>
    </w:p>
    <w:p w:rsidR="00C07B9F" w:rsidRPr="003275B1" w:rsidRDefault="00C07B9F" w:rsidP="00C07B9F">
      <w:pPr>
        <w:spacing w:line="276" w:lineRule="auto"/>
        <w:ind w:firstLine="360"/>
        <w:jc w:val="both"/>
        <w:rPr>
          <w:b/>
          <w:i/>
          <w:sz w:val="28"/>
          <w:szCs w:val="28"/>
        </w:rPr>
      </w:pPr>
      <w:proofErr w:type="spellStart"/>
      <w:r w:rsidRPr="003275B1">
        <w:rPr>
          <w:b/>
          <w:i/>
          <w:sz w:val="28"/>
          <w:szCs w:val="28"/>
        </w:rPr>
        <w:t>Câu</w:t>
      </w:r>
      <w:proofErr w:type="spellEnd"/>
      <w:r w:rsidRPr="003275B1">
        <w:rPr>
          <w:b/>
          <w:i/>
          <w:sz w:val="28"/>
          <w:szCs w:val="28"/>
        </w:rPr>
        <w:t xml:space="preserve"> 4: (3</w:t>
      </w:r>
      <w:proofErr w:type="gramStart"/>
      <w:r w:rsidRPr="003275B1">
        <w:rPr>
          <w:b/>
          <w:i/>
          <w:sz w:val="28"/>
          <w:szCs w:val="28"/>
        </w:rPr>
        <w:t>,0</w:t>
      </w:r>
      <w:proofErr w:type="gramEnd"/>
      <w:r w:rsidRPr="003275B1">
        <w:rPr>
          <w:b/>
          <w:i/>
          <w:sz w:val="28"/>
          <w:szCs w:val="28"/>
        </w:rPr>
        <w:t xml:space="preserve"> </w:t>
      </w:r>
      <w:proofErr w:type="spellStart"/>
      <w:r w:rsidRPr="003275B1">
        <w:rPr>
          <w:b/>
          <w:i/>
          <w:sz w:val="28"/>
          <w:szCs w:val="28"/>
        </w:rPr>
        <w:t>điểm</w:t>
      </w:r>
      <w:proofErr w:type="spellEnd"/>
      <w:r w:rsidRPr="003275B1">
        <w:rPr>
          <w:b/>
          <w:i/>
          <w:sz w:val="28"/>
          <w:szCs w:val="28"/>
        </w:rPr>
        <w:t>)</w:t>
      </w:r>
    </w:p>
    <w:p w:rsidR="00C07B9F" w:rsidRPr="00660E2F" w:rsidRDefault="00C07B9F" w:rsidP="00C07B9F">
      <w:pPr>
        <w:spacing w:line="276" w:lineRule="auto"/>
        <w:ind w:firstLine="360"/>
        <w:jc w:val="both"/>
        <w:rPr>
          <w:sz w:val="28"/>
          <w:szCs w:val="28"/>
        </w:rPr>
      </w:pPr>
      <w:r w:rsidRPr="00660E2F">
        <w:rPr>
          <w:sz w:val="28"/>
          <w:szCs w:val="28"/>
        </w:rPr>
        <w:t xml:space="preserve">Cho </w:t>
      </w:r>
      <w:proofErr w:type="spellStart"/>
      <w:r w:rsidRPr="00660E2F">
        <w:rPr>
          <w:sz w:val="28"/>
          <w:szCs w:val="28"/>
        </w:rPr>
        <w:t>tình</w:t>
      </w:r>
      <w:proofErr w:type="spellEnd"/>
      <w:r w:rsidRPr="00660E2F">
        <w:rPr>
          <w:sz w:val="28"/>
          <w:szCs w:val="28"/>
        </w:rPr>
        <w:t xml:space="preserve"> </w:t>
      </w:r>
      <w:proofErr w:type="spellStart"/>
      <w:r w:rsidRPr="00660E2F">
        <w:rPr>
          <w:sz w:val="28"/>
          <w:szCs w:val="28"/>
        </w:rPr>
        <w:t>huống</w:t>
      </w:r>
      <w:proofErr w:type="spellEnd"/>
      <w:r w:rsidRPr="00660E2F">
        <w:rPr>
          <w:sz w:val="28"/>
          <w:szCs w:val="28"/>
        </w:rPr>
        <w:t xml:space="preserve"> </w:t>
      </w:r>
      <w:proofErr w:type="spellStart"/>
      <w:r w:rsidRPr="00660E2F">
        <w:rPr>
          <w:sz w:val="28"/>
          <w:szCs w:val="28"/>
        </w:rPr>
        <w:t>sau</w:t>
      </w:r>
      <w:proofErr w:type="spellEnd"/>
      <w:r w:rsidRPr="00660E2F">
        <w:rPr>
          <w:sz w:val="28"/>
          <w:szCs w:val="28"/>
        </w:rPr>
        <w:t>:</w:t>
      </w:r>
    </w:p>
    <w:p w:rsidR="00C07B9F" w:rsidRPr="00494CA8" w:rsidRDefault="00C07B9F" w:rsidP="00C07B9F">
      <w:pPr>
        <w:spacing w:line="276" w:lineRule="auto"/>
        <w:ind w:firstLine="360"/>
        <w:jc w:val="both"/>
        <w:rPr>
          <w:i/>
          <w:sz w:val="28"/>
          <w:szCs w:val="28"/>
        </w:rPr>
      </w:pPr>
      <w:proofErr w:type="spellStart"/>
      <w:r w:rsidRPr="00494CA8">
        <w:rPr>
          <w:i/>
          <w:sz w:val="28"/>
          <w:szCs w:val="28"/>
        </w:rPr>
        <w:t>Nhà</w:t>
      </w:r>
      <w:proofErr w:type="spellEnd"/>
      <w:r w:rsidRPr="00494CA8">
        <w:rPr>
          <w:i/>
          <w:sz w:val="28"/>
          <w:szCs w:val="28"/>
        </w:rPr>
        <w:t xml:space="preserve"> </w:t>
      </w:r>
      <w:proofErr w:type="spellStart"/>
      <w:r w:rsidRPr="00494CA8">
        <w:rPr>
          <w:i/>
          <w:sz w:val="28"/>
          <w:szCs w:val="28"/>
        </w:rPr>
        <w:t>Hà</w:t>
      </w:r>
      <w:proofErr w:type="spellEnd"/>
      <w:r w:rsidRPr="00494CA8">
        <w:rPr>
          <w:i/>
          <w:sz w:val="28"/>
          <w:szCs w:val="28"/>
        </w:rPr>
        <w:t xml:space="preserve"> </w:t>
      </w:r>
      <w:proofErr w:type="spellStart"/>
      <w:r w:rsidRPr="00494CA8">
        <w:rPr>
          <w:i/>
          <w:sz w:val="28"/>
          <w:szCs w:val="28"/>
        </w:rPr>
        <w:t>cách</w:t>
      </w:r>
      <w:proofErr w:type="spellEnd"/>
      <w:r w:rsidRPr="00494CA8">
        <w:rPr>
          <w:i/>
          <w:sz w:val="28"/>
          <w:szCs w:val="28"/>
        </w:rPr>
        <w:t xml:space="preserve"> </w:t>
      </w:r>
      <w:proofErr w:type="spellStart"/>
      <w:r w:rsidRPr="00494CA8">
        <w:rPr>
          <w:i/>
          <w:sz w:val="28"/>
          <w:szCs w:val="28"/>
        </w:rPr>
        <w:t>trường</w:t>
      </w:r>
      <w:proofErr w:type="spellEnd"/>
      <w:r w:rsidRPr="00494CA8">
        <w:rPr>
          <w:i/>
          <w:sz w:val="28"/>
          <w:szCs w:val="28"/>
        </w:rPr>
        <w:t xml:space="preserve"> 1,5km </w:t>
      </w:r>
      <w:proofErr w:type="spellStart"/>
      <w:r w:rsidRPr="00494CA8">
        <w:rPr>
          <w:i/>
          <w:sz w:val="28"/>
          <w:szCs w:val="28"/>
        </w:rPr>
        <w:t>nhưng</w:t>
      </w:r>
      <w:proofErr w:type="spellEnd"/>
      <w:r w:rsidRPr="00494CA8">
        <w:rPr>
          <w:i/>
          <w:sz w:val="28"/>
          <w:szCs w:val="28"/>
        </w:rPr>
        <w:t xml:space="preserve"> </w:t>
      </w:r>
      <w:proofErr w:type="spellStart"/>
      <w:r w:rsidRPr="00494CA8">
        <w:rPr>
          <w:i/>
          <w:sz w:val="28"/>
          <w:szCs w:val="28"/>
        </w:rPr>
        <w:t>hôm</w:t>
      </w:r>
      <w:proofErr w:type="spellEnd"/>
      <w:r w:rsidRPr="00494CA8">
        <w:rPr>
          <w:i/>
          <w:sz w:val="28"/>
          <w:szCs w:val="28"/>
        </w:rPr>
        <w:t xml:space="preserve"> </w:t>
      </w:r>
      <w:proofErr w:type="spellStart"/>
      <w:r w:rsidRPr="00494CA8">
        <w:rPr>
          <w:i/>
          <w:sz w:val="28"/>
          <w:szCs w:val="28"/>
        </w:rPr>
        <w:t>nào</w:t>
      </w:r>
      <w:proofErr w:type="spellEnd"/>
      <w:r w:rsidRPr="00494CA8">
        <w:rPr>
          <w:i/>
          <w:sz w:val="28"/>
          <w:szCs w:val="28"/>
        </w:rPr>
        <w:t xml:space="preserve"> </w:t>
      </w:r>
      <w:proofErr w:type="spellStart"/>
      <w:r w:rsidRPr="00494CA8">
        <w:rPr>
          <w:i/>
          <w:sz w:val="28"/>
          <w:szCs w:val="28"/>
        </w:rPr>
        <w:t>Hà</w:t>
      </w:r>
      <w:proofErr w:type="spellEnd"/>
      <w:r w:rsidRPr="00494CA8">
        <w:rPr>
          <w:i/>
          <w:sz w:val="28"/>
          <w:szCs w:val="28"/>
        </w:rPr>
        <w:t xml:space="preserve"> </w:t>
      </w:r>
      <w:proofErr w:type="spellStart"/>
      <w:r w:rsidRPr="00494CA8">
        <w:rPr>
          <w:i/>
          <w:sz w:val="28"/>
          <w:szCs w:val="28"/>
        </w:rPr>
        <w:t>cũng</w:t>
      </w:r>
      <w:proofErr w:type="spellEnd"/>
      <w:r w:rsidRPr="00494CA8">
        <w:rPr>
          <w:i/>
          <w:sz w:val="28"/>
          <w:szCs w:val="28"/>
        </w:rPr>
        <w:t xml:space="preserve"> </w:t>
      </w:r>
      <w:proofErr w:type="spellStart"/>
      <w:r w:rsidRPr="00494CA8">
        <w:rPr>
          <w:i/>
          <w:sz w:val="28"/>
          <w:szCs w:val="28"/>
        </w:rPr>
        <w:t>được</w:t>
      </w:r>
      <w:proofErr w:type="spellEnd"/>
      <w:r w:rsidRPr="00494CA8">
        <w:rPr>
          <w:i/>
          <w:sz w:val="28"/>
          <w:szCs w:val="28"/>
        </w:rPr>
        <w:t xml:space="preserve"> </w:t>
      </w:r>
      <w:proofErr w:type="spellStart"/>
      <w:r w:rsidRPr="00494CA8">
        <w:rPr>
          <w:i/>
          <w:sz w:val="28"/>
          <w:szCs w:val="28"/>
        </w:rPr>
        <w:t>bố</w:t>
      </w:r>
      <w:proofErr w:type="spellEnd"/>
      <w:r w:rsidRPr="00494CA8">
        <w:rPr>
          <w:i/>
          <w:sz w:val="28"/>
          <w:szCs w:val="28"/>
        </w:rPr>
        <w:t xml:space="preserve"> </w:t>
      </w:r>
      <w:proofErr w:type="spellStart"/>
      <w:r w:rsidRPr="00494CA8">
        <w:rPr>
          <w:i/>
          <w:sz w:val="28"/>
          <w:szCs w:val="28"/>
        </w:rPr>
        <w:t>đưa</w:t>
      </w:r>
      <w:proofErr w:type="spellEnd"/>
      <w:r w:rsidRPr="00494CA8">
        <w:rPr>
          <w:i/>
          <w:sz w:val="28"/>
          <w:szCs w:val="28"/>
        </w:rPr>
        <w:t xml:space="preserve"> </w:t>
      </w:r>
      <w:proofErr w:type="spellStart"/>
      <w:r w:rsidRPr="00494CA8">
        <w:rPr>
          <w:i/>
          <w:sz w:val="28"/>
          <w:szCs w:val="28"/>
        </w:rPr>
        <w:t>đón</w:t>
      </w:r>
      <w:proofErr w:type="spellEnd"/>
      <w:r w:rsidRPr="00494CA8">
        <w:rPr>
          <w:i/>
          <w:sz w:val="28"/>
          <w:szCs w:val="28"/>
        </w:rPr>
        <w:t xml:space="preserve"> </w:t>
      </w:r>
      <w:proofErr w:type="spellStart"/>
      <w:r w:rsidRPr="00494CA8">
        <w:rPr>
          <w:i/>
          <w:sz w:val="28"/>
          <w:szCs w:val="28"/>
        </w:rPr>
        <w:t>bằng</w:t>
      </w:r>
      <w:proofErr w:type="spellEnd"/>
      <w:r w:rsidRPr="00494CA8">
        <w:rPr>
          <w:i/>
          <w:sz w:val="28"/>
          <w:szCs w:val="28"/>
        </w:rPr>
        <w:t xml:space="preserve"> </w:t>
      </w:r>
      <w:proofErr w:type="spellStart"/>
      <w:proofErr w:type="gramStart"/>
      <w:r w:rsidRPr="00494CA8">
        <w:rPr>
          <w:i/>
          <w:sz w:val="28"/>
          <w:szCs w:val="28"/>
        </w:rPr>
        <w:t>xe</w:t>
      </w:r>
      <w:proofErr w:type="spellEnd"/>
      <w:proofErr w:type="gramEnd"/>
      <w:r w:rsidRPr="00494CA8">
        <w:rPr>
          <w:i/>
          <w:sz w:val="28"/>
          <w:szCs w:val="28"/>
        </w:rPr>
        <w:t xml:space="preserve"> </w:t>
      </w:r>
      <w:proofErr w:type="spellStart"/>
      <w:r w:rsidRPr="00494CA8">
        <w:rPr>
          <w:i/>
          <w:sz w:val="28"/>
          <w:szCs w:val="28"/>
        </w:rPr>
        <w:t>máy</w:t>
      </w:r>
      <w:proofErr w:type="spellEnd"/>
      <w:r w:rsidRPr="00494CA8">
        <w:rPr>
          <w:i/>
          <w:sz w:val="28"/>
          <w:szCs w:val="28"/>
        </w:rPr>
        <w:t xml:space="preserve">. </w:t>
      </w:r>
      <w:proofErr w:type="spellStart"/>
      <w:proofErr w:type="gramStart"/>
      <w:r w:rsidRPr="00494CA8">
        <w:rPr>
          <w:i/>
          <w:sz w:val="28"/>
          <w:szCs w:val="28"/>
        </w:rPr>
        <w:t>Quần</w:t>
      </w:r>
      <w:proofErr w:type="spellEnd"/>
      <w:r w:rsidRPr="00494CA8">
        <w:rPr>
          <w:i/>
          <w:sz w:val="28"/>
          <w:szCs w:val="28"/>
        </w:rPr>
        <w:t xml:space="preserve"> </w:t>
      </w:r>
      <w:proofErr w:type="spellStart"/>
      <w:r w:rsidRPr="00494CA8">
        <w:rPr>
          <w:i/>
          <w:sz w:val="28"/>
          <w:szCs w:val="28"/>
        </w:rPr>
        <w:t>áo</w:t>
      </w:r>
      <w:proofErr w:type="spellEnd"/>
      <w:r w:rsidRPr="00494CA8">
        <w:rPr>
          <w:i/>
          <w:sz w:val="28"/>
          <w:szCs w:val="28"/>
        </w:rPr>
        <w:t xml:space="preserve"> </w:t>
      </w:r>
      <w:proofErr w:type="spellStart"/>
      <w:r w:rsidRPr="00494CA8">
        <w:rPr>
          <w:i/>
          <w:sz w:val="28"/>
          <w:szCs w:val="28"/>
        </w:rPr>
        <w:t>cũng</w:t>
      </w:r>
      <w:proofErr w:type="spellEnd"/>
      <w:r w:rsidRPr="00494CA8">
        <w:rPr>
          <w:i/>
          <w:sz w:val="28"/>
          <w:szCs w:val="28"/>
        </w:rPr>
        <w:t xml:space="preserve"> </w:t>
      </w:r>
      <w:proofErr w:type="spellStart"/>
      <w:r w:rsidRPr="00494CA8">
        <w:rPr>
          <w:i/>
          <w:sz w:val="28"/>
          <w:szCs w:val="28"/>
        </w:rPr>
        <w:t>được</w:t>
      </w:r>
      <w:proofErr w:type="spellEnd"/>
      <w:r w:rsidRPr="00494CA8">
        <w:rPr>
          <w:i/>
          <w:sz w:val="28"/>
          <w:szCs w:val="28"/>
        </w:rPr>
        <w:t xml:space="preserve"> </w:t>
      </w:r>
      <w:proofErr w:type="spellStart"/>
      <w:r w:rsidRPr="00494CA8">
        <w:rPr>
          <w:i/>
          <w:sz w:val="28"/>
          <w:szCs w:val="28"/>
        </w:rPr>
        <w:t>mẹ</w:t>
      </w:r>
      <w:proofErr w:type="spellEnd"/>
      <w:r w:rsidRPr="00494CA8">
        <w:rPr>
          <w:i/>
          <w:sz w:val="28"/>
          <w:szCs w:val="28"/>
        </w:rPr>
        <w:t xml:space="preserve"> </w:t>
      </w:r>
      <w:proofErr w:type="spellStart"/>
      <w:r w:rsidRPr="00494CA8">
        <w:rPr>
          <w:i/>
          <w:sz w:val="28"/>
          <w:szCs w:val="28"/>
        </w:rPr>
        <w:t>giặt</w:t>
      </w:r>
      <w:proofErr w:type="spellEnd"/>
      <w:r w:rsidRPr="00494CA8">
        <w:rPr>
          <w:i/>
          <w:sz w:val="28"/>
          <w:szCs w:val="28"/>
        </w:rPr>
        <w:t xml:space="preserve"> </w:t>
      </w:r>
      <w:proofErr w:type="spellStart"/>
      <w:r w:rsidRPr="00494CA8">
        <w:rPr>
          <w:i/>
          <w:sz w:val="28"/>
          <w:szCs w:val="28"/>
        </w:rPr>
        <w:t>cho</w:t>
      </w:r>
      <w:proofErr w:type="spellEnd"/>
      <w:r w:rsidRPr="00494CA8">
        <w:rPr>
          <w:i/>
          <w:sz w:val="28"/>
          <w:szCs w:val="28"/>
        </w:rPr>
        <w:t>.</w:t>
      </w:r>
      <w:proofErr w:type="gramEnd"/>
    </w:p>
    <w:p w:rsidR="00C07B9F" w:rsidRPr="00494CA8" w:rsidRDefault="00C07B9F" w:rsidP="00C07B9F">
      <w:pPr>
        <w:spacing w:line="276" w:lineRule="auto"/>
        <w:ind w:firstLine="360"/>
        <w:jc w:val="both"/>
        <w:rPr>
          <w:i/>
          <w:sz w:val="28"/>
          <w:szCs w:val="28"/>
        </w:rPr>
      </w:pPr>
      <w:proofErr w:type="spellStart"/>
      <w:r w:rsidRPr="00494CA8">
        <w:rPr>
          <w:i/>
          <w:sz w:val="28"/>
          <w:szCs w:val="28"/>
        </w:rPr>
        <w:t>Thấy</w:t>
      </w:r>
      <w:proofErr w:type="spellEnd"/>
      <w:r w:rsidRPr="00494CA8">
        <w:rPr>
          <w:i/>
          <w:sz w:val="28"/>
          <w:szCs w:val="28"/>
        </w:rPr>
        <w:t xml:space="preserve"> </w:t>
      </w:r>
      <w:proofErr w:type="spellStart"/>
      <w:r w:rsidRPr="00494CA8">
        <w:rPr>
          <w:i/>
          <w:sz w:val="28"/>
          <w:szCs w:val="28"/>
        </w:rPr>
        <w:t>vậy</w:t>
      </w:r>
      <w:proofErr w:type="spellEnd"/>
      <w:r w:rsidRPr="00494CA8">
        <w:rPr>
          <w:i/>
          <w:sz w:val="28"/>
          <w:szCs w:val="28"/>
        </w:rPr>
        <w:t xml:space="preserve"> </w:t>
      </w:r>
      <w:proofErr w:type="spellStart"/>
      <w:r w:rsidRPr="00494CA8">
        <w:rPr>
          <w:i/>
          <w:sz w:val="28"/>
          <w:szCs w:val="28"/>
        </w:rPr>
        <w:t>Hạnh</w:t>
      </w:r>
      <w:proofErr w:type="spellEnd"/>
      <w:r w:rsidRPr="00494CA8">
        <w:rPr>
          <w:i/>
          <w:sz w:val="28"/>
          <w:szCs w:val="28"/>
        </w:rPr>
        <w:t xml:space="preserve"> </w:t>
      </w:r>
      <w:proofErr w:type="spellStart"/>
      <w:r w:rsidRPr="00494CA8">
        <w:rPr>
          <w:i/>
          <w:sz w:val="28"/>
          <w:szCs w:val="28"/>
        </w:rPr>
        <w:t>hỏi</w:t>
      </w:r>
      <w:proofErr w:type="spellEnd"/>
      <w:r w:rsidRPr="00494CA8">
        <w:rPr>
          <w:i/>
          <w:sz w:val="28"/>
          <w:szCs w:val="28"/>
        </w:rPr>
        <w:t>:</w:t>
      </w:r>
    </w:p>
    <w:p w:rsidR="00C07B9F" w:rsidRPr="00494CA8" w:rsidRDefault="00C07B9F" w:rsidP="00C07B9F">
      <w:pPr>
        <w:spacing w:line="276" w:lineRule="auto"/>
        <w:ind w:firstLine="360"/>
        <w:jc w:val="both"/>
        <w:rPr>
          <w:i/>
          <w:sz w:val="28"/>
          <w:szCs w:val="28"/>
        </w:rPr>
      </w:pPr>
      <w:r w:rsidRPr="00494CA8">
        <w:rPr>
          <w:i/>
          <w:sz w:val="28"/>
          <w:szCs w:val="28"/>
        </w:rPr>
        <w:t xml:space="preserve">- </w:t>
      </w:r>
      <w:proofErr w:type="spellStart"/>
      <w:r w:rsidRPr="00494CA8">
        <w:rPr>
          <w:i/>
          <w:sz w:val="28"/>
          <w:szCs w:val="28"/>
        </w:rPr>
        <w:t>Đã</w:t>
      </w:r>
      <w:proofErr w:type="spellEnd"/>
      <w:r w:rsidRPr="00494CA8">
        <w:rPr>
          <w:i/>
          <w:sz w:val="28"/>
          <w:szCs w:val="28"/>
        </w:rPr>
        <w:t xml:space="preserve"> </w:t>
      </w:r>
      <w:proofErr w:type="spellStart"/>
      <w:r w:rsidRPr="00494CA8">
        <w:rPr>
          <w:i/>
          <w:sz w:val="28"/>
          <w:szCs w:val="28"/>
        </w:rPr>
        <w:t>là</w:t>
      </w:r>
      <w:proofErr w:type="spellEnd"/>
      <w:r w:rsidRPr="00494CA8">
        <w:rPr>
          <w:i/>
          <w:sz w:val="28"/>
          <w:szCs w:val="28"/>
        </w:rPr>
        <w:t xml:space="preserve"> </w:t>
      </w:r>
      <w:proofErr w:type="spellStart"/>
      <w:r w:rsidRPr="00494CA8">
        <w:rPr>
          <w:i/>
          <w:sz w:val="28"/>
          <w:szCs w:val="28"/>
        </w:rPr>
        <w:t>học</w:t>
      </w:r>
      <w:proofErr w:type="spellEnd"/>
      <w:r w:rsidRPr="00494CA8">
        <w:rPr>
          <w:i/>
          <w:sz w:val="28"/>
          <w:szCs w:val="28"/>
        </w:rPr>
        <w:t xml:space="preserve"> </w:t>
      </w:r>
      <w:proofErr w:type="spellStart"/>
      <w:r w:rsidRPr="00494CA8">
        <w:rPr>
          <w:i/>
          <w:sz w:val="28"/>
          <w:szCs w:val="28"/>
        </w:rPr>
        <w:t>sinh</w:t>
      </w:r>
      <w:proofErr w:type="spellEnd"/>
      <w:r w:rsidRPr="00494CA8">
        <w:rPr>
          <w:i/>
          <w:sz w:val="28"/>
          <w:szCs w:val="28"/>
        </w:rPr>
        <w:t xml:space="preserve"> </w:t>
      </w:r>
      <w:proofErr w:type="spellStart"/>
      <w:r w:rsidRPr="00494CA8">
        <w:rPr>
          <w:i/>
          <w:sz w:val="28"/>
          <w:szCs w:val="28"/>
        </w:rPr>
        <w:t>lớp</w:t>
      </w:r>
      <w:proofErr w:type="spellEnd"/>
      <w:r w:rsidRPr="00494CA8">
        <w:rPr>
          <w:i/>
          <w:sz w:val="28"/>
          <w:szCs w:val="28"/>
        </w:rPr>
        <w:t xml:space="preserve"> 8 </w:t>
      </w:r>
      <w:proofErr w:type="spellStart"/>
      <w:r w:rsidRPr="00494CA8">
        <w:rPr>
          <w:i/>
          <w:sz w:val="28"/>
          <w:szCs w:val="28"/>
        </w:rPr>
        <w:t>rồi</w:t>
      </w:r>
      <w:proofErr w:type="spellEnd"/>
      <w:r w:rsidRPr="00494CA8">
        <w:rPr>
          <w:i/>
          <w:sz w:val="28"/>
          <w:szCs w:val="28"/>
        </w:rPr>
        <w:t xml:space="preserve"> </w:t>
      </w:r>
      <w:proofErr w:type="spellStart"/>
      <w:r w:rsidRPr="00494CA8">
        <w:rPr>
          <w:i/>
          <w:sz w:val="28"/>
          <w:szCs w:val="28"/>
        </w:rPr>
        <w:t>mà</w:t>
      </w:r>
      <w:proofErr w:type="spellEnd"/>
      <w:r w:rsidRPr="00494CA8">
        <w:rPr>
          <w:i/>
          <w:sz w:val="28"/>
          <w:szCs w:val="28"/>
        </w:rPr>
        <w:t xml:space="preserve"> </w:t>
      </w:r>
      <w:proofErr w:type="spellStart"/>
      <w:r w:rsidRPr="00494CA8">
        <w:rPr>
          <w:i/>
          <w:sz w:val="28"/>
          <w:szCs w:val="28"/>
        </w:rPr>
        <w:t>cậu</w:t>
      </w:r>
      <w:proofErr w:type="spellEnd"/>
      <w:r w:rsidRPr="00494CA8">
        <w:rPr>
          <w:i/>
          <w:sz w:val="28"/>
          <w:szCs w:val="28"/>
        </w:rPr>
        <w:t xml:space="preserve"> </w:t>
      </w:r>
      <w:proofErr w:type="spellStart"/>
      <w:r w:rsidRPr="00494CA8">
        <w:rPr>
          <w:i/>
          <w:sz w:val="28"/>
          <w:szCs w:val="28"/>
        </w:rPr>
        <w:t>chưa</w:t>
      </w:r>
      <w:proofErr w:type="spellEnd"/>
      <w:r w:rsidRPr="00494CA8">
        <w:rPr>
          <w:i/>
          <w:sz w:val="28"/>
          <w:szCs w:val="28"/>
        </w:rPr>
        <w:t xml:space="preserve"> </w:t>
      </w:r>
      <w:proofErr w:type="spellStart"/>
      <w:r w:rsidRPr="00494CA8">
        <w:rPr>
          <w:i/>
          <w:sz w:val="28"/>
          <w:szCs w:val="28"/>
        </w:rPr>
        <w:t>thể</w:t>
      </w:r>
      <w:proofErr w:type="spellEnd"/>
      <w:r w:rsidRPr="00494CA8">
        <w:rPr>
          <w:i/>
          <w:sz w:val="28"/>
          <w:szCs w:val="28"/>
        </w:rPr>
        <w:t xml:space="preserve"> </w:t>
      </w:r>
      <w:proofErr w:type="spellStart"/>
      <w:r w:rsidRPr="00494CA8">
        <w:rPr>
          <w:i/>
          <w:sz w:val="28"/>
          <w:szCs w:val="28"/>
        </w:rPr>
        <w:t>tự</w:t>
      </w:r>
      <w:proofErr w:type="spellEnd"/>
      <w:r w:rsidRPr="00494CA8">
        <w:rPr>
          <w:i/>
          <w:sz w:val="28"/>
          <w:szCs w:val="28"/>
        </w:rPr>
        <w:t xml:space="preserve"> </w:t>
      </w:r>
      <w:proofErr w:type="spellStart"/>
      <w:r w:rsidRPr="00494CA8">
        <w:rPr>
          <w:i/>
          <w:sz w:val="28"/>
          <w:szCs w:val="28"/>
        </w:rPr>
        <w:t>đạp</w:t>
      </w:r>
      <w:proofErr w:type="spellEnd"/>
      <w:r w:rsidRPr="00494CA8">
        <w:rPr>
          <w:i/>
          <w:sz w:val="28"/>
          <w:szCs w:val="28"/>
        </w:rPr>
        <w:t xml:space="preserve"> </w:t>
      </w:r>
      <w:proofErr w:type="spellStart"/>
      <w:proofErr w:type="gramStart"/>
      <w:r w:rsidRPr="00494CA8">
        <w:rPr>
          <w:i/>
          <w:sz w:val="28"/>
          <w:szCs w:val="28"/>
        </w:rPr>
        <w:t>xe</w:t>
      </w:r>
      <w:proofErr w:type="spellEnd"/>
      <w:proofErr w:type="gramEnd"/>
      <w:r w:rsidRPr="00494CA8">
        <w:rPr>
          <w:i/>
          <w:sz w:val="28"/>
          <w:szCs w:val="28"/>
        </w:rPr>
        <w:t xml:space="preserve"> </w:t>
      </w:r>
      <w:proofErr w:type="spellStart"/>
      <w:r w:rsidRPr="00494CA8">
        <w:rPr>
          <w:i/>
          <w:sz w:val="28"/>
          <w:szCs w:val="28"/>
        </w:rPr>
        <w:t>đến</w:t>
      </w:r>
      <w:proofErr w:type="spellEnd"/>
      <w:r w:rsidRPr="00494CA8">
        <w:rPr>
          <w:i/>
          <w:sz w:val="28"/>
          <w:szCs w:val="28"/>
        </w:rPr>
        <w:t xml:space="preserve"> </w:t>
      </w:r>
      <w:proofErr w:type="spellStart"/>
      <w:r w:rsidRPr="00494CA8">
        <w:rPr>
          <w:i/>
          <w:sz w:val="28"/>
          <w:szCs w:val="28"/>
        </w:rPr>
        <w:t>trường</w:t>
      </w:r>
      <w:proofErr w:type="spellEnd"/>
      <w:r w:rsidRPr="00494CA8">
        <w:rPr>
          <w:i/>
          <w:sz w:val="28"/>
          <w:szCs w:val="28"/>
        </w:rPr>
        <w:t xml:space="preserve"> </w:t>
      </w:r>
      <w:proofErr w:type="spellStart"/>
      <w:r w:rsidRPr="00494CA8">
        <w:rPr>
          <w:i/>
          <w:sz w:val="28"/>
          <w:szCs w:val="28"/>
        </w:rPr>
        <w:t>và</w:t>
      </w:r>
      <w:proofErr w:type="spellEnd"/>
      <w:r w:rsidRPr="00494CA8">
        <w:rPr>
          <w:i/>
          <w:sz w:val="28"/>
          <w:szCs w:val="28"/>
        </w:rPr>
        <w:t xml:space="preserve"> </w:t>
      </w:r>
      <w:proofErr w:type="spellStart"/>
      <w:r w:rsidRPr="00494CA8">
        <w:rPr>
          <w:i/>
          <w:sz w:val="28"/>
          <w:szCs w:val="28"/>
        </w:rPr>
        <w:t>giặt</w:t>
      </w:r>
      <w:proofErr w:type="spellEnd"/>
      <w:r w:rsidRPr="00494CA8">
        <w:rPr>
          <w:i/>
          <w:sz w:val="28"/>
          <w:szCs w:val="28"/>
        </w:rPr>
        <w:t xml:space="preserve"> </w:t>
      </w:r>
      <w:proofErr w:type="spellStart"/>
      <w:r w:rsidRPr="00494CA8">
        <w:rPr>
          <w:i/>
          <w:sz w:val="28"/>
          <w:szCs w:val="28"/>
        </w:rPr>
        <w:t>quần</w:t>
      </w:r>
      <w:proofErr w:type="spellEnd"/>
      <w:r w:rsidRPr="00494CA8">
        <w:rPr>
          <w:i/>
          <w:sz w:val="28"/>
          <w:szCs w:val="28"/>
        </w:rPr>
        <w:t xml:space="preserve"> </w:t>
      </w:r>
      <w:proofErr w:type="spellStart"/>
      <w:r w:rsidRPr="00494CA8">
        <w:rPr>
          <w:i/>
          <w:sz w:val="28"/>
          <w:szCs w:val="28"/>
        </w:rPr>
        <w:t>áo</w:t>
      </w:r>
      <w:proofErr w:type="spellEnd"/>
      <w:r w:rsidRPr="00494CA8">
        <w:rPr>
          <w:i/>
          <w:sz w:val="28"/>
          <w:szCs w:val="28"/>
        </w:rPr>
        <w:t xml:space="preserve"> </w:t>
      </w:r>
      <w:proofErr w:type="spellStart"/>
      <w:r w:rsidRPr="00494CA8">
        <w:rPr>
          <w:i/>
          <w:sz w:val="28"/>
          <w:szCs w:val="28"/>
        </w:rPr>
        <w:t>được</w:t>
      </w:r>
      <w:proofErr w:type="spellEnd"/>
      <w:r w:rsidRPr="00494CA8">
        <w:rPr>
          <w:i/>
          <w:sz w:val="28"/>
          <w:szCs w:val="28"/>
        </w:rPr>
        <w:t xml:space="preserve"> à?</w:t>
      </w:r>
    </w:p>
    <w:p w:rsidR="00C07B9F" w:rsidRPr="00494CA8" w:rsidRDefault="00C07B9F" w:rsidP="00C07B9F">
      <w:pPr>
        <w:spacing w:line="276" w:lineRule="auto"/>
        <w:ind w:firstLine="360"/>
        <w:jc w:val="both"/>
        <w:rPr>
          <w:i/>
          <w:sz w:val="28"/>
          <w:szCs w:val="28"/>
        </w:rPr>
      </w:pPr>
      <w:proofErr w:type="spellStart"/>
      <w:r w:rsidRPr="00494CA8">
        <w:rPr>
          <w:i/>
          <w:sz w:val="28"/>
          <w:szCs w:val="28"/>
        </w:rPr>
        <w:t>Hà</w:t>
      </w:r>
      <w:proofErr w:type="spellEnd"/>
      <w:r w:rsidRPr="00494CA8">
        <w:rPr>
          <w:i/>
          <w:sz w:val="28"/>
          <w:szCs w:val="28"/>
        </w:rPr>
        <w:t xml:space="preserve"> </w:t>
      </w:r>
      <w:proofErr w:type="spellStart"/>
      <w:r w:rsidRPr="00494CA8">
        <w:rPr>
          <w:i/>
          <w:sz w:val="28"/>
          <w:szCs w:val="28"/>
        </w:rPr>
        <w:t>hồn</w:t>
      </w:r>
      <w:proofErr w:type="spellEnd"/>
      <w:r w:rsidRPr="00494CA8">
        <w:rPr>
          <w:i/>
          <w:sz w:val="28"/>
          <w:szCs w:val="28"/>
        </w:rPr>
        <w:t xml:space="preserve"> </w:t>
      </w:r>
      <w:proofErr w:type="spellStart"/>
      <w:r w:rsidRPr="00494CA8">
        <w:rPr>
          <w:i/>
          <w:sz w:val="28"/>
          <w:szCs w:val="28"/>
        </w:rPr>
        <w:t>nhiên</w:t>
      </w:r>
      <w:proofErr w:type="spellEnd"/>
      <w:r w:rsidRPr="00494CA8">
        <w:rPr>
          <w:i/>
          <w:sz w:val="28"/>
          <w:szCs w:val="28"/>
        </w:rPr>
        <w:t xml:space="preserve"> </w:t>
      </w:r>
      <w:proofErr w:type="spellStart"/>
      <w:r w:rsidRPr="00494CA8">
        <w:rPr>
          <w:i/>
          <w:sz w:val="28"/>
          <w:szCs w:val="28"/>
        </w:rPr>
        <w:t>trả</w:t>
      </w:r>
      <w:proofErr w:type="spellEnd"/>
      <w:r w:rsidRPr="00494CA8">
        <w:rPr>
          <w:i/>
          <w:sz w:val="28"/>
          <w:szCs w:val="28"/>
        </w:rPr>
        <w:t xml:space="preserve"> </w:t>
      </w:r>
      <w:proofErr w:type="spellStart"/>
      <w:r w:rsidRPr="00494CA8">
        <w:rPr>
          <w:i/>
          <w:sz w:val="28"/>
          <w:szCs w:val="28"/>
        </w:rPr>
        <w:t>lời</w:t>
      </w:r>
      <w:proofErr w:type="spellEnd"/>
      <w:r w:rsidRPr="00494CA8">
        <w:rPr>
          <w:i/>
          <w:sz w:val="28"/>
          <w:szCs w:val="28"/>
        </w:rPr>
        <w:t>:</w:t>
      </w:r>
    </w:p>
    <w:p w:rsidR="00C07B9F" w:rsidRPr="00494CA8" w:rsidRDefault="00C07B9F" w:rsidP="00C07B9F">
      <w:pPr>
        <w:spacing w:line="276" w:lineRule="auto"/>
        <w:ind w:firstLine="360"/>
        <w:jc w:val="both"/>
        <w:rPr>
          <w:i/>
          <w:sz w:val="28"/>
          <w:szCs w:val="28"/>
        </w:rPr>
      </w:pPr>
      <w:r w:rsidRPr="00494CA8">
        <w:rPr>
          <w:i/>
          <w:sz w:val="28"/>
          <w:szCs w:val="28"/>
        </w:rPr>
        <w:t xml:space="preserve">- </w:t>
      </w:r>
      <w:proofErr w:type="spellStart"/>
      <w:r w:rsidRPr="00494CA8">
        <w:rPr>
          <w:i/>
          <w:sz w:val="28"/>
          <w:szCs w:val="28"/>
        </w:rPr>
        <w:t>Bố</w:t>
      </w:r>
      <w:proofErr w:type="spellEnd"/>
      <w:r w:rsidRPr="00494CA8">
        <w:rPr>
          <w:i/>
          <w:sz w:val="28"/>
          <w:szCs w:val="28"/>
        </w:rPr>
        <w:t xml:space="preserve"> </w:t>
      </w:r>
      <w:proofErr w:type="spellStart"/>
      <w:r w:rsidRPr="00494CA8">
        <w:rPr>
          <w:i/>
          <w:sz w:val="28"/>
          <w:szCs w:val="28"/>
        </w:rPr>
        <w:t>mẹ</w:t>
      </w:r>
      <w:proofErr w:type="spellEnd"/>
      <w:r w:rsidRPr="00494CA8">
        <w:rPr>
          <w:i/>
          <w:sz w:val="28"/>
          <w:szCs w:val="28"/>
        </w:rPr>
        <w:t xml:space="preserve"> </w:t>
      </w:r>
      <w:proofErr w:type="spellStart"/>
      <w:r w:rsidRPr="00494CA8">
        <w:rPr>
          <w:i/>
          <w:sz w:val="28"/>
          <w:szCs w:val="28"/>
        </w:rPr>
        <w:t>mình</w:t>
      </w:r>
      <w:proofErr w:type="spellEnd"/>
      <w:r w:rsidRPr="00494CA8">
        <w:rPr>
          <w:i/>
          <w:sz w:val="28"/>
          <w:szCs w:val="28"/>
        </w:rPr>
        <w:t xml:space="preserve"> </w:t>
      </w:r>
      <w:proofErr w:type="spellStart"/>
      <w:r w:rsidRPr="00494CA8">
        <w:rPr>
          <w:i/>
          <w:sz w:val="28"/>
          <w:szCs w:val="28"/>
        </w:rPr>
        <w:t>có</w:t>
      </w:r>
      <w:proofErr w:type="spellEnd"/>
      <w:r w:rsidRPr="00494CA8">
        <w:rPr>
          <w:i/>
          <w:sz w:val="28"/>
          <w:szCs w:val="28"/>
        </w:rPr>
        <w:t xml:space="preserve"> </w:t>
      </w:r>
      <w:proofErr w:type="spellStart"/>
      <w:r w:rsidRPr="00494CA8">
        <w:rPr>
          <w:i/>
          <w:sz w:val="28"/>
          <w:szCs w:val="28"/>
        </w:rPr>
        <w:t>yêu</w:t>
      </w:r>
      <w:proofErr w:type="spellEnd"/>
      <w:r w:rsidRPr="00494CA8">
        <w:rPr>
          <w:i/>
          <w:sz w:val="28"/>
          <w:szCs w:val="28"/>
        </w:rPr>
        <w:t xml:space="preserve"> </w:t>
      </w:r>
      <w:proofErr w:type="spellStart"/>
      <w:r w:rsidRPr="00494CA8">
        <w:rPr>
          <w:i/>
          <w:sz w:val="28"/>
          <w:szCs w:val="28"/>
        </w:rPr>
        <w:t>mình</w:t>
      </w:r>
      <w:proofErr w:type="spellEnd"/>
      <w:r w:rsidRPr="00494CA8">
        <w:rPr>
          <w:i/>
          <w:sz w:val="28"/>
          <w:szCs w:val="28"/>
        </w:rPr>
        <w:t xml:space="preserve"> </w:t>
      </w:r>
      <w:proofErr w:type="spellStart"/>
      <w:r w:rsidRPr="00494CA8">
        <w:rPr>
          <w:i/>
          <w:sz w:val="28"/>
          <w:szCs w:val="28"/>
        </w:rPr>
        <w:t>thì</w:t>
      </w:r>
      <w:proofErr w:type="spellEnd"/>
      <w:r w:rsidRPr="00494CA8">
        <w:rPr>
          <w:i/>
          <w:sz w:val="28"/>
          <w:szCs w:val="28"/>
        </w:rPr>
        <w:t xml:space="preserve"> </w:t>
      </w:r>
      <w:proofErr w:type="spellStart"/>
      <w:r w:rsidRPr="00494CA8">
        <w:rPr>
          <w:i/>
          <w:sz w:val="28"/>
          <w:szCs w:val="28"/>
        </w:rPr>
        <w:t>mới</w:t>
      </w:r>
      <w:proofErr w:type="spellEnd"/>
      <w:r w:rsidRPr="00494CA8">
        <w:rPr>
          <w:i/>
          <w:sz w:val="28"/>
          <w:szCs w:val="28"/>
        </w:rPr>
        <w:t xml:space="preserve"> </w:t>
      </w:r>
      <w:proofErr w:type="spellStart"/>
      <w:r w:rsidRPr="00494CA8">
        <w:rPr>
          <w:i/>
          <w:sz w:val="28"/>
          <w:szCs w:val="28"/>
        </w:rPr>
        <w:t>làm</w:t>
      </w:r>
      <w:proofErr w:type="spellEnd"/>
      <w:r w:rsidRPr="00494CA8">
        <w:rPr>
          <w:i/>
          <w:sz w:val="28"/>
          <w:szCs w:val="28"/>
        </w:rPr>
        <w:t xml:space="preserve"> </w:t>
      </w:r>
      <w:proofErr w:type="spellStart"/>
      <w:r w:rsidRPr="00494CA8">
        <w:rPr>
          <w:i/>
          <w:sz w:val="28"/>
          <w:szCs w:val="28"/>
        </w:rPr>
        <w:t>vậy</w:t>
      </w:r>
      <w:proofErr w:type="spellEnd"/>
      <w:r w:rsidRPr="00494CA8">
        <w:rPr>
          <w:i/>
          <w:sz w:val="28"/>
          <w:szCs w:val="28"/>
        </w:rPr>
        <w:t xml:space="preserve"> </w:t>
      </w:r>
      <w:proofErr w:type="spellStart"/>
      <w:r w:rsidRPr="00494CA8">
        <w:rPr>
          <w:i/>
          <w:sz w:val="28"/>
          <w:szCs w:val="28"/>
        </w:rPr>
        <w:t>chứ</w:t>
      </w:r>
      <w:proofErr w:type="spellEnd"/>
      <w:r w:rsidRPr="00494CA8">
        <w:rPr>
          <w:i/>
          <w:sz w:val="28"/>
          <w:szCs w:val="28"/>
        </w:rPr>
        <w:t xml:space="preserve">. </w:t>
      </w:r>
      <w:proofErr w:type="spellStart"/>
      <w:r w:rsidRPr="00494CA8">
        <w:rPr>
          <w:i/>
          <w:sz w:val="28"/>
          <w:szCs w:val="28"/>
        </w:rPr>
        <w:t>Chúng</w:t>
      </w:r>
      <w:proofErr w:type="spellEnd"/>
      <w:r w:rsidRPr="00494CA8">
        <w:rPr>
          <w:i/>
          <w:sz w:val="28"/>
          <w:szCs w:val="28"/>
        </w:rPr>
        <w:t xml:space="preserve"> </w:t>
      </w:r>
      <w:proofErr w:type="spellStart"/>
      <w:r w:rsidRPr="00494CA8">
        <w:rPr>
          <w:i/>
          <w:sz w:val="28"/>
          <w:szCs w:val="28"/>
        </w:rPr>
        <w:t>mình</w:t>
      </w:r>
      <w:proofErr w:type="spellEnd"/>
      <w:r w:rsidRPr="00494CA8">
        <w:rPr>
          <w:i/>
          <w:sz w:val="28"/>
          <w:szCs w:val="28"/>
        </w:rPr>
        <w:t xml:space="preserve"> </w:t>
      </w:r>
      <w:proofErr w:type="spellStart"/>
      <w:r w:rsidRPr="00494CA8">
        <w:rPr>
          <w:i/>
          <w:sz w:val="28"/>
          <w:szCs w:val="28"/>
        </w:rPr>
        <w:t>còn</w:t>
      </w:r>
      <w:proofErr w:type="spellEnd"/>
      <w:r w:rsidRPr="00494CA8">
        <w:rPr>
          <w:i/>
          <w:sz w:val="28"/>
          <w:szCs w:val="28"/>
        </w:rPr>
        <w:t xml:space="preserve"> </w:t>
      </w:r>
      <w:proofErr w:type="spellStart"/>
      <w:r w:rsidRPr="00494CA8">
        <w:rPr>
          <w:i/>
          <w:sz w:val="28"/>
          <w:szCs w:val="28"/>
        </w:rPr>
        <w:t>nhỏ</w:t>
      </w:r>
      <w:proofErr w:type="spellEnd"/>
      <w:r w:rsidRPr="00494CA8">
        <w:rPr>
          <w:i/>
          <w:sz w:val="28"/>
          <w:szCs w:val="28"/>
        </w:rPr>
        <w:t xml:space="preserve">, </w:t>
      </w:r>
      <w:proofErr w:type="spellStart"/>
      <w:r w:rsidRPr="00494CA8">
        <w:rPr>
          <w:i/>
          <w:sz w:val="28"/>
          <w:szCs w:val="28"/>
        </w:rPr>
        <w:t>chăm</w:t>
      </w:r>
      <w:proofErr w:type="spellEnd"/>
      <w:r w:rsidRPr="00494CA8">
        <w:rPr>
          <w:i/>
          <w:sz w:val="28"/>
          <w:szCs w:val="28"/>
        </w:rPr>
        <w:t xml:space="preserve"> </w:t>
      </w:r>
      <w:proofErr w:type="spellStart"/>
      <w:r w:rsidRPr="00494CA8">
        <w:rPr>
          <w:i/>
          <w:sz w:val="28"/>
          <w:szCs w:val="28"/>
        </w:rPr>
        <w:t>sóc</w:t>
      </w:r>
      <w:proofErr w:type="spellEnd"/>
      <w:r w:rsidRPr="00494CA8">
        <w:rPr>
          <w:i/>
          <w:sz w:val="28"/>
          <w:szCs w:val="28"/>
        </w:rPr>
        <w:t xml:space="preserve"> con </w:t>
      </w:r>
      <w:proofErr w:type="spellStart"/>
      <w:r w:rsidRPr="00494CA8">
        <w:rPr>
          <w:i/>
          <w:sz w:val="28"/>
          <w:szCs w:val="28"/>
        </w:rPr>
        <w:t>cái</w:t>
      </w:r>
      <w:proofErr w:type="spellEnd"/>
      <w:r w:rsidRPr="00494CA8">
        <w:rPr>
          <w:i/>
          <w:sz w:val="28"/>
          <w:szCs w:val="28"/>
        </w:rPr>
        <w:t xml:space="preserve"> </w:t>
      </w:r>
      <w:proofErr w:type="spellStart"/>
      <w:r w:rsidRPr="00494CA8">
        <w:rPr>
          <w:i/>
          <w:sz w:val="28"/>
          <w:szCs w:val="28"/>
        </w:rPr>
        <w:t>là</w:t>
      </w:r>
      <w:proofErr w:type="spellEnd"/>
      <w:r w:rsidRPr="00494CA8">
        <w:rPr>
          <w:i/>
          <w:sz w:val="28"/>
          <w:szCs w:val="28"/>
        </w:rPr>
        <w:t xml:space="preserve"> </w:t>
      </w:r>
      <w:proofErr w:type="spellStart"/>
      <w:r w:rsidRPr="00494CA8">
        <w:rPr>
          <w:i/>
          <w:sz w:val="28"/>
          <w:szCs w:val="28"/>
        </w:rPr>
        <w:t>trách</w:t>
      </w:r>
      <w:proofErr w:type="spellEnd"/>
      <w:r w:rsidRPr="00494CA8">
        <w:rPr>
          <w:i/>
          <w:sz w:val="28"/>
          <w:szCs w:val="28"/>
        </w:rPr>
        <w:t xml:space="preserve"> </w:t>
      </w:r>
      <w:proofErr w:type="spellStart"/>
      <w:r w:rsidRPr="00494CA8">
        <w:rPr>
          <w:i/>
          <w:sz w:val="28"/>
          <w:szCs w:val="28"/>
        </w:rPr>
        <w:t>nhiệm</w:t>
      </w:r>
      <w:proofErr w:type="spellEnd"/>
      <w:r w:rsidRPr="00494CA8">
        <w:rPr>
          <w:i/>
          <w:sz w:val="28"/>
          <w:szCs w:val="28"/>
        </w:rPr>
        <w:t xml:space="preserve"> </w:t>
      </w:r>
      <w:proofErr w:type="spellStart"/>
      <w:r w:rsidRPr="00494CA8">
        <w:rPr>
          <w:i/>
          <w:sz w:val="28"/>
          <w:szCs w:val="28"/>
        </w:rPr>
        <w:t>của</w:t>
      </w:r>
      <w:proofErr w:type="spellEnd"/>
      <w:r w:rsidRPr="00494CA8">
        <w:rPr>
          <w:i/>
          <w:sz w:val="28"/>
          <w:szCs w:val="28"/>
        </w:rPr>
        <w:t xml:space="preserve"> cha </w:t>
      </w:r>
      <w:proofErr w:type="spellStart"/>
      <w:r w:rsidRPr="00494CA8">
        <w:rPr>
          <w:i/>
          <w:sz w:val="28"/>
          <w:szCs w:val="28"/>
        </w:rPr>
        <w:t>mẹ</w:t>
      </w:r>
      <w:proofErr w:type="spellEnd"/>
      <w:r w:rsidRPr="00494CA8">
        <w:rPr>
          <w:i/>
          <w:sz w:val="28"/>
          <w:szCs w:val="28"/>
        </w:rPr>
        <w:t>.</w:t>
      </w:r>
    </w:p>
    <w:p w:rsidR="00C07B9F" w:rsidRPr="00660E2F" w:rsidRDefault="00C07B9F" w:rsidP="00C07B9F">
      <w:pPr>
        <w:spacing w:line="276" w:lineRule="auto"/>
        <w:ind w:firstLine="360"/>
        <w:jc w:val="both"/>
        <w:rPr>
          <w:sz w:val="28"/>
          <w:szCs w:val="28"/>
        </w:rPr>
      </w:pPr>
      <w:r w:rsidRPr="00660E2F">
        <w:rPr>
          <w:sz w:val="28"/>
          <w:szCs w:val="28"/>
        </w:rPr>
        <w:t xml:space="preserve">a. </w:t>
      </w:r>
      <w:proofErr w:type="spellStart"/>
      <w:r w:rsidRPr="00660E2F">
        <w:rPr>
          <w:sz w:val="28"/>
          <w:szCs w:val="28"/>
        </w:rPr>
        <w:t>Em</w:t>
      </w:r>
      <w:proofErr w:type="spellEnd"/>
      <w:r w:rsidRPr="00660E2F">
        <w:rPr>
          <w:sz w:val="28"/>
          <w:szCs w:val="28"/>
        </w:rPr>
        <w:t xml:space="preserve"> </w:t>
      </w:r>
      <w:proofErr w:type="spellStart"/>
      <w:r w:rsidRPr="00660E2F">
        <w:rPr>
          <w:sz w:val="28"/>
          <w:szCs w:val="28"/>
        </w:rPr>
        <w:t>có</w:t>
      </w:r>
      <w:proofErr w:type="spellEnd"/>
      <w:r w:rsidRPr="00660E2F">
        <w:rPr>
          <w:sz w:val="28"/>
          <w:szCs w:val="28"/>
        </w:rPr>
        <w:t xml:space="preserve"> </w:t>
      </w:r>
      <w:proofErr w:type="spellStart"/>
      <w:r w:rsidRPr="00660E2F">
        <w:rPr>
          <w:sz w:val="28"/>
          <w:szCs w:val="28"/>
        </w:rPr>
        <w:t>đồng</w:t>
      </w:r>
      <w:proofErr w:type="spellEnd"/>
      <w:r w:rsidRPr="00660E2F">
        <w:rPr>
          <w:sz w:val="28"/>
          <w:szCs w:val="28"/>
        </w:rPr>
        <w:t xml:space="preserve"> ý </w:t>
      </w:r>
      <w:proofErr w:type="spellStart"/>
      <w:r w:rsidRPr="00660E2F">
        <w:rPr>
          <w:sz w:val="28"/>
          <w:szCs w:val="28"/>
        </w:rPr>
        <w:t>với</w:t>
      </w:r>
      <w:proofErr w:type="spellEnd"/>
      <w:r w:rsidRPr="00660E2F">
        <w:rPr>
          <w:sz w:val="28"/>
          <w:szCs w:val="28"/>
        </w:rPr>
        <w:t xml:space="preserve"> ý </w:t>
      </w:r>
      <w:proofErr w:type="spellStart"/>
      <w:r w:rsidRPr="00660E2F">
        <w:rPr>
          <w:sz w:val="28"/>
          <w:szCs w:val="28"/>
        </w:rPr>
        <w:t>kiến</w:t>
      </w:r>
      <w:proofErr w:type="spellEnd"/>
      <w:r w:rsidRPr="00660E2F">
        <w:rPr>
          <w:sz w:val="28"/>
          <w:szCs w:val="28"/>
        </w:rPr>
        <w:t xml:space="preserve"> </w:t>
      </w:r>
      <w:proofErr w:type="spellStart"/>
      <w:r w:rsidRPr="00660E2F">
        <w:rPr>
          <w:sz w:val="28"/>
          <w:szCs w:val="28"/>
        </w:rPr>
        <w:t>của</w:t>
      </w:r>
      <w:proofErr w:type="spellEnd"/>
      <w:r w:rsidRPr="00660E2F">
        <w:rPr>
          <w:sz w:val="28"/>
          <w:szCs w:val="28"/>
        </w:rPr>
        <w:t xml:space="preserve"> </w:t>
      </w:r>
      <w:proofErr w:type="spellStart"/>
      <w:r w:rsidRPr="00660E2F">
        <w:rPr>
          <w:sz w:val="28"/>
          <w:szCs w:val="28"/>
        </w:rPr>
        <w:t>Hà</w:t>
      </w:r>
      <w:proofErr w:type="spellEnd"/>
      <w:r w:rsidRPr="00660E2F">
        <w:rPr>
          <w:sz w:val="28"/>
          <w:szCs w:val="28"/>
        </w:rPr>
        <w:t xml:space="preserve"> </w:t>
      </w:r>
      <w:proofErr w:type="spellStart"/>
      <w:r w:rsidRPr="00660E2F">
        <w:rPr>
          <w:sz w:val="28"/>
          <w:szCs w:val="28"/>
        </w:rPr>
        <w:t>không</w:t>
      </w:r>
      <w:proofErr w:type="spellEnd"/>
      <w:r w:rsidRPr="00660E2F">
        <w:rPr>
          <w:sz w:val="28"/>
          <w:szCs w:val="28"/>
        </w:rPr>
        <w:t xml:space="preserve">? </w:t>
      </w:r>
      <w:proofErr w:type="spellStart"/>
      <w:proofErr w:type="gramStart"/>
      <w:r w:rsidRPr="00660E2F">
        <w:rPr>
          <w:sz w:val="28"/>
          <w:szCs w:val="28"/>
        </w:rPr>
        <w:t>Vì</w:t>
      </w:r>
      <w:proofErr w:type="spellEnd"/>
      <w:r w:rsidRPr="00660E2F">
        <w:rPr>
          <w:sz w:val="28"/>
          <w:szCs w:val="28"/>
        </w:rPr>
        <w:t xml:space="preserve"> </w:t>
      </w:r>
      <w:proofErr w:type="spellStart"/>
      <w:r w:rsidRPr="00660E2F">
        <w:rPr>
          <w:sz w:val="28"/>
          <w:szCs w:val="28"/>
        </w:rPr>
        <w:t>sao</w:t>
      </w:r>
      <w:proofErr w:type="spellEnd"/>
      <w:r w:rsidRPr="00660E2F">
        <w:rPr>
          <w:sz w:val="28"/>
          <w:szCs w:val="28"/>
        </w:rPr>
        <w:t>?</w:t>
      </w:r>
      <w:proofErr w:type="gramEnd"/>
    </w:p>
    <w:p w:rsidR="00C07B9F" w:rsidRDefault="00C07B9F" w:rsidP="00C07B9F">
      <w:pPr>
        <w:spacing w:line="276" w:lineRule="auto"/>
        <w:ind w:firstLine="360"/>
        <w:jc w:val="both"/>
        <w:rPr>
          <w:sz w:val="28"/>
          <w:szCs w:val="28"/>
        </w:rPr>
      </w:pPr>
      <w:r w:rsidRPr="00660E2F">
        <w:rPr>
          <w:sz w:val="28"/>
          <w:szCs w:val="28"/>
        </w:rPr>
        <w:t xml:space="preserve">b. </w:t>
      </w:r>
      <w:proofErr w:type="spellStart"/>
      <w:r w:rsidRPr="00660E2F">
        <w:rPr>
          <w:sz w:val="28"/>
          <w:szCs w:val="28"/>
        </w:rPr>
        <w:t>Nếu</w:t>
      </w:r>
      <w:proofErr w:type="spellEnd"/>
      <w:r w:rsidRPr="00660E2F">
        <w:rPr>
          <w:sz w:val="28"/>
          <w:szCs w:val="28"/>
        </w:rPr>
        <w:t xml:space="preserve"> </w:t>
      </w:r>
      <w:proofErr w:type="spellStart"/>
      <w:r w:rsidRPr="00660E2F">
        <w:rPr>
          <w:sz w:val="28"/>
          <w:szCs w:val="28"/>
        </w:rPr>
        <w:t>là</w:t>
      </w:r>
      <w:proofErr w:type="spellEnd"/>
      <w:r w:rsidRPr="00660E2F">
        <w:rPr>
          <w:sz w:val="28"/>
          <w:szCs w:val="28"/>
        </w:rPr>
        <w:t xml:space="preserve"> </w:t>
      </w:r>
      <w:proofErr w:type="spellStart"/>
      <w:r w:rsidRPr="00660E2F">
        <w:rPr>
          <w:sz w:val="28"/>
          <w:szCs w:val="28"/>
        </w:rPr>
        <w:t>bạn</w:t>
      </w:r>
      <w:proofErr w:type="spellEnd"/>
      <w:r w:rsidRPr="00660E2F">
        <w:rPr>
          <w:sz w:val="28"/>
          <w:szCs w:val="28"/>
        </w:rPr>
        <w:t xml:space="preserve"> </w:t>
      </w:r>
      <w:proofErr w:type="spellStart"/>
      <w:r w:rsidRPr="00660E2F">
        <w:rPr>
          <w:sz w:val="28"/>
          <w:szCs w:val="28"/>
        </w:rPr>
        <w:t>thân</w:t>
      </w:r>
      <w:proofErr w:type="spellEnd"/>
      <w:r w:rsidRPr="00660E2F">
        <w:rPr>
          <w:sz w:val="28"/>
          <w:szCs w:val="28"/>
        </w:rPr>
        <w:t xml:space="preserve"> </w:t>
      </w:r>
      <w:proofErr w:type="spellStart"/>
      <w:r w:rsidRPr="00660E2F">
        <w:rPr>
          <w:sz w:val="28"/>
          <w:szCs w:val="28"/>
        </w:rPr>
        <w:t>của</w:t>
      </w:r>
      <w:proofErr w:type="spellEnd"/>
      <w:r w:rsidRPr="00660E2F">
        <w:rPr>
          <w:sz w:val="28"/>
          <w:szCs w:val="28"/>
        </w:rPr>
        <w:t xml:space="preserve"> </w:t>
      </w:r>
      <w:proofErr w:type="spellStart"/>
      <w:r w:rsidRPr="00660E2F">
        <w:rPr>
          <w:sz w:val="28"/>
          <w:szCs w:val="28"/>
        </w:rPr>
        <w:t>Hà</w:t>
      </w:r>
      <w:proofErr w:type="spellEnd"/>
      <w:r w:rsidRPr="00660E2F">
        <w:rPr>
          <w:sz w:val="28"/>
          <w:szCs w:val="28"/>
        </w:rPr>
        <w:t xml:space="preserve">, </w:t>
      </w:r>
      <w:proofErr w:type="spellStart"/>
      <w:r w:rsidRPr="00660E2F">
        <w:rPr>
          <w:sz w:val="28"/>
          <w:szCs w:val="28"/>
        </w:rPr>
        <w:t>em</w:t>
      </w:r>
      <w:proofErr w:type="spellEnd"/>
      <w:r w:rsidRPr="00660E2F">
        <w:rPr>
          <w:sz w:val="28"/>
          <w:szCs w:val="28"/>
        </w:rPr>
        <w:t xml:space="preserve"> </w:t>
      </w:r>
      <w:proofErr w:type="spellStart"/>
      <w:r w:rsidRPr="00660E2F">
        <w:rPr>
          <w:sz w:val="28"/>
          <w:szCs w:val="28"/>
        </w:rPr>
        <w:t>sẽ</w:t>
      </w:r>
      <w:proofErr w:type="spellEnd"/>
      <w:r w:rsidRPr="00660E2F">
        <w:rPr>
          <w:sz w:val="28"/>
          <w:szCs w:val="28"/>
        </w:rPr>
        <w:t xml:space="preserve"> </w:t>
      </w:r>
      <w:proofErr w:type="spellStart"/>
      <w:r w:rsidRPr="00660E2F">
        <w:rPr>
          <w:sz w:val="28"/>
          <w:szCs w:val="28"/>
        </w:rPr>
        <w:t>nói</w:t>
      </w:r>
      <w:proofErr w:type="spellEnd"/>
      <w:r w:rsidRPr="00660E2F">
        <w:rPr>
          <w:sz w:val="28"/>
          <w:szCs w:val="28"/>
        </w:rPr>
        <w:t xml:space="preserve"> </w:t>
      </w:r>
      <w:proofErr w:type="spellStart"/>
      <w:r w:rsidRPr="00660E2F">
        <w:rPr>
          <w:sz w:val="28"/>
          <w:szCs w:val="28"/>
        </w:rPr>
        <w:t>với</w:t>
      </w:r>
      <w:proofErr w:type="spellEnd"/>
      <w:r w:rsidRPr="00660E2F">
        <w:rPr>
          <w:sz w:val="28"/>
          <w:szCs w:val="28"/>
        </w:rPr>
        <w:t xml:space="preserve"> </w:t>
      </w:r>
      <w:proofErr w:type="spellStart"/>
      <w:r w:rsidRPr="00660E2F">
        <w:rPr>
          <w:sz w:val="28"/>
          <w:szCs w:val="28"/>
        </w:rPr>
        <w:t>Hà</w:t>
      </w:r>
      <w:proofErr w:type="spellEnd"/>
      <w:r w:rsidRPr="00660E2F">
        <w:rPr>
          <w:sz w:val="28"/>
          <w:szCs w:val="28"/>
        </w:rPr>
        <w:t xml:space="preserve"> </w:t>
      </w:r>
      <w:proofErr w:type="spellStart"/>
      <w:r w:rsidRPr="00660E2F">
        <w:rPr>
          <w:sz w:val="28"/>
          <w:szCs w:val="28"/>
        </w:rPr>
        <w:t>điều</w:t>
      </w:r>
      <w:proofErr w:type="spellEnd"/>
      <w:r w:rsidRPr="00660E2F">
        <w:rPr>
          <w:sz w:val="28"/>
          <w:szCs w:val="28"/>
        </w:rPr>
        <w:t xml:space="preserve"> </w:t>
      </w:r>
      <w:proofErr w:type="spellStart"/>
      <w:proofErr w:type="gramStart"/>
      <w:r w:rsidRPr="00660E2F">
        <w:rPr>
          <w:sz w:val="28"/>
          <w:szCs w:val="28"/>
        </w:rPr>
        <w:t>gì</w:t>
      </w:r>
      <w:proofErr w:type="spellEnd"/>
      <w:r w:rsidRPr="00660E2F">
        <w:rPr>
          <w:sz w:val="28"/>
          <w:szCs w:val="28"/>
        </w:rPr>
        <w:t xml:space="preserve"> ?</w:t>
      </w:r>
      <w:proofErr w:type="gramEnd"/>
    </w:p>
    <w:p w:rsidR="00C07B9F" w:rsidRDefault="00C07B9F" w:rsidP="00C07B9F">
      <w:pPr>
        <w:spacing w:line="276" w:lineRule="auto"/>
        <w:jc w:val="both"/>
        <w:rPr>
          <w:sz w:val="28"/>
          <w:szCs w:val="28"/>
        </w:rPr>
      </w:pPr>
    </w:p>
    <w:p w:rsidR="00C07B9F" w:rsidRDefault="00C07B9F" w:rsidP="00C07B9F">
      <w:pPr>
        <w:spacing w:line="276" w:lineRule="auto"/>
        <w:jc w:val="both"/>
        <w:rPr>
          <w:sz w:val="28"/>
          <w:szCs w:val="28"/>
        </w:rPr>
      </w:pPr>
    </w:p>
    <w:p w:rsidR="00C07B9F" w:rsidRDefault="00C07B9F" w:rsidP="00C07B9F">
      <w:pPr>
        <w:spacing w:line="276" w:lineRule="auto"/>
        <w:ind w:firstLine="360"/>
        <w:jc w:val="both"/>
        <w:rPr>
          <w:b/>
        </w:rPr>
      </w:pPr>
      <w:r>
        <w:rPr>
          <w:b/>
        </w:rPr>
        <w:t xml:space="preserve">             </w:t>
      </w:r>
      <w:r w:rsidRPr="009C64F7">
        <w:rPr>
          <w:b/>
        </w:rPr>
        <w:t>----------------------------------------------</w:t>
      </w:r>
      <w:proofErr w:type="spellStart"/>
      <w:r w:rsidRPr="009C64F7">
        <w:rPr>
          <w:sz w:val="28"/>
          <w:szCs w:val="28"/>
        </w:rPr>
        <w:t>Hết</w:t>
      </w:r>
      <w:proofErr w:type="spellEnd"/>
      <w:r w:rsidRPr="009C64F7">
        <w:rPr>
          <w:b/>
        </w:rPr>
        <w:t>---------------------------------------------</w:t>
      </w:r>
    </w:p>
    <w:p w:rsidR="00C07B9F" w:rsidRDefault="00C07B9F" w:rsidP="00C07B9F">
      <w:pPr>
        <w:spacing w:line="276" w:lineRule="auto"/>
        <w:ind w:firstLine="360"/>
        <w:jc w:val="both"/>
        <w:rPr>
          <w:b/>
        </w:rPr>
      </w:pPr>
    </w:p>
    <w:p w:rsidR="00C07B9F" w:rsidRDefault="00C07B9F" w:rsidP="00C07B9F">
      <w:pPr>
        <w:spacing w:line="276" w:lineRule="auto"/>
        <w:ind w:firstLine="360"/>
        <w:jc w:val="both"/>
        <w:rPr>
          <w:b/>
        </w:rPr>
      </w:pPr>
    </w:p>
    <w:p w:rsidR="00C07B9F" w:rsidRDefault="00C07B9F" w:rsidP="00C07B9F">
      <w:pPr>
        <w:spacing w:line="276" w:lineRule="auto"/>
        <w:ind w:firstLine="360"/>
        <w:jc w:val="both"/>
        <w:rPr>
          <w:b/>
        </w:rPr>
      </w:pPr>
    </w:p>
    <w:p w:rsidR="00C07B9F" w:rsidRDefault="00C07B9F" w:rsidP="00C07B9F">
      <w:pPr>
        <w:spacing w:line="276" w:lineRule="auto"/>
        <w:ind w:firstLine="360"/>
        <w:jc w:val="both"/>
        <w:rPr>
          <w:b/>
        </w:rPr>
      </w:pPr>
    </w:p>
    <w:p w:rsidR="00C07B9F" w:rsidRDefault="00C07B9F" w:rsidP="00C07B9F">
      <w:pPr>
        <w:spacing w:line="276" w:lineRule="auto"/>
        <w:ind w:firstLine="360"/>
        <w:jc w:val="both"/>
        <w:rPr>
          <w:b/>
        </w:rPr>
      </w:pPr>
    </w:p>
    <w:tbl>
      <w:tblPr>
        <w:tblW w:w="11256" w:type="dxa"/>
        <w:tblInd w:w="-1026" w:type="dxa"/>
        <w:tblLook w:val="04A0"/>
      </w:tblPr>
      <w:tblGrid>
        <w:gridCol w:w="4586"/>
        <w:gridCol w:w="6670"/>
      </w:tblGrid>
      <w:tr w:rsidR="00C07B9F" w:rsidRPr="003B287E" w:rsidTr="00B45F83">
        <w:trPr>
          <w:trHeight w:val="1426"/>
        </w:trPr>
        <w:tc>
          <w:tcPr>
            <w:tcW w:w="4586" w:type="dxa"/>
          </w:tcPr>
          <w:p w:rsidR="00C07B9F" w:rsidRPr="00C27619" w:rsidRDefault="00C07B9F" w:rsidP="00B45F83">
            <w:pPr>
              <w:spacing w:line="340" w:lineRule="exact"/>
              <w:jc w:val="center"/>
              <w:rPr>
                <w:sz w:val="26"/>
                <w:szCs w:val="26"/>
                <w:lang w:val="vi-VN"/>
              </w:rPr>
            </w:pPr>
            <w:r>
              <w:rPr>
                <w:sz w:val="26"/>
                <w:szCs w:val="26"/>
                <w:lang w:val="vi-VN"/>
              </w:rPr>
              <w:lastRenderedPageBreak/>
              <w:t>PHÒNG GD&amp;ĐT T</w:t>
            </w:r>
            <w:r w:rsidRPr="003B287E">
              <w:rPr>
                <w:sz w:val="26"/>
                <w:szCs w:val="26"/>
                <w:lang w:val="sv-SE"/>
              </w:rPr>
              <w:t>X</w:t>
            </w:r>
            <w:r w:rsidRPr="00C27619">
              <w:rPr>
                <w:sz w:val="26"/>
                <w:szCs w:val="26"/>
                <w:lang w:val="vi-VN"/>
              </w:rPr>
              <w:t xml:space="preserve"> ĐÔNG TRIỀU</w:t>
            </w:r>
          </w:p>
          <w:p w:rsidR="00C07B9F" w:rsidRPr="008E0599" w:rsidRDefault="00C07B9F" w:rsidP="00B45F83">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C07B9F" w:rsidRPr="0046510A" w:rsidRDefault="00C07B9F" w:rsidP="00B45F83">
            <w:pPr>
              <w:spacing w:line="340" w:lineRule="exact"/>
              <w:jc w:val="center"/>
              <w:rPr>
                <w:b/>
                <w:szCs w:val="26"/>
                <w:lang w:val="vi-VN"/>
              </w:rPr>
            </w:pPr>
          </w:p>
        </w:tc>
        <w:tc>
          <w:tcPr>
            <w:tcW w:w="6670" w:type="dxa"/>
          </w:tcPr>
          <w:p w:rsidR="00C07B9F" w:rsidRPr="003B287E" w:rsidRDefault="00C07B9F" w:rsidP="00B45F83">
            <w:pPr>
              <w:spacing w:line="340" w:lineRule="exact"/>
              <w:jc w:val="center"/>
              <w:rPr>
                <w:b/>
                <w:sz w:val="26"/>
                <w:szCs w:val="26"/>
                <w:lang w:val="vi-VN"/>
              </w:rPr>
            </w:pPr>
            <w:r w:rsidRPr="003B287E">
              <w:rPr>
                <w:b/>
                <w:sz w:val="26"/>
                <w:szCs w:val="26"/>
                <w:lang w:val="vi-VN"/>
              </w:rPr>
              <w:t xml:space="preserve">ĐÁP ÁN-BIỂU ĐIỂM CHẤM KIỂM TRA HỌC KỲ I </w:t>
            </w:r>
          </w:p>
          <w:p w:rsidR="00C07B9F" w:rsidRPr="003B287E" w:rsidRDefault="00C07B9F" w:rsidP="00B45F83">
            <w:pPr>
              <w:spacing w:line="340" w:lineRule="exact"/>
              <w:jc w:val="center"/>
              <w:rPr>
                <w:b/>
                <w:sz w:val="26"/>
                <w:szCs w:val="26"/>
                <w:lang w:val="vi-VN"/>
              </w:rPr>
            </w:pPr>
            <w:r w:rsidRPr="003B287E">
              <w:rPr>
                <w:b/>
                <w:sz w:val="26"/>
                <w:szCs w:val="26"/>
                <w:lang w:val="vi-VN"/>
              </w:rPr>
              <w:t>NĂM HỌC 2017 – 2018</w:t>
            </w:r>
          </w:p>
          <w:p w:rsidR="00C07B9F" w:rsidRPr="003275B1" w:rsidRDefault="00C07B9F" w:rsidP="00B45F83">
            <w:pPr>
              <w:tabs>
                <w:tab w:val="left" w:pos="851"/>
              </w:tabs>
              <w:spacing w:line="276" w:lineRule="auto"/>
              <w:contextualSpacing/>
              <w:jc w:val="center"/>
              <w:rPr>
                <w:b/>
                <w:szCs w:val="26"/>
                <w:lang w:val="vi-VN"/>
              </w:rPr>
            </w:pPr>
            <w:r w:rsidRPr="003B287E">
              <w:rPr>
                <w:b/>
                <w:szCs w:val="26"/>
                <w:lang w:val="vi-VN"/>
              </w:rPr>
              <w:t xml:space="preserve">MÔN: GIÁO DỤC CÔNG DÂN </w:t>
            </w:r>
            <w:r w:rsidRPr="003275B1">
              <w:rPr>
                <w:b/>
                <w:szCs w:val="26"/>
                <w:lang w:val="vi-VN"/>
              </w:rPr>
              <w:t>8</w:t>
            </w:r>
          </w:p>
          <w:p w:rsidR="00C07B9F" w:rsidRPr="003B287E" w:rsidRDefault="00C07B9F" w:rsidP="00B45F83">
            <w:pPr>
              <w:spacing w:line="340" w:lineRule="exact"/>
              <w:jc w:val="center"/>
              <w:rPr>
                <w:szCs w:val="26"/>
                <w:lang w:val="vi-VN"/>
              </w:rPr>
            </w:pPr>
          </w:p>
        </w:tc>
      </w:tr>
    </w:tbl>
    <w:p w:rsidR="00C07B9F" w:rsidRPr="003275B1" w:rsidRDefault="00C07B9F" w:rsidP="00C07B9F">
      <w:pPr>
        <w:spacing w:line="276" w:lineRule="auto"/>
        <w:rPr>
          <w:b/>
          <w:lang w:val="vi-V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993"/>
        <w:gridCol w:w="6766"/>
        <w:gridCol w:w="1313"/>
      </w:tblGrid>
      <w:tr w:rsidR="00C07B9F" w:rsidRPr="00BE1BDF" w:rsidTr="00B45F83">
        <w:tc>
          <w:tcPr>
            <w:tcW w:w="1276" w:type="dxa"/>
          </w:tcPr>
          <w:p w:rsidR="00C07B9F" w:rsidRPr="00BE1BDF" w:rsidRDefault="00C07B9F" w:rsidP="00B45F83">
            <w:pPr>
              <w:jc w:val="center"/>
              <w:rPr>
                <w:b/>
                <w:sz w:val="28"/>
                <w:szCs w:val="28"/>
                <w:lang w:val="nl-NL"/>
              </w:rPr>
            </w:pPr>
            <w:r w:rsidRPr="00BE1BDF">
              <w:rPr>
                <w:b/>
                <w:sz w:val="28"/>
                <w:szCs w:val="28"/>
                <w:lang w:val="nl-NL"/>
              </w:rPr>
              <w:t>Câu</w:t>
            </w:r>
          </w:p>
        </w:tc>
        <w:tc>
          <w:tcPr>
            <w:tcW w:w="993" w:type="dxa"/>
          </w:tcPr>
          <w:p w:rsidR="00C07B9F" w:rsidRDefault="00C07B9F" w:rsidP="00B45F83">
            <w:pPr>
              <w:jc w:val="center"/>
              <w:rPr>
                <w:b/>
                <w:sz w:val="28"/>
                <w:szCs w:val="28"/>
                <w:lang w:val="nl-NL"/>
              </w:rPr>
            </w:pPr>
            <w:r>
              <w:rPr>
                <w:b/>
                <w:sz w:val="28"/>
                <w:szCs w:val="28"/>
                <w:lang w:val="nl-NL"/>
              </w:rPr>
              <w:t>Ý</w:t>
            </w:r>
          </w:p>
        </w:tc>
        <w:tc>
          <w:tcPr>
            <w:tcW w:w="6766" w:type="dxa"/>
          </w:tcPr>
          <w:p w:rsidR="00C07B9F" w:rsidRPr="00BE1BDF" w:rsidRDefault="00C07B9F" w:rsidP="00B45F83">
            <w:pPr>
              <w:jc w:val="center"/>
              <w:rPr>
                <w:b/>
                <w:sz w:val="28"/>
                <w:szCs w:val="28"/>
                <w:lang w:val="nl-NL"/>
              </w:rPr>
            </w:pPr>
            <w:r>
              <w:rPr>
                <w:b/>
                <w:sz w:val="28"/>
                <w:szCs w:val="28"/>
                <w:lang w:val="nl-NL"/>
              </w:rPr>
              <w:t>Nội dung</w:t>
            </w:r>
          </w:p>
        </w:tc>
        <w:tc>
          <w:tcPr>
            <w:tcW w:w="1313" w:type="dxa"/>
          </w:tcPr>
          <w:p w:rsidR="00C07B9F" w:rsidRPr="00BE1BDF" w:rsidRDefault="00C07B9F" w:rsidP="00B45F83">
            <w:pPr>
              <w:jc w:val="center"/>
              <w:rPr>
                <w:b/>
                <w:sz w:val="28"/>
                <w:szCs w:val="28"/>
                <w:lang w:val="nl-NL"/>
              </w:rPr>
            </w:pPr>
            <w:r>
              <w:rPr>
                <w:b/>
                <w:sz w:val="28"/>
                <w:szCs w:val="28"/>
                <w:lang w:val="nl-NL"/>
              </w:rPr>
              <w:t>Đ</w:t>
            </w:r>
            <w:r w:rsidRPr="00BE1BDF">
              <w:rPr>
                <w:b/>
                <w:sz w:val="28"/>
                <w:szCs w:val="28"/>
                <w:lang w:val="nl-NL"/>
              </w:rPr>
              <w:t>iểm</w:t>
            </w:r>
          </w:p>
        </w:tc>
      </w:tr>
      <w:tr w:rsidR="00C07B9F" w:rsidRPr="00544074" w:rsidTr="00B45F83">
        <w:tc>
          <w:tcPr>
            <w:tcW w:w="1276" w:type="dxa"/>
          </w:tcPr>
          <w:p w:rsidR="00C07B9F" w:rsidRDefault="00C07B9F" w:rsidP="00B45F83">
            <w:pPr>
              <w:spacing w:line="276" w:lineRule="auto"/>
              <w:jc w:val="center"/>
              <w:rPr>
                <w:b/>
                <w:sz w:val="28"/>
                <w:szCs w:val="28"/>
                <w:lang w:val="nl-NL"/>
              </w:rPr>
            </w:pPr>
          </w:p>
          <w:p w:rsidR="00C07B9F" w:rsidRPr="00BE1BDF" w:rsidRDefault="00C07B9F" w:rsidP="00B45F83">
            <w:pPr>
              <w:spacing w:line="276" w:lineRule="auto"/>
              <w:jc w:val="center"/>
              <w:rPr>
                <w:b/>
                <w:sz w:val="28"/>
                <w:szCs w:val="28"/>
                <w:lang w:val="nl-NL"/>
              </w:rPr>
            </w:pPr>
            <w:r w:rsidRPr="00BE1BDF">
              <w:rPr>
                <w:b/>
                <w:sz w:val="28"/>
                <w:szCs w:val="28"/>
                <w:lang w:val="nl-NL"/>
              </w:rPr>
              <w:t>Câu 1</w:t>
            </w:r>
            <w:r>
              <w:rPr>
                <w:b/>
                <w:sz w:val="28"/>
                <w:szCs w:val="28"/>
                <w:lang w:val="nl-NL"/>
              </w:rPr>
              <w:t>:</w:t>
            </w:r>
          </w:p>
          <w:p w:rsidR="00C07B9F" w:rsidRPr="00BE1BDF" w:rsidRDefault="00C07B9F" w:rsidP="00B45F83">
            <w:pPr>
              <w:spacing w:line="276" w:lineRule="auto"/>
              <w:jc w:val="center"/>
              <w:rPr>
                <w:b/>
                <w:sz w:val="28"/>
                <w:szCs w:val="28"/>
                <w:lang w:val="nl-NL"/>
              </w:rPr>
            </w:pPr>
            <w:r>
              <w:rPr>
                <w:b/>
                <w:sz w:val="28"/>
                <w:szCs w:val="28"/>
                <w:lang w:val="nl-NL"/>
              </w:rPr>
              <w:t>2,0</w:t>
            </w:r>
            <w:r w:rsidRPr="00BE1BDF">
              <w:rPr>
                <w:b/>
                <w:sz w:val="28"/>
                <w:szCs w:val="28"/>
                <w:lang w:val="nl-NL"/>
              </w:rPr>
              <w:t xml:space="preserve"> điểm</w:t>
            </w:r>
          </w:p>
        </w:tc>
        <w:tc>
          <w:tcPr>
            <w:tcW w:w="993" w:type="dxa"/>
          </w:tcPr>
          <w:p w:rsidR="00C07B9F" w:rsidRDefault="00C07B9F" w:rsidP="00B45F83">
            <w:pPr>
              <w:spacing w:line="276" w:lineRule="auto"/>
              <w:jc w:val="both"/>
              <w:rPr>
                <w:sz w:val="28"/>
                <w:szCs w:val="28"/>
                <w:lang w:val="nl-NL"/>
              </w:rPr>
            </w:pPr>
          </w:p>
        </w:tc>
        <w:tc>
          <w:tcPr>
            <w:tcW w:w="6766" w:type="dxa"/>
          </w:tcPr>
          <w:p w:rsidR="00C07B9F" w:rsidRDefault="00C07B9F" w:rsidP="00B45F83">
            <w:pPr>
              <w:spacing w:line="276" w:lineRule="auto"/>
              <w:jc w:val="both"/>
              <w:rPr>
                <w:sz w:val="28"/>
                <w:szCs w:val="28"/>
                <w:lang w:val="nl-NL"/>
              </w:rPr>
            </w:pPr>
            <w:r>
              <w:rPr>
                <w:sz w:val="28"/>
                <w:szCs w:val="28"/>
                <w:lang w:val="nl-NL"/>
              </w:rPr>
              <w:t>*Khái niệm:</w:t>
            </w:r>
          </w:p>
          <w:p w:rsidR="00C07B9F" w:rsidRDefault="00C07B9F" w:rsidP="00B45F83">
            <w:pPr>
              <w:spacing w:line="276" w:lineRule="auto"/>
              <w:jc w:val="both"/>
              <w:rPr>
                <w:sz w:val="28"/>
                <w:szCs w:val="28"/>
                <w:lang w:val="nl-NL"/>
              </w:rPr>
            </w:pPr>
            <w:r w:rsidRPr="00BE1BDF">
              <w:rPr>
                <w:sz w:val="28"/>
                <w:szCs w:val="28"/>
                <w:lang w:val="nl-NL"/>
              </w:rPr>
              <w:t xml:space="preserve">- </w:t>
            </w:r>
            <w:r>
              <w:rPr>
                <w:sz w:val="28"/>
                <w:szCs w:val="28"/>
                <w:lang w:val="nl-NL"/>
              </w:rPr>
              <w:t>Lao động tự giác là chủ động làm việc không đợi ai nhắc nhở, không phải do áp lực từ bên ngoài.</w:t>
            </w:r>
          </w:p>
          <w:p w:rsidR="00C07B9F" w:rsidRDefault="00C07B9F" w:rsidP="00B45F83">
            <w:pPr>
              <w:spacing w:line="276" w:lineRule="auto"/>
              <w:jc w:val="both"/>
              <w:rPr>
                <w:sz w:val="28"/>
                <w:szCs w:val="28"/>
                <w:lang w:val="nl-NL"/>
              </w:rPr>
            </w:pPr>
            <w:r>
              <w:rPr>
                <w:sz w:val="28"/>
                <w:szCs w:val="28"/>
                <w:lang w:val="nl-NL"/>
              </w:rPr>
              <w:t>- Lao động sáng tạo là trong quá trình lao động luôn luôn suy nghĩ, cải tiến để tìm tòi cái mới, tìm ra cách giải quyết tối ưu nhằm không ngừng nâng cao chất lượng, hiệu quả lao động.</w:t>
            </w:r>
          </w:p>
          <w:p w:rsidR="00C07B9F" w:rsidRPr="005F2D74" w:rsidRDefault="00C07B9F" w:rsidP="00B45F83">
            <w:pPr>
              <w:spacing w:line="276" w:lineRule="auto"/>
              <w:jc w:val="both"/>
              <w:rPr>
                <w:b/>
                <w:i/>
                <w:sz w:val="28"/>
                <w:szCs w:val="28"/>
                <w:lang w:val="it-IT"/>
              </w:rPr>
            </w:pPr>
            <w:r>
              <w:rPr>
                <w:sz w:val="28"/>
                <w:szCs w:val="28"/>
                <w:lang w:val="it-IT"/>
              </w:rPr>
              <w:t>*M</w:t>
            </w:r>
            <w:r w:rsidRPr="005F2D74">
              <w:rPr>
                <w:sz w:val="28"/>
                <w:szCs w:val="28"/>
                <w:lang w:val="it-IT"/>
              </w:rPr>
              <w:t>ột số việc làm biểu hiện lao động tự giác và sáng tạo của học sinh</w:t>
            </w:r>
            <w:r>
              <w:rPr>
                <w:sz w:val="28"/>
                <w:szCs w:val="28"/>
                <w:lang w:val="it-IT"/>
              </w:rPr>
              <w:t>:</w:t>
            </w:r>
          </w:p>
          <w:p w:rsidR="00C07B9F" w:rsidRPr="005F2D74" w:rsidRDefault="00C07B9F" w:rsidP="00B45F83">
            <w:pPr>
              <w:spacing w:line="276" w:lineRule="auto"/>
              <w:jc w:val="both"/>
              <w:rPr>
                <w:sz w:val="28"/>
                <w:szCs w:val="28"/>
                <w:lang w:val="pt-BR"/>
              </w:rPr>
            </w:pPr>
            <w:r>
              <w:rPr>
                <w:sz w:val="28"/>
                <w:szCs w:val="28"/>
                <w:lang w:val="pt-BR"/>
              </w:rPr>
              <w:t xml:space="preserve">- </w:t>
            </w:r>
            <w:r w:rsidRPr="005F2D74">
              <w:rPr>
                <w:sz w:val="28"/>
                <w:szCs w:val="28"/>
                <w:lang w:val="pt-BR"/>
              </w:rPr>
              <w:t>Lao động tự giác:</w:t>
            </w:r>
          </w:p>
          <w:p w:rsidR="00C07B9F" w:rsidRPr="009311AB" w:rsidRDefault="00C07B9F" w:rsidP="00B45F83">
            <w:pPr>
              <w:spacing w:line="276" w:lineRule="auto"/>
              <w:jc w:val="both"/>
              <w:rPr>
                <w:sz w:val="28"/>
                <w:szCs w:val="28"/>
                <w:lang w:val="it-IT"/>
              </w:rPr>
            </w:pPr>
            <w:r w:rsidRPr="009311AB">
              <w:rPr>
                <w:sz w:val="28"/>
                <w:szCs w:val="28"/>
                <w:lang w:val="it-IT"/>
              </w:rPr>
              <w:t>+ Tự giác thực hiện tốt nội qui trường lớp không cần cô giáo hay cán bộ lớp nhắc nhở.</w:t>
            </w:r>
          </w:p>
          <w:p w:rsidR="00C07B9F" w:rsidRPr="009311AB" w:rsidRDefault="00C07B9F" w:rsidP="00B45F83">
            <w:pPr>
              <w:spacing w:line="276" w:lineRule="auto"/>
              <w:jc w:val="both"/>
              <w:rPr>
                <w:sz w:val="28"/>
                <w:szCs w:val="28"/>
                <w:lang w:val="it-IT"/>
              </w:rPr>
            </w:pPr>
            <w:r w:rsidRPr="009311AB">
              <w:rPr>
                <w:sz w:val="28"/>
                <w:szCs w:val="28"/>
                <w:lang w:val="it-IT"/>
              </w:rPr>
              <w:t>+ Tự làm bài tập, học bài, đọc thêm tài liệu, không đợi ai nhắc nhở, đôn đốc.</w:t>
            </w:r>
          </w:p>
          <w:p w:rsidR="00C07B9F" w:rsidRPr="009311AB" w:rsidRDefault="00C07B9F" w:rsidP="00B45F83">
            <w:pPr>
              <w:spacing w:line="276" w:lineRule="auto"/>
              <w:jc w:val="both"/>
              <w:rPr>
                <w:sz w:val="28"/>
                <w:szCs w:val="28"/>
                <w:lang w:val="it-IT"/>
              </w:rPr>
            </w:pPr>
            <w:r w:rsidRPr="009311AB">
              <w:rPr>
                <w:sz w:val="28"/>
                <w:szCs w:val="28"/>
                <w:lang w:val="it-IT"/>
              </w:rPr>
              <w:t>+ Nhiệt tình tham gia các công việc của lớp của trường theo sự phân công.</w:t>
            </w:r>
          </w:p>
          <w:p w:rsidR="00C07B9F" w:rsidRPr="005F2D74" w:rsidRDefault="00C07B9F" w:rsidP="00B45F83">
            <w:pPr>
              <w:spacing w:line="276" w:lineRule="auto"/>
              <w:jc w:val="both"/>
              <w:rPr>
                <w:sz w:val="28"/>
                <w:szCs w:val="28"/>
                <w:lang w:val="it-IT"/>
              </w:rPr>
            </w:pPr>
            <w:r>
              <w:rPr>
                <w:sz w:val="28"/>
                <w:szCs w:val="28"/>
                <w:lang w:val="it-IT"/>
              </w:rPr>
              <w:t xml:space="preserve">- </w:t>
            </w:r>
            <w:r w:rsidRPr="005F2D74">
              <w:rPr>
                <w:sz w:val="28"/>
                <w:szCs w:val="28"/>
                <w:lang w:val="it-IT"/>
              </w:rPr>
              <w:t>Lao động sáng tạo:</w:t>
            </w:r>
          </w:p>
          <w:p w:rsidR="00C07B9F" w:rsidRPr="009311AB" w:rsidRDefault="00C07B9F" w:rsidP="00B45F83">
            <w:pPr>
              <w:spacing w:line="276" w:lineRule="auto"/>
              <w:jc w:val="both"/>
              <w:rPr>
                <w:sz w:val="28"/>
                <w:szCs w:val="28"/>
                <w:lang w:val="it-IT"/>
              </w:rPr>
            </w:pPr>
            <w:r w:rsidRPr="009311AB">
              <w:rPr>
                <w:sz w:val="28"/>
                <w:szCs w:val="28"/>
                <w:lang w:val="it-IT"/>
              </w:rPr>
              <w:t>+ Luôn suy nghĩ đổi mới phương pháp học tập, lao động, tìm ra cách giải bài tập khác nhau.</w:t>
            </w:r>
          </w:p>
          <w:p w:rsidR="00C07B9F" w:rsidRPr="009311AB" w:rsidRDefault="00C07B9F" w:rsidP="00B45F83">
            <w:pPr>
              <w:spacing w:line="276" w:lineRule="auto"/>
              <w:jc w:val="both"/>
              <w:rPr>
                <w:sz w:val="28"/>
                <w:szCs w:val="28"/>
                <w:lang w:val="it-IT"/>
              </w:rPr>
            </w:pPr>
            <w:r w:rsidRPr="009311AB">
              <w:rPr>
                <w:sz w:val="28"/>
                <w:szCs w:val="28"/>
                <w:lang w:val="it-IT"/>
              </w:rPr>
              <w:t>+ Biết đưa ra ý kiến, quan điểm riêng của mình cho các hoạt động chung ở lớp, trường...</w:t>
            </w:r>
          </w:p>
          <w:p w:rsidR="00C07B9F" w:rsidRPr="009311AB" w:rsidRDefault="00C07B9F" w:rsidP="00B45F83">
            <w:pPr>
              <w:spacing w:line="276" w:lineRule="auto"/>
              <w:jc w:val="both"/>
              <w:rPr>
                <w:sz w:val="28"/>
                <w:szCs w:val="28"/>
                <w:lang w:val="it-IT"/>
              </w:rPr>
            </w:pPr>
            <w:r w:rsidRPr="009311AB">
              <w:rPr>
                <w:sz w:val="28"/>
                <w:szCs w:val="28"/>
                <w:lang w:val="it-IT"/>
              </w:rPr>
              <w:t>+ Biết trao đổi kinh nghiệm với người khác, trước hết là bạn bè để cùng tiến bộ.</w:t>
            </w:r>
          </w:p>
          <w:p w:rsidR="00C07B9F" w:rsidRPr="00F138D9" w:rsidRDefault="00C07B9F" w:rsidP="00B45F83">
            <w:pPr>
              <w:spacing w:line="276" w:lineRule="auto"/>
              <w:jc w:val="both"/>
              <w:rPr>
                <w:b/>
                <w:sz w:val="28"/>
                <w:szCs w:val="28"/>
                <w:lang w:val="it-IT"/>
              </w:rPr>
            </w:pPr>
            <w:r w:rsidRPr="009311AB">
              <w:rPr>
                <w:sz w:val="28"/>
                <w:szCs w:val="28"/>
                <w:lang w:val="it-IT"/>
              </w:rPr>
              <w:t>+ Có thái độ nghiêm khắc, quyết tâm sửa chữa lối sống tự do cá nhân, thiếu trách nhiệm, cẩu thả, ngại khó, sống buông thả, lười suy nghĩ, uể oải trong học tập, suy nghĩ.</w:t>
            </w:r>
          </w:p>
        </w:tc>
        <w:tc>
          <w:tcPr>
            <w:tcW w:w="1313" w:type="dxa"/>
          </w:tcPr>
          <w:p w:rsidR="00C07B9F" w:rsidRPr="003275B1" w:rsidRDefault="00C07B9F" w:rsidP="00B45F83">
            <w:pPr>
              <w:spacing w:line="276" w:lineRule="auto"/>
              <w:jc w:val="center"/>
              <w:rPr>
                <w:b/>
                <w:i/>
                <w:sz w:val="28"/>
                <w:szCs w:val="28"/>
                <w:lang w:val="it-IT"/>
              </w:rPr>
            </w:pPr>
          </w:p>
          <w:p w:rsidR="00C07B9F" w:rsidRPr="003275B1" w:rsidRDefault="00C07B9F" w:rsidP="00B45F83">
            <w:pPr>
              <w:spacing w:line="276" w:lineRule="auto"/>
              <w:jc w:val="center"/>
              <w:rPr>
                <w:b/>
                <w:i/>
                <w:sz w:val="28"/>
                <w:szCs w:val="28"/>
                <w:lang w:val="nl-NL"/>
              </w:rPr>
            </w:pPr>
            <w:r w:rsidRPr="003275B1">
              <w:rPr>
                <w:b/>
                <w:i/>
                <w:sz w:val="28"/>
                <w:szCs w:val="28"/>
                <w:lang w:val="nl-NL"/>
              </w:rPr>
              <w:t>0,5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0,5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Default="00C07B9F" w:rsidP="00B45F83">
            <w:pPr>
              <w:spacing w:line="276" w:lineRule="auto"/>
              <w:jc w:val="center"/>
              <w:rPr>
                <w:b/>
                <w:i/>
                <w:sz w:val="28"/>
                <w:szCs w:val="28"/>
                <w:lang w:val="nl-NL"/>
              </w:rPr>
            </w:pPr>
          </w:p>
          <w:p w:rsidR="00C07B9F"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0,5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0,5 điểm</w:t>
            </w:r>
          </w:p>
        </w:tc>
      </w:tr>
      <w:tr w:rsidR="00C07B9F" w:rsidRPr="00BE1BDF" w:rsidTr="00B45F83">
        <w:tc>
          <w:tcPr>
            <w:tcW w:w="1276" w:type="dxa"/>
          </w:tcPr>
          <w:p w:rsidR="00C07B9F" w:rsidRDefault="00C07B9F" w:rsidP="00B45F83">
            <w:pPr>
              <w:spacing w:line="276" w:lineRule="auto"/>
              <w:jc w:val="center"/>
              <w:rPr>
                <w:b/>
                <w:sz w:val="28"/>
                <w:szCs w:val="28"/>
                <w:lang w:val="nl-NL"/>
              </w:rPr>
            </w:pPr>
            <w:r w:rsidRPr="00BE1BDF">
              <w:rPr>
                <w:b/>
                <w:sz w:val="28"/>
                <w:szCs w:val="28"/>
                <w:lang w:val="nl-NL"/>
              </w:rPr>
              <w:t>Câu 2</w:t>
            </w:r>
            <w:r>
              <w:rPr>
                <w:b/>
                <w:sz w:val="28"/>
                <w:szCs w:val="28"/>
                <w:lang w:val="nl-NL"/>
              </w:rPr>
              <w:t>:</w:t>
            </w:r>
            <w:r w:rsidRPr="00BE1BDF">
              <w:rPr>
                <w:b/>
                <w:sz w:val="28"/>
                <w:szCs w:val="28"/>
                <w:lang w:val="nl-NL"/>
              </w:rPr>
              <w:t xml:space="preserve"> </w:t>
            </w:r>
          </w:p>
          <w:p w:rsidR="00C07B9F" w:rsidRPr="00BE1BDF" w:rsidRDefault="00C07B9F" w:rsidP="00B45F83">
            <w:pPr>
              <w:spacing w:line="276" w:lineRule="auto"/>
              <w:jc w:val="center"/>
              <w:rPr>
                <w:b/>
                <w:sz w:val="28"/>
                <w:szCs w:val="28"/>
                <w:lang w:val="nl-NL"/>
              </w:rPr>
            </w:pPr>
            <w:r>
              <w:rPr>
                <w:b/>
                <w:sz w:val="28"/>
                <w:szCs w:val="28"/>
                <w:lang w:val="nl-NL"/>
              </w:rPr>
              <w:t>3,0</w:t>
            </w:r>
            <w:r w:rsidRPr="00BE1BDF">
              <w:rPr>
                <w:b/>
                <w:sz w:val="28"/>
                <w:szCs w:val="28"/>
                <w:lang w:val="nl-NL"/>
              </w:rPr>
              <w:t xml:space="preserve"> điểm </w:t>
            </w:r>
          </w:p>
        </w:tc>
        <w:tc>
          <w:tcPr>
            <w:tcW w:w="993" w:type="dxa"/>
          </w:tcPr>
          <w:p w:rsidR="00C07B9F" w:rsidRPr="00BE1BDF" w:rsidRDefault="00C07B9F" w:rsidP="00B45F83">
            <w:pPr>
              <w:spacing w:line="276" w:lineRule="auto"/>
              <w:rPr>
                <w:sz w:val="28"/>
                <w:szCs w:val="28"/>
                <w:lang w:val="nl-NL"/>
              </w:rPr>
            </w:pPr>
          </w:p>
        </w:tc>
        <w:tc>
          <w:tcPr>
            <w:tcW w:w="6766" w:type="dxa"/>
          </w:tcPr>
          <w:p w:rsidR="00C07B9F" w:rsidRPr="00BE1BDF" w:rsidRDefault="00C07B9F" w:rsidP="00B45F83">
            <w:pPr>
              <w:spacing w:line="276" w:lineRule="auto"/>
              <w:rPr>
                <w:sz w:val="28"/>
                <w:szCs w:val="28"/>
                <w:lang w:val="nl-NL"/>
              </w:rPr>
            </w:pPr>
            <w:r w:rsidRPr="00BE1BDF">
              <w:rPr>
                <w:sz w:val="28"/>
                <w:szCs w:val="28"/>
                <w:lang w:val="nl-NL"/>
              </w:rPr>
              <w:t>- Pháp luật là những quy tắc xử sự chung, có tính bắt buộc, do Nhà nước ban hành và bảo đảm thực hiện bằng</w:t>
            </w:r>
            <w:r>
              <w:rPr>
                <w:sz w:val="28"/>
                <w:szCs w:val="28"/>
                <w:lang w:val="nl-NL"/>
              </w:rPr>
              <w:t xml:space="preserve"> các biện pháp</w:t>
            </w:r>
            <w:r w:rsidRPr="00BE1BDF">
              <w:rPr>
                <w:sz w:val="28"/>
                <w:szCs w:val="28"/>
                <w:lang w:val="nl-NL"/>
              </w:rPr>
              <w:t xml:space="preserve"> giáo dục, thuyết phục, cưỡng chế. </w:t>
            </w:r>
          </w:p>
          <w:p w:rsidR="00C07B9F" w:rsidRPr="00BE1BDF" w:rsidRDefault="00C07B9F" w:rsidP="00B45F83">
            <w:pPr>
              <w:spacing w:line="276" w:lineRule="auto"/>
              <w:rPr>
                <w:sz w:val="28"/>
                <w:szCs w:val="28"/>
                <w:lang w:val="nl-NL"/>
              </w:rPr>
            </w:pPr>
            <w:r w:rsidRPr="00BE1BDF">
              <w:rPr>
                <w:sz w:val="28"/>
                <w:szCs w:val="28"/>
                <w:lang w:val="nl-NL"/>
              </w:rPr>
              <w:t>- Kỷ luật là những quy định</w:t>
            </w:r>
            <w:r>
              <w:rPr>
                <w:sz w:val="28"/>
                <w:szCs w:val="28"/>
                <w:lang w:val="nl-NL"/>
              </w:rPr>
              <w:t>, quy ước</w:t>
            </w:r>
            <w:r w:rsidRPr="00BE1BDF">
              <w:rPr>
                <w:sz w:val="28"/>
                <w:szCs w:val="28"/>
                <w:lang w:val="nl-NL"/>
              </w:rPr>
              <w:t xml:space="preserve"> của một cộng đồng </w:t>
            </w:r>
            <w:r>
              <w:rPr>
                <w:sz w:val="28"/>
                <w:szCs w:val="28"/>
                <w:lang w:val="nl-NL"/>
              </w:rPr>
              <w:t>(một tập thể)</w:t>
            </w:r>
            <w:r w:rsidRPr="00BE1BDF">
              <w:rPr>
                <w:sz w:val="28"/>
                <w:szCs w:val="28"/>
                <w:lang w:val="nl-NL"/>
              </w:rPr>
              <w:t xml:space="preserve"> </w:t>
            </w:r>
            <w:r>
              <w:rPr>
                <w:sz w:val="28"/>
                <w:szCs w:val="28"/>
                <w:lang w:val="nl-NL"/>
              </w:rPr>
              <w:t xml:space="preserve">về những hành vi cần tuân theo nhằm đảm bảo sự phối hợp hành động thống nhất, chặt chẽ của mọi </w:t>
            </w:r>
            <w:r>
              <w:rPr>
                <w:sz w:val="28"/>
                <w:szCs w:val="28"/>
                <w:lang w:val="nl-NL"/>
              </w:rPr>
              <w:lastRenderedPageBreak/>
              <w:t>người.</w:t>
            </w:r>
          </w:p>
          <w:p w:rsidR="00C07B9F" w:rsidRPr="00BE1BDF" w:rsidRDefault="00C07B9F" w:rsidP="00B45F83">
            <w:pPr>
              <w:spacing w:line="276" w:lineRule="auto"/>
              <w:rPr>
                <w:sz w:val="28"/>
                <w:szCs w:val="28"/>
                <w:lang w:val="nl-NL"/>
              </w:rPr>
            </w:pPr>
            <w:r w:rsidRPr="00BE1BDF">
              <w:rPr>
                <w:sz w:val="28"/>
                <w:szCs w:val="28"/>
                <w:lang w:val="nl-NL"/>
              </w:rPr>
              <w:t>- Quan niệm đó là sai. Vì</w:t>
            </w:r>
            <w:r>
              <w:rPr>
                <w:sz w:val="28"/>
                <w:szCs w:val="28"/>
                <w:lang w:val="nl-NL"/>
              </w:rPr>
              <w:t xml:space="preserve"> p</w:t>
            </w:r>
            <w:r w:rsidRPr="00BE1BDF">
              <w:rPr>
                <w:sz w:val="28"/>
                <w:szCs w:val="28"/>
                <w:lang w:val="nl-NL"/>
              </w:rPr>
              <w:t>háp luật cần cho tất cả mọi người, kể cả người có ý thức tự giác thực hiện pháp luật và kỉ luật, vì đó là những quy định để tạo ra sự thống nhất trong hoạt động</w:t>
            </w:r>
            <w:r>
              <w:rPr>
                <w:sz w:val="28"/>
                <w:szCs w:val="28"/>
                <w:lang w:val="nl-NL"/>
              </w:rPr>
              <w:t>,</w:t>
            </w:r>
            <w:r w:rsidRPr="00BE1BDF">
              <w:rPr>
                <w:sz w:val="28"/>
                <w:szCs w:val="28"/>
                <w:lang w:val="nl-NL"/>
              </w:rPr>
              <w:t xml:space="preserve"> tạo ra hiệu quả, chất lượng của hoạt động xã hội.</w:t>
            </w:r>
          </w:p>
        </w:tc>
        <w:tc>
          <w:tcPr>
            <w:tcW w:w="1313" w:type="dxa"/>
          </w:tcPr>
          <w:p w:rsidR="00C07B9F" w:rsidRPr="003275B1" w:rsidRDefault="00C07B9F" w:rsidP="00B45F83">
            <w:pPr>
              <w:spacing w:line="276" w:lineRule="auto"/>
              <w:jc w:val="center"/>
              <w:rPr>
                <w:b/>
                <w:i/>
                <w:sz w:val="28"/>
                <w:szCs w:val="28"/>
                <w:lang w:val="nl-NL"/>
              </w:rPr>
            </w:pPr>
            <w:r w:rsidRPr="003275B1">
              <w:rPr>
                <w:b/>
                <w:i/>
                <w:sz w:val="28"/>
                <w:szCs w:val="28"/>
                <w:lang w:val="nl-NL"/>
              </w:rPr>
              <w:lastRenderedPageBreak/>
              <w:t>1,0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p w:rsidR="00C07B9F" w:rsidRPr="003275B1" w:rsidRDefault="00C07B9F" w:rsidP="00B45F83">
            <w:pPr>
              <w:spacing w:line="276" w:lineRule="auto"/>
              <w:jc w:val="center"/>
              <w:rPr>
                <w:b/>
                <w:i/>
                <w:sz w:val="28"/>
                <w:szCs w:val="28"/>
                <w:lang w:val="nl-NL"/>
              </w:rPr>
            </w:pPr>
          </w:p>
          <w:p w:rsidR="00C07B9F"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tc>
      </w:tr>
      <w:tr w:rsidR="00C07B9F" w:rsidRPr="00BE1BDF" w:rsidTr="00B45F83">
        <w:trPr>
          <w:trHeight w:val="2684"/>
        </w:trPr>
        <w:tc>
          <w:tcPr>
            <w:tcW w:w="1276" w:type="dxa"/>
          </w:tcPr>
          <w:p w:rsidR="00C07B9F" w:rsidRPr="00BE1BDF" w:rsidRDefault="00C07B9F" w:rsidP="00B45F83">
            <w:pPr>
              <w:spacing w:line="276" w:lineRule="auto"/>
              <w:jc w:val="center"/>
              <w:rPr>
                <w:b/>
                <w:sz w:val="28"/>
                <w:szCs w:val="28"/>
                <w:lang w:val="nl-NL"/>
              </w:rPr>
            </w:pPr>
            <w:r w:rsidRPr="00BE1BDF">
              <w:rPr>
                <w:b/>
                <w:sz w:val="28"/>
                <w:szCs w:val="28"/>
                <w:lang w:val="nl-NL"/>
              </w:rPr>
              <w:lastRenderedPageBreak/>
              <w:t>Câu 3</w:t>
            </w:r>
            <w:r>
              <w:rPr>
                <w:b/>
                <w:sz w:val="28"/>
                <w:szCs w:val="28"/>
                <w:lang w:val="nl-NL"/>
              </w:rPr>
              <w:t>:</w:t>
            </w:r>
          </w:p>
          <w:p w:rsidR="00C07B9F" w:rsidRPr="00BE1BDF" w:rsidRDefault="00C07B9F" w:rsidP="00B45F83">
            <w:pPr>
              <w:spacing w:line="276" w:lineRule="auto"/>
              <w:jc w:val="center"/>
              <w:rPr>
                <w:b/>
                <w:sz w:val="28"/>
                <w:szCs w:val="28"/>
                <w:lang w:val="nl-NL"/>
              </w:rPr>
            </w:pPr>
            <w:r>
              <w:rPr>
                <w:b/>
                <w:sz w:val="28"/>
                <w:szCs w:val="28"/>
                <w:lang w:val="nl-NL"/>
              </w:rPr>
              <w:t>2,0</w:t>
            </w:r>
            <w:r w:rsidRPr="00BE1BDF">
              <w:rPr>
                <w:b/>
                <w:sz w:val="28"/>
                <w:szCs w:val="28"/>
                <w:lang w:val="nl-NL"/>
              </w:rPr>
              <w:t xml:space="preserve"> điểm</w:t>
            </w:r>
          </w:p>
        </w:tc>
        <w:tc>
          <w:tcPr>
            <w:tcW w:w="993" w:type="dxa"/>
          </w:tcPr>
          <w:p w:rsidR="00C07B9F" w:rsidRDefault="00C07B9F" w:rsidP="00B45F83">
            <w:pPr>
              <w:spacing w:line="276" w:lineRule="auto"/>
              <w:rPr>
                <w:sz w:val="28"/>
                <w:szCs w:val="28"/>
                <w:lang w:val="it-IT"/>
              </w:rPr>
            </w:pPr>
          </w:p>
        </w:tc>
        <w:tc>
          <w:tcPr>
            <w:tcW w:w="6766" w:type="dxa"/>
          </w:tcPr>
          <w:p w:rsidR="00C07B9F" w:rsidRDefault="00C07B9F" w:rsidP="00B45F83">
            <w:pPr>
              <w:spacing w:line="276" w:lineRule="auto"/>
              <w:rPr>
                <w:sz w:val="28"/>
                <w:szCs w:val="28"/>
                <w:lang w:val="it-IT"/>
              </w:rPr>
            </w:pPr>
            <w:r>
              <w:rPr>
                <w:sz w:val="28"/>
                <w:szCs w:val="28"/>
                <w:lang w:val="it-IT"/>
              </w:rPr>
              <w:t xml:space="preserve">- </w:t>
            </w:r>
            <w:r w:rsidRPr="008F18A0">
              <w:rPr>
                <w:sz w:val="28"/>
                <w:szCs w:val="28"/>
                <w:lang w:val="it-IT"/>
              </w:rPr>
              <w:t xml:space="preserve">Pháp luật </w:t>
            </w:r>
            <w:r>
              <w:rPr>
                <w:sz w:val="28"/>
                <w:szCs w:val="28"/>
                <w:lang w:val="it-IT"/>
              </w:rPr>
              <w:t xml:space="preserve">nước ta </w:t>
            </w:r>
            <w:r w:rsidRPr="008F18A0">
              <w:rPr>
                <w:sz w:val="28"/>
                <w:szCs w:val="28"/>
                <w:lang w:val="it-IT"/>
              </w:rPr>
              <w:t xml:space="preserve">có những qui định về quyền và nghĩa vụ của </w:t>
            </w:r>
            <w:r>
              <w:rPr>
                <w:sz w:val="28"/>
                <w:szCs w:val="28"/>
                <w:lang w:val="it-IT"/>
              </w:rPr>
              <w:t>công dân</w:t>
            </w:r>
            <w:r w:rsidRPr="008F18A0">
              <w:rPr>
                <w:sz w:val="28"/>
                <w:szCs w:val="28"/>
                <w:lang w:val="it-IT"/>
              </w:rPr>
              <w:t xml:space="preserve"> trong </w:t>
            </w:r>
            <w:r>
              <w:rPr>
                <w:sz w:val="28"/>
                <w:szCs w:val="28"/>
                <w:lang w:val="it-IT"/>
              </w:rPr>
              <w:t>gia đình</w:t>
            </w:r>
            <w:r w:rsidRPr="008F18A0">
              <w:rPr>
                <w:sz w:val="28"/>
                <w:szCs w:val="28"/>
                <w:lang w:val="it-IT"/>
              </w:rPr>
              <w:t xml:space="preserve"> để mỗi </w:t>
            </w:r>
            <w:r>
              <w:rPr>
                <w:sz w:val="28"/>
                <w:szCs w:val="28"/>
                <w:lang w:val="it-IT"/>
              </w:rPr>
              <w:t>người</w:t>
            </w:r>
            <w:r w:rsidRPr="008F18A0">
              <w:rPr>
                <w:sz w:val="28"/>
                <w:szCs w:val="28"/>
                <w:lang w:val="it-IT"/>
              </w:rPr>
              <w:t xml:space="preserve"> biết được quyền và nghĩa vụ của mình và làm tốt </w:t>
            </w:r>
            <w:r>
              <w:rPr>
                <w:sz w:val="28"/>
                <w:szCs w:val="28"/>
                <w:lang w:val="it-IT"/>
              </w:rPr>
              <w:t xml:space="preserve">trách nhiệm của mình, </w:t>
            </w:r>
            <w:r w:rsidRPr="008F18A0">
              <w:rPr>
                <w:sz w:val="28"/>
                <w:szCs w:val="28"/>
                <w:lang w:val="it-IT"/>
              </w:rPr>
              <w:t>không vi phạm</w:t>
            </w:r>
            <w:r>
              <w:rPr>
                <w:sz w:val="28"/>
                <w:szCs w:val="28"/>
                <w:lang w:val="it-IT"/>
              </w:rPr>
              <w:t xml:space="preserve"> đạo đức và pháp luật,</w:t>
            </w:r>
            <w:r w:rsidRPr="003275B1">
              <w:rPr>
                <w:sz w:val="28"/>
                <w:szCs w:val="28"/>
                <w:lang w:val="it-IT"/>
              </w:rPr>
              <w:t xml:space="preserve"> xây dựng những gia đình hoà thuận, hạnh phúc.</w:t>
            </w:r>
          </w:p>
          <w:p w:rsidR="00C07B9F" w:rsidRDefault="00C07B9F" w:rsidP="00B45F83">
            <w:pPr>
              <w:spacing w:line="276" w:lineRule="auto"/>
              <w:rPr>
                <w:sz w:val="28"/>
                <w:szCs w:val="28"/>
                <w:lang w:val="it-IT"/>
              </w:rPr>
            </w:pPr>
            <w:r>
              <w:rPr>
                <w:sz w:val="28"/>
                <w:szCs w:val="28"/>
                <w:lang w:val="it-IT"/>
              </w:rPr>
              <w:t xml:space="preserve">- Trách nhiệm đối với gia đình của mình: </w:t>
            </w:r>
          </w:p>
          <w:p w:rsidR="00C07B9F" w:rsidRDefault="00C07B9F" w:rsidP="00B45F83">
            <w:pPr>
              <w:spacing w:line="276" w:lineRule="auto"/>
              <w:rPr>
                <w:sz w:val="28"/>
                <w:szCs w:val="28"/>
                <w:lang w:val="it-IT"/>
              </w:rPr>
            </w:pPr>
            <w:r>
              <w:rPr>
                <w:sz w:val="28"/>
                <w:szCs w:val="28"/>
                <w:lang w:val="it-IT"/>
              </w:rPr>
              <w:t xml:space="preserve">+ yêu quý, kính trọng, biết ơn ông bà, cha mẹ; </w:t>
            </w:r>
          </w:p>
          <w:p w:rsidR="00C07B9F" w:rsidRPr="008F18A0" w:rsidRDefault="00C07B9F" w:rsidP="00B45F83">
            <w:pPr>
              <w:spacing w:line="276" w:lineRule="auto"/>
              <w:rPr>
                <w:sz w:val="28"/>
                <w:szCs w:val="28"/>
                <w:lang w:val="it-IT"/>
              </w:rPr>
            </w:pPr>
            <w:r>
              <w:rPr>
                <w:sz w:val="28"/>
                <w:szCs w:val="28"/>
                <w:lang w:val="it-IT"/>
              </w:rPr>
              <w:t>+ chăm sóc, giúp đỡ khi ông bà, cha mẹ ốm đau, già yếu</w:t>
            </w:r>
          </w:p>
          <w:p w:rsidR="00C07B9F" w:rsidRPr="009C64F7" w:rsidRDefault="00C07B9F" w:rsidP="00B45F83">
            <w:pPr>
              <w:spacing w:line="276" w:lineRule="auto"/>
              <w:jc w:val="both"/>
              <w:rPr>
                <w:b/>
                <w:sz w:val="28"/>
                <w:szCs w:val="28"/>
                <w:lang w:val="it-IT"/>
              </w:rPr>
            </w:pPr>
            <w:r>
              <w:rPr>
                <w:b/>
                <w:sz w:val="28"/>
                <w:szCs w:val="28"/>
                <w:lang w:val="it-IT"/>
              </w:rPr>
              <w:t xml:space="preserve">+ </w:t>
            </w:r>
            <w:r w:rsidRPr="00950606">
              <w:rPr>
                <w:sz w:val="28"/>
                <w:szCs w:val="28"/>
                <w:lang w:val="it-IT"/>
              </w:rPr>
              <w:t>yêu thương, chăm sóc, giúp đỡ anh chị em</w:t>
            </w:r>
          </w:p>
        </w:tc>
        <w:tc>
          <w:tcPr>
            <w:tcW w:w="1313" w:type="dxa"/>
          </w:tcPr>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tc>
      </w:tr>
      <w:tr w:rsidR="00C07B9F" w:rsidRPr="00BE1BDF" w:rsidTr="00B45F83">
        <w:tc>
          <w:tcPr>
            <w:tcW w:w="1276" w:type="dxa"/>
          </w:tcPr>
          <w:p w:rsidR="00C07B9F" w:rsidRPr="00BE1BDF" w:rsidRDefault="00C07B9F" w:rsidP="00B45F83">
            <w:pPr>
              <w:spacing w:line="276" w:lineRule="auto"/>
              <w:jc w:val="center"/>
              <w:rPr>
                <w:b/>
                <w:sz w:val="28"/>
                <w:szCs w:val="28"/>
                <w:lang w:val="nl-NL"/>
              </w:rPr>
            </w:pPr>
            <w:r w:rsidRPr="00BE1BDF">
              <w:rPr>
                <w:b/>
                <w:sz w:val="28"/>
                <w:szCs w:val="28"/>
                <w:lang w:val="nl-NL"/>
              </w:rPr>
              <w:t>Câu 4</w:t>
            </w:r>
            <w:r>
              <w:rPr>
                <w:b/>
                <w:sz w:val="28"/>
                <w:szCs w:val="28"/>
                <w:lang w:val="nl-NL"/>
              </w:rPr>
              <w:t>:</w:t>
            </w:r>
          </w:p>
          <w:p w:rsidR="00C07B9F" w:rsidRPr="00BE1BDF" w:rsidRDefault="00C07B9F" w:rsidP="00B45F83">
            <w:pPr>
              <w:spacing w:line="276" w:lineRule="auto"/>
              <w:jc w:val="center"/>
              <w:rPr>
                <w:b/>
                <w:sz w:val="28"/>
                <w:szCs w:val="28"/>
                <w:lang w:val="nl-NL"/>
              </w:rPr>
            </w:pPr>
            <w:r w:rsidRPr="00BE1BDF">
              <w:rPr>
                <w:b/>
                <w:sz w:val="28"/>
                <w:szCs w:val="28"/>
                <w:lang w:val="nl-NL"/>
              </w:rPr>
              <w:t>3</w:t>
            </w:r>
            <w:r>
              <w:rPr>
                <w:b/>
                <w:sz w:val="28"/>
                <w:szCs w:val="28"/>
                <w:lang w:val="nl-NL"/>
              </w:rPr>
              <w:t>,0</w:t>
            </w:r>
            <w:r w:rsidRPr="00BE1BDF">
              <w:rPr>
                <w:b/>
                <w:sz w:val="28"/>
                <w:szCs w:val="28"/>
                <w:lang w:val="nl-NL"/>
              </w:rPr>
              <w:t xml:space="preserve"> điểm</w:t>
            </w:r>
          </w:p>
        </w:tc>
        <w:tc>
          <w:tcPr>
            <w:tcW w:w="993" w:type="dxa"/>
          </w:tcPr>
          <w:p w:rsidR="00C07B9F" w:rsidRDefault="00C07B9F" w:rsidP="00B45F83">
            <w:pPr>
              <w:spacing w:line="276" w:lineRule="auto"/>
              <w:jc w:val="both"/>
              <w:rPr>
                <w:sz w:val="28"/>
                <w:szCs w:val="28"/>
                <w:lang w:val="nl-NL"/>
              </w:rPr>
            </w:pPr>
            <w:r>
              <w:rPr>
                <w:sz w:val="28"/>
                <w:szCs w:val="28"/>
                <w:lang w:val="nl-NL"/>
              </w:rPr>
              <w:t>a</w:t>
            </w: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p>
          <w:p w:rsidR="00C07B9F" w:rsidRDefault="00C07B9F" w:rsidP="00B45F83">
            <w:pPr>
              <w:spacing w:line="276" w:lineRule="auto"/>
              <w:jc w:val="both"/>
              <w:rPr>
                <w:sz w:val="28"/>
                <w:szCs w:val="28"/>
                <w:lang w:val="nl-NL"/>
              </w:rPr>
            </w:pPr>
            <w:r>
              <w:rPr>
                <w:sz w:val="28"/>
                <w:szCs w:val="28"/>
                <w:lang w:val="nl-NL"/>
              </w:rPr>
              <w:t>b</w:t>
            </w:r>
          </w:p>
        </w:tc>
        <w:tc>
          <w:tcPr>
            <w:tcW w:w="6766" w:type="dxa"/>
          </w:tcPr>
          <w:p w:rsidR="00C07B9F" w:rsidRPr="00BE1BDF" w:rsidRDefault="00C07B9F" w:rsidP="00B45F83">
            <w:pPr>
              <w:spacing w:line="276" w:lineRule="auto"/>
              <w:jc w:val="both"/>
              <w:rPr>
                <w:sz w:val="28"/>
                <w:szCs w:val="28"/>
                <w:lang w:val="nl-NL"/>
              </w:rPr>
            </w:pPr>
            <w:r>
              <w:rPr>
                <w:sz w:val="28"/>
                <w:szCs w:val="28"/>
                <w:lang w:val="nl-NL"/>
              </w:rPr>
              <w:t>- K</w:t>
            </w:r>
            <w:r w:rsidRPr="00BE1BDF">
              <w:rPr>
                <w:sz w:val="28"/>
                <w:szCs w:val="28"/>
                <w:lang w:val="nl-NL"/>
              </w:rPr>
              <w:t xml:space="preserve">hông đồng ý với ý kiến của Hà. </w:t>
            </w:r>
          </w:p>
          <w:p w:rsidR="00C07B9F" w:rsidRPr="00BE1BDF" w:rsidRDefault="00C07B9F" w:rsidP="00B45F83">
            <w:pPr>
              <w:spacing w:line="276" w:lineRule="auto"/>
              <w:jc w:val="both"/>
              <w:rPr>
                <w:sz w:val="28"/>
                <w:szCs w:val="28"/>
                <w:lang w:val="nl-NL"/>
              </w:rPr>
            </w:pPr>
            <w:r w:rsidRPr="00BE1BDF">
              <w:rPr>
                <w:sz w:val="28"/>
                <w:szCs w:val="28"/>
                <w:lang w:val="nl-NL"/>
              </w:rPr>
              <w:t xml:space="preserve">Vì: </w:t>
            </w:r>
            <w:r>
              <w:rPr>
                <w:sz w:val="28"/>
                <w:szCs w:val="28"/>
                <w:lang w:val="nl-NL"/>
              </w:rPr>
              <w:t xml:space="preserve"> </w:t>
            </w:r>
            <w:r w:rsidRPr="00BE1BDF">
              <w:rPr>
                <w:sz w:val="28"/>
                <w:szCs w:val="28"/>
                <w:lang w:val="nl-NL"/>
              </w:rPr>
              <w:t>- Bố mẹ yêu thương con thì con cũng phải biết thương yêu bố mẹ, cần phải cố gắng để bố mẹ đỡ vất vả về mình.</w:t>
            </w:r>
          </w:p>
          <w:p w:rsidR="00C07B9F" w:rsidRPr="00BE1BDF" w:rsidRDefault="00C07B9F" w:rsidP="00B45F83">
            <w:pPr>
              <w:spacing w:line="276" w:lineRule="auto"/>
              <w:jc w:val="both"/>
              <w:rPr>
                <w:sz w:val="28"/>
                <w:szCs w:val="28"/>
                <w:lang w:val="nl-NL"/>
              </w:rPr>
            </w:pPr>
            <w:r w:rsidRPr="00BE1BDF">
              <w:rPr>
                <w:sz w:val="28"/>
                <w:szCs w:val="28"/>
                <w:lang w:val="nl-NL"/>
              </w:rPr>
              <w:t>- Đã là học sinh lớp 8 thì không còn nhỏ nữa, mỗi chúng ta đều có thể tự đi đến trường, tự giặc quần áo.</w:t>
            </w:r>
          </w:p>
          <w:p w:rsidR="00C07B9F" w:rsidRPr="00BE1BDF" w:rsidRDefault="00C07B9F" w:rsidP="00B45F83">
            <w:pPr>
              <w:spacing w:line="276" w:lineRule="auto"/>
              <w:jc w:val="both"/>
              <w:rPr>
                <w:sz w:val="28"/>
                <w:szCs w:val="28"/>
                <w:lang w:val="nl-NL"/>
              </w:rPr>
            </w:pPr>
            <w:r w:rsidRPr="00BE1BDF">
              <w:rPr>
                <w:sz w:val="28"/>
                <w:szCs w:val="28"/>
                <w:lang w:val="nl-NL"/>
              </w:rPr>
              <w:t>- Bố mẹ yêu thương chăm sóc mình nhưng mình cũng phải biết tự lập.</w:t>
            </w:r>
          </w:p>
          <w:p w:rsidR="00C07B9F" w:rsidRPr="00BE1BDF" w:rsidRDefault="00C07B9F" w:rsidP="00B45F83">
            <w:pPr>
              <w:spacing w:line="276" w:lineRule="auto"/>
              <w:jc w:val="both"/>
              <w:rPr>
                <w:sz w:val="28"/>
                <w:szCs w:val="28"/>
                <w:lang w:val="nl-NL"/>
              </w:rPr>
            </w:pPr>
            <w:r>
              <w:rPr>
                <w:sz w:val="28"/>
                <w:szCs w:val="28"/>
                <w:lang w:val="nl-NL"/>
              </w:rPr>
              <w:t xml:space="preserve">- </w:t>
            </w:r>
            <w:r w:rsidRPr="00BE1BDF">
              <w:rPr>
                <w:sz w:val="28"/>
                <w:szCs w:val="28"/>
                <w:lang w:val="nl-NL"/>
              </w:rPr>
              <w:t>Khuyên Hà:</w:t>
            </w:r>
            <w:r>
              <w:rPr>
                <w:sz w:val="28"/>
                <w:szCs w:val="28"/>
                <w:lang w:val="nl-NL"/>
              </w:rPr>
              <w:t xml:space="preserve"> </w:t>
            </w:r>
            <w:r w:rsidRPr="00BE1BDF">
              <w:rPr>
                <w:sz w:val="28"/>
                <w:szCs w:val="28"/>
                <w:lang w:val="nl-NL"/>
              </w:rPr>
              <w:t xml:space="preserve">Nên tự đi đến trường, tự giặt quần áo để rèn luyện tính tự lập và để bố mẹ đỡ vất vả hơn. </w:t>
            </w:r>
          </w:p>
        </w:tc>
        <w:tc>
          <w:tcPr>
            <w:tcW w:w="1313" w:type="dxa"/>
          </w:tcPr>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p>
          <w:p w:rsidR="00C07B9F" w:rsidRPr="003275B1" w:rsidRDefault="00C07B9F" w:rsidP="00B45F83">
            <w:pPr>
              <w:spacing w:line="276" w:lineRule="auto"/>
              <w:jc w:val="center"/>
              <w:rPr>
                <w:b/>
                <w:i/>
                <w:sz w:val="28"/>
                <w:szCs w:val="28"/>
                <w:lang w:val="nl-NL"/>
              </w:rPr>
            </w:pPr>
            <w:r w:rsidRPr="003275B1">
              <w:rPr>
                <w:b/>
                <w:i/>
                <w:sz w:val="28"/>
                <w:szCs w:val="28"/>
                <w:lang w:val="nl-NL"/>
              </w:rPr>
              <w:t>1.0 điểm</w:t>
            </w:r>
          </w:p>
        </w:tc>
      </w:tr>
    </w:tbl>
    <w:p w:rsidR="00C07B9F" w:rsidRPr="00B60654" w:rsidRDefault="00C07B9F" w:rsidP="00C07B9F">
      <w:pPr>
        <w:spacing w:line="276" w:lineRule="auto"/>
        <w:rPr>
          <w:sz w:val="28"/>
          <w:szCs w:val="28"/>
          <w:lang w:val="pt-BR"/>
        </w:rPr>
      </w:pPr>
    </w:p>
    <w:p w:rsidR="00C07B9F" w:rsidRDefault="00C07B9F" w:rsidP="00C07B9F">
      <w:pPr>
        <w:spacing w:line="276" w:lineRule="auto"/>
      </w:pPr>
    </w:p>
    <w:p w:rsidR="00C07B9F" w:rsidRPr="00660E2F" w:rsidRDefault="00C07B9F" w:rsidP="00C07B9F">
      <w:pPr>
        <w:spacing w:line="276" w:lineRule="auto"/>
        <w:rPr>
          <w:sz w:val="28"/>
          <w:szCs w:val="28"/>
          <w:lang w:val="it-IT"/>
        </w:rPr>
      </w:pPr>
      <w:r w:rsidRPr="009C64F7">
        <w:rPr>
          <w:b/>
        </w:rPr>
        <w:t>----------------------------------------------</w:t>
      </w:r>
      <w:proofErr w:type="spellStart"/>
      <w:r w:rsidRPr="009C64F7">
        <w:rPr>
          <w:sz w:val="28"/>
          <w:szCs w:val="28"/>
        </w:rPr>
        <w:t>Hết</w:t>
      </w:r>
      <w:proofErr w:type="spellEnd"/>
      <w:r w:rsidRPr="009C64F7">
        <w:rPr>
          <w:b/>
        </w:rPr>
        <w:t>---------------------------------------------</w:t>
      </w:r>
    </w:p>
    <w:p w:rsidR="00DA78F8" w:rsidRDefault="00DA78F8"/>
    <w:sectPr w:rsidR="00DA78F8" w:rsidSect="00C07B9F">
      <w:footerReference w:type="default" r:id="rId4"/>
      <w:pgSz w:w="11907" w:h="16840" w:code="9"/>
      <w:pgMar w:top="1418" w:right="1134" w:bottom="1134" w:left="1418" w:header="567" w:footer="567" w:gutter="0"/>
      <w:paperSrc w:first="4"/>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614"/>
      <w:docPartObj>
        <w:docPartGallery w:val="Page Numbers (Bottom of Page)"/>
        <w:docPartUnique/>
      </w:docPartObj>
    </w:sdtPr>
    <w:sdtEndPr/>
    <w:sdtContent>
      <w:p w:rsidR="00C211E2" w:rsidRDefault="00C07B9F">
        <w:pPr>
          <w:pStyle w:val="Footer"/>
          <w:jc w:val="center"/>
        </w:pPr>
        <w:r>
          <w:fldChar w:fldCharType="begin"/>
        </w:r>
        <w:r>
          <w:instrText xml:space="preserve"> PAGE   \* MERGEFORMAT </w:instrText>
        </w:r>
        <w:r>
          <w:fldChar w:fldCharType="separate"/>
        </w:r>
        <w:r>
          <w:rPr>
            <w:noProof/>
          </w:rPr>
          <w:t>1</w:t>
        </w:r>
        <w:r>
          <w:fldChar w:fldCharType="end"/>
        </w:r>
      </w:p>
    </w:sdtContent>
  </w:sdt>
  <w:p w:rsidR="00660E2F" w:rsidRDefault="00C07B9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07B9F"/>
    <w:rsid w:val="00986A53"/>
    <w:rsid w:val="00C07B9F"/>
    <w:rsid w:val="00DA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7B9F"/>
    <w:pPr>
      <w:tabs>
        <w:tab w:val="center" w:pos="4680"/>
        <w:tab w:val="right" w:pos="9360"/>
      </w:tabs>
    </w:pPr>
  </w:style>
  <w:style w:type="character" w:customStyle="1" w:styleId="FooterChar">
    <w:name w:val="Footer Char"/>
    <w:basedOn w:val="DefaultParagraphFont"/>
    <w:link w:val="Footer"/>
    <w:uiPriority w:val="99"/>
    <w:rsid w:val="00C07B9F"/>
    <w:rPr>
      <w:rFonts w:ascii="Times New Roman" w:eastAsia="Times New Roman" w:hAnsi="Times New Roman" w:cs="Times New Roman"/>
      <w:sz w:val="24"/>
      <w:szCs w:val="24"/>
    </w:rPr>
  </w:style>
  <w:style w:type="paragraph" w:styleId="ListParagraph">
    <w:name w:val="List Paragraph"/>
    <w:basedOn w:val="Normal"/>
    <w:uiPriority w:val="34"/>
    <w:qFormat/>
    <w:rsid w:val="00C07B9F"/>
    <w:pPr>
      <w:ind w:left="720"/>
      <w:contextualSpacing/>
    </w:pPr>
  </w:style>
  <w:style w:type="table" w:customStyle="1" w:styleId="thamkhao1">
    <w:name w:val="tham khao1"/>
    <w:basedOn w:val="TableNormal"/>
    <w:next w:val="TableNormal"/>
    <w:rsid w:val="00C07B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2017-12-25T09:02:00Z</dcterms:created>
  <dcterms:modified xsi:type="dcterms:W3CDTF">2017-12-25T09:02:00Z</dcterms:modified>
</cp:coreProperties>
</file>