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318" w:type="dxa"/>
        <w:tblLook w:val="04A0"/>
      </w:tblPr>
      <w:tblGrid>
        <w:gridCol w:w="5501"/>
        <w:gridCol w:w="5273"/>
      </w:tblGrid>
      <w:tr w:rsidR="00FB76F6" w:rsidTr="00887B4E">
        <w:trPr>
          <w:trHeight w:val="1380"/>
        </w:trPr>
        <w:tc>
          <w:tcPr>
            <w:tcW w:w="5501" w:type="dxa"/>
          </w:tcPr>
          <w:p w:rsidR="00FB76F6" w:rsidRPr="00494CA8" w:rsidRDefault="00FB76F6" w:rsidP="00FB76F6">
            <w:pPr>
              <w:rPr>
                <w:b/>
                <w:sz w:val="28"/>
                <w:szCs w:val="28"/>
                <w:lang w:val="it-IT"/>
              </w:rPr>
            </w:pPr>
            <w:r w:rsidRPr="00494CA8">
              <w:rPr>
                <w:sz w:val="28"/>
                <w:szCs w:val="28"/>
                <w:lang w:val="de-DE"/>
              </w:rPr>
              <w:t>PHÒNG GD &amp; ĐT</w:t>
            </w:r>
            <w:r w:rsidR="00746F38">
              <w:rPr>
                <w:sz w:val="28"/>
                <w:szCs w:val="28"/>
                <w:lang w:val="vi-VN"/>
              </w:rPr>
              <w:t xml:space="preserve"> </w:t>
            </w:r>
            <w:r w:rsidR="00DA2F04">
              <w:rPr>
                <w:sz w:val="28"/>
                <w:szCs w:val="28"/>
                <w:lang w:val="vi-VN"/>
              </w:rPr>
              <w:t xml:space="preserve">THỊ XÃ </w:t>
            </w:r>
            <w:r w:rsidRPr="00494CA8">
              <w:rPr>
                <w:sz w:val="28"/>
                <w:szCs w:val="28"/>
                <w:lang w:val="de-DE"/>
              </w:rPr>
              <w:t xml:space="preserve"> ĐÔNG TRIỀU                           </w:t>
            </w:r>
            <w:r w:rsidRPr="00494CA8">
              <w:rPr>
                <w:b/>
                <w:sz w:val="28"/>
                <w:szCs w:val="28"/>
                <w:lang w:val="it-IT"/>
              </w:rPr>
              <w:t xml:space="preserve">  </w:t>
            </w:r>
          </w:p>
          <w:p w:rsidR="00FB76F6" w:rsidRDefault="002479CC" w:rsidP="00FB76F6">
            <w:pPr>
              <w:rPr>
                <w:sz w:val="28"/>
                <w:szCs w:val="28"/>
                <w:lang w:val="vi-VN"/>
              </w:rPr>
            </w:pPr>
            <w:r w:rsidRPr="002479CC">
              <w:rPr>
                <w:b/>
                <w:noProof/>
                <w:sz w:val="24"/>
                <w:szCs w:val="24"/>
              </w:rPr>
              <w:pict>
                <v:line id="_x0000_s1026" style="position:absolute;z-index:251655168" from="63.15pt,24.05pt" to="189.15pt,24.05pt"/>
              </w:pict>
            </w:r>
            <w:r w:rsidR="00FB76F6" w:rsidRPr="00494CA8">
              <w:rPr>
                <w:b/>
                <w:sz w:val="28"/>
                <w:szCs w:val="28"/>
                <w:lang w:val="it-IT"/>
              </w:rPr>
              <w:t xml:space="preserve">TRƯỜNG THCS HỒNG THÁI ĐÔNG                          </w:t>
            </w:r>
          </w:p>
        </w:tc>
        <w:tc>
          <w:tcPr>
            <w:tcW w:w="5273" w:type="dxa"/>
          </w:tcPr>
          <w:p w:rsidR="00FB76F6" w:rsidRPr="00A80B79" w:rsidRDefault="00FB76F6" w:rsidP="00A80B79">
            <w:pPr>
              <w:jc w:val="center"/>
              <w:rPr>
                <w:b/>
                <w:sz w:val="28"/>
                <w:szCs w:val="28"/>
                <w:lang w:val="vi-VN"/>
              </w:rPr>
            </w:pPr>
            <w:r w:rsidRPr="00494CA8">
              <w:rPr>
                <w:b/>
                <w:sz w:val="28"/>
                <w:szCs w:val="28"/>
                <w:lang w:val="it-IT"/>
              </w:rPr>
              <w:t xml:space="preserve">MA TRẬN ĐỀ </w:t>
            </w:r>
            <w:r w:rsidR="00887B4E">
              <w:rPr>
                <w:b/>
                <w:sz w:val="28"/>
                <w:szCs w:val="28"/>
                <w:lang w:val="vi-VN"/>
              </w:rPr>
              <w:t>KIỂM TRA 1 TIẾT(</w:t>
            </w:r>
            <w:r w:rsidR="00A80B79">
              <w:rPr>
                <w:b/>
                <w:sz w:val="28"/>
                <w:szCs w:val="28"/>
                <w:lang w:val="vi-VN"/>
              </w:rPr>
              <w:t>SỐ 2</w:t>
            </w:r>
            <w:r w:rsidR="00887B4E">
              <w:rPr>
                <w:b/>
                <w:sz w:val="28"/>
                <w:szCs w:val="28"/>
                <w:lang w:val="vi-VN"/>
              </w:rPr>
              <w:t>)</w:t>
            </w:r>
          </w:p>
          <w:p w:rsidR="00FB76F6" w:rsidRPr="00494CA8" w:rsidRDefault="00746F38" w:rsidP="00FB76F6">
            <w:pPr>
              <w:jc w:val="center"/>
              <w:rPr>
                <w:b/>
                <w:sz w:val="28"/>
                <w:szCs w:val="28"/>
                <w:lang w:val="it-IT"/>
              </w:rPr>
            </w:pPr>
            <w:r>
              <w:rPr>
                <w:b/>
                <w:sz w:val="28"/>
                <w:szCs w:val="28"/>
                <w:lang w:val="vi-VN"/>
              </w:rPr>
              <w:t xml:space="preserve">Học kì I </w:t>
            </w:r>
            <w:r w:rsidR="00FB76F6" w:rsidRPr="00494CA8">
              <w:rPr>
                <w:b/>
                <w:sz w:val="28"/>
                <w:szCs w:val="28"/>
                <w:lang w:val="it-IT"/>
              </w:rPr>
              <w:t xml:space="preserve"> Năm học 201</w:t>
            </w:r>
            <w:r w:rsidR="00FB76F6">
              <w:rPr>
                <w:b/>
                <w:sz w:val="28"/>
                <w:szCs w:val="28"/>
                <w:lang w:val="it-IT"/>
              </w:rPr>
              <w:t>7</w:t>
            </w:r>
            <w:r w:rsidR="00FB76F6" w:rsidRPr="00494CA8">
              <w:rPr>
                <w:b/>
                <w:sz w:val="28"/>
                <w:szCs w:val="28"/>
                <w:lang w:val="it-IT"/>
              </w:rPr>
              <w:t xml:space="preserve"> - 201</w:t>
            </w:r>
            <w:r w:rsidR="00FB76F6">
              <w:rPr>
                <w:b/>
                <w:sz w:val="28"/>
                <w:szCs w:val="28"/>
                <w:lang w:val="it-IT"/>
              </w:rPr>
              <w:t>8</w:t>
            </w:r>
          </w:p>
          <w:p w:rsidR="00887B4E" w:rsidRPr="00494CA8" w:rsidRDefault="00887B4E" w:rsidP="00887B4E">
            <w:pPr>
              <w:tabs>
                <w:tab w:val="left" w:pos="8070"/>
              </w:tabs>
              <w:jc w:val="center"/>
              <w:rPr>
                <w:b/>
                <w:sz w:val="28"/>
                <w:szCs w:val="28"/>
                <w:lang w:val="it-IT"/>
              </w:rPr>
            </w:pPr>
            <w:r w:rsidRPr="00494CA8">
              <w:rPr>
                <w:b/>
                <w:sz w:val="28"/>
                <w:szCs w:val="28"/>
                <w:lang w:val="it-IT"/>
              </w:rPr>
              <w:t xml:space="preserve"> MÔN: </w:t>
            </w:r>
            <w:r>
              <w:rPr>
                <w:b/>
                <w:sz w:val="28"/>
                <w:szCs w:val="28"/>
                <w:lang w:val="vi-VN"/>
              </w:rPr>
              <w:t>NGỮ VĂN 9</w:t>
            </w:r>
          </w:p>
          <w:p w:rsidR="00FB76F6" w:rsidRDefault="00FB76F6" w:rsidP="00254B93">
            <w:pPr>
              <w:rPr>
                <w:sz w:val="28"/>
                <w:szCs w:val="28"/>
                <w:lang w:val="vi-VN"/>
              </w:rPr>
            </w:pPr>
          </w:p>
        </w:tc>
      </w:tr>
    </w:tbl>
    <w:p w:rsidR="00254B93" w:rsidRDefault="00254B93" w:rsidP="00254B93">
      <w:pPr>
        <w:rPr>
          <w:b/>
          <w:lang w:val="it-IT"/>
        </w:rPr>
      </w:pPr>
      <w:r>
        <w:rPr>
          <w:b/>
          <w:lang w:val="it-IT"/>
        </w:rPr>
        <w:t xml:space="preserve">           </w:t>
      </w:r>
      <w:r w:rsidRPr="00661399">
        <w:rPr>
          <w:b/>
          <w:lang w:val="it-IT"/>
        </w:rPr>
        <w:t xml:space="preserve"> </w:t>
      </w:r>
      <w:r>
        <w:rPr>
          <w:b/>
          <w:lang w:val="it-IT"/>
        </w:rPr>
        <w:t xml:space="preserve">                                </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799"/>
        <w:gridCol w:w="1799"/>
        <w:gridCol w:w="1679"/>
        <w:gridCol w:w="1675"/>
        <w:gridCol w:w="1474"/>
      </w:tblGrid>
      <w:tr w:rsidR="00182AEB" w:rsidRPr="00915CB1" w:rsidTr="00887B4E">
        <w:trPr>
          <w:trHeight w:val="323"/>
        </w:trPr>
        <w:tc>
          <w:tcPr>
            <w:tcW w:w="1908" w:type="dxa"/>
            <w:vMerge w:val="restart"/>
          </w:tcPr>
          <w:p w:rsidR="00182AEB" w:rsidRPr="00182AEB" w:rsidRDefault="002479CC" w:rsidP="005579D7">
            <w:pPr>
              <w:jc w:val="both"/>
              <w:rPr>
                <w:sz w:val="28"/>
                <w:szCs w:val="28"/>
                <w:lang w:val="nl-NL"/>
              </w:rPr>
            </w:pPr>
            <w:r>
              <w:rPr>
                <w:noProof/>
                <w:sz w:val="28"/>
                <w:szCs w:val="28"/>
              </w:rPr>
              <w:pict>
                <v:line id="_x0000_s1033" style="position:absolute;left:0;text-align:left;z-index:251658240" from="0,4.45pt" to="57.6pt,49.5pt">
                  <w10:anchorlock/>
                </v:line>
              </w:pict>
            </w:r>
            <w:r w:rsidR="00182AEB" w:rsidRPr="00182AEB">
              <w:rPr>
                <w:b/>
                <w:bCs/>
                <w:sz w:val="28"/>
                <w:szCs w:val="28"/>
                <w:lang w:val="nl-NL"/>
              </w:rPr>
              <w:t xml:space="preserve"> </w:t>
            </w:r>
            <w:r w:rsidR="00182AEB" w:rsidRPr="00182AEB">
              <w:rPr>
                <w:sz w:val="28"/>
                <w:szCs w:val="28"/>
                <w:lang w:val="nl-NL"/>
              </w:rPr>
              <w:t xml:space="preserve">   Mức độ</w:t>
            </w:r>
          </w:p>
          <w:p w:rsidR="00182AEB" w:rsidRPr="00182AEB" w:rsidRDefault="00182AEB" w:rsidP="005579D7">
            <w:pPr>
              <w:jc w:val="both"/>
              <w:rPr>
                <w:sz w:val="28"/>
                <w:szCs w:val="28"/>
                <w:lang w:val="nl-NL"/>
              </w:rPr>
            </w:pPr>
          </w:p>
          <w:p w:rsidR="00182AEB" w:rsidRPr="00182AEB" w:rsidRDefault="00182AEB" w:rsidP="005579D7">
            <w:pPr>
              <w:jc w:val="both"/>
              <w:rPr>
                <w:sz w:val="28"/>
                <w:szCs w:val="28"/>
                <w:lang w:val="nl-NL"/>
              </w:rPr>
            </w:pPr>
            <w:r w:rsidRPr="00182AEB">
              <w:rPr>
                <w:sz w:val="28"/>
                <w:szCs w:val="28"/>
                <w:lang w:val="nl-NL"/>
              </w:rPr>
              <w:t xml:space="preserve">Tên </w:t>
            </w:r>
          </w:p>
          <w:p w:rsidR="00182AEB" w:rsidRPr="00182AEB" w:rsidRDefault="00182AEB" w:rsidP="005579D7">
            <w:pPr>
              <w:jc w:val="both"/>
              <w:rPr>
                <w:sz w:val="28"/>
                <w:szCs w:val="28"/>
                <w:lang w:val="nl-NL"/>
              </w:rPr>
            </w:pPr>
            <w:r w:rsidRPr="00182AEB">
              <w:rPr>
                <w:sz w:val="28"/>
                <w:szCs w:val="28"/>
                <w:lang w:val="nl-NL"/>
              </w:rPr>
              <w:t>chủ đề</w:t>
            </w:r>
          </w:p>
        </w:tc>
        <w:tc>
          <w:tcPr>
            <w:tcW w:w="1799" w:type="dxa"/>
            <w:vMerge w:val="restart"/>
          </w:tcPr>
          <w:p w:rsidR="00182AEB" w:rsidRPr="00182AEB" w:rsidRDefault="00182AEB" w:rsidP="005579D7">
            <w:pPr>
              <w:jc w:val="both"/>
              <w:rPr>
                <w:sz w:val="28"/>
                <w:szCs w:val="28"/>
                <w:lang w:val="nl-NL"/>
              </w:rPr>
            </w:pPr>
          </w:p>
          <w:p w:rsidR="00182AEB" w:rsidRPr="00182AEB" w:rsidRDefault="00182AEB" w:rsidP="005579D7">
            <w:pPr>
              <w:jc w:val="both"/>
              <w:rPr>
                <w:sz w:val="28"/>
                <w:szCs w:val="28"/>
              </w:rPr>
            </w:pPr>
            <w:r w:rsidRPr="00182AEB">
              <w:rPr>
                <w:sz w:val="28"/>
                <w:szCs w:val="28"/>
              </w:rPr>
              <w:t>Nhận biết</w:t>
            </w:r>
          </w:p>
          <w:p w:rsidR="00182AEB" w:rsidRPr="00182AEB" w:rsidRDefault="00182AEB" w:rsidP="005579D7">
            <w:pPr>
              <w:jc w:val="both"/>
              <w:rPr>
                <w:sz w:val="28"/>
                <w:szCs w:val="28"/>
              </w:rPr>
            </w:pPr>
          </w:p>
        </w:tc>
        <w:tc>
          <w:tcPr>
            <w:tcW w:w="1799" w:type="dxa"/>
            <w:vMerge w:val="restart"/>
          </w:tcPr>
          <w:p w:rsidR="00182AEB" w:rsidRPr="00182AEB" w:rsidRDefault="00182AEB" w:rsidP="005579D7">
            <w:pPr>
              <w:jc w:val="both"/>
              <w:rPr>
                <w:sz w:val="28"/>
                <w:szCs w:val="28"/>
              </w:rPr>
            </w:pPr>
          </w:p>
          <w:p w:rsidR="00182AEB" w:rsidRPr="00182AEB" w:rsidRDefault="00182AEB" w:rsidP="005579D7">
            <w:pPr>
              <w:jc w:val="both"/>
              <w:rPr>
                <w:sz w:val="28"/>
                <w:szCs w:val="28"/>
              </w:rPr>
            </w:pPr>
            <w:r w:rsidRPr="00182AEB">
              <w:rPr>
                <w:sz w:val="28"/>
                <w:szCs w:val="28"/>
              </w:rPr>
              <w:t>Thông hiểu</w:t>
            </w:r>
          </w:p>
          <w:p w:rsidR="00182AEB" w:rsidRPr="00182AEB" w:rsidRDefault="00182AEB" w:rsidP="005579D7">
            <w:pPr>
              <w:jc w:val="both"/>
              <w:rPr>
                <w:sz w:val="28"/>
                <w:szCs w:val="28"/>
              </w:rPr>
            </w:pPr>
          </w:p>
        </w:tc>
        <w:tc>
          <w:tcPr>
            <w:tcW w:w="3354" w:type="dxa"/>
            <w:gridSpan w:val="2"/>
          </w:tcPr>
          <w:p w:rsidR="00182AEB" w:rsidRPr="00182AEB" w:rsidRDefault="00182AEB" w:rsidP="005579D7">
            <w:pPr>
              <w:jc w:val="center"/>
              <w:rPr>
                <w:sz w:val="28"/>
                <w:szCs w:val="28"/>
              </w:rPr>
            </w:pPr>
            <w:r w:rsidRPr="00182AEB">
              <w:rPr>
                <w:sz w:val="28"/>
                <w:szCs w:val="28"/>
              </w:rPr>
              <w:t>Vận dụng</w:t>
            </w:r>
          </w:p>
        </w:tc>
        <w:tc>
          <w:tcPr>
            <w:tcW w:w="1474" w:type="dxa"/>
            <w:vMerge w:val="restart"/>
          </w:tcPr>
          <w:p w:rsidR="00182AEB" w:rsidRPr="00182AEB" w:rsidRDefault="00182AEB" w:rsidP="005579D7">
            <w:pPr>
              <w:jc w:val="both"/>
              <w:rPr>
                <w:sz w:val="28"/>
                <w:szCs w:val="28"/>
              </w:rPr>
            </w:pPr>
            <w:r w:rsidRPr="00182AEB">
              <w:rPr>
                <w:sz w:val="28"/>
                <w:szCs w:val="28"/>
              </w:rPr>
              <w:t>Cộng</w:t>
            </w:r>
          </w:p>
          <w:p w:rsidR="00182AEB" w:rsidRPr="00182AEB" w:rsidRDefault="00182AEB" w:rsidP="005579D7">
            <w:pPr>
              <w:jc w:val="both"/>
              <w:rPr>
                <w:b/>
                <w:bCs/>
                <w:sz w:val="28"/>
                <w:szCs w:val="28"/>
                <w:u w:val="single"/>
              </w:rPr>
            </w:pPr>
          </w:p>
        </w:tc>
      </w:tr>
      <w:tr w:rsidR="00182AEB" w:rsidTr="00887B4E">
        <w:trPr>
          <w:trHeight w:val="814"/>
        </w:trPr>
        <w:tc>
          <w:tcPr>
            <w:tcW w:w="1908" w:type="dxa"/>
            <w:vMerge/>
          </w:tcPr>
          <w:p w:rsidR="00182AEB" w:rsidRPr="00182AEB" w:rsidRDefault="00182AEB" w:rsidP="00FA450F">
            <w:pPr>
              <w:rPr>
                <w:sz w:val="28"/>
                <w:szCs w:val="28"/>
              </w:rPr>
            </w:pPr>
          </w:p>
        </w:tc>
        <w:tc>
          <w:tcPr>
            <w:tcW w:w="1799" w:type="dxa"/>
            <w:vMerge/>
          </w:tcPr>
          <w:p w:rsidR="00182AEB" w:rsidRPr="00182AEB" w:rsidRDefault="00182AEB" w:rsidP="00FA450F">
            <w:pPr>
              <w:rPr>
                <w:sz w:val="28"/>
                <w:szCs w:val="28"/>
              </w:rPr>
            </w:pPr>
          </w:p>
        </w:tc>
        <w:tc>
          <w:tcPr>
            <w:tcW w:w="1799" w:type="dxa"/>
            <w:vMerge/>
          </w:tcPr>
          <w:p w:rsidR="00182AEB" w:rsidRPr="00182AEB" w:rsidRDefault="00182AEB" w:rsidP="00FA450F">
            <w:pPr>
              <w:rPr>
                <w:sz w:val="28"/>
                <w:szCs w:val="28"/>
              </w:rPr>
            </w:pPr>
          </w:p>
        </w:tc>
        <w:tc>
          <w:tcPr>
            <w:tcW w:w="1679" w:type="dxa"/>
          </w:tcPr>
          <w:p w:rsidR="00182AEB" w:rsidRPr="00182AEB" w:rsidRDefault="00182AEB" w:rsidP="00FA450F">
            <w:pPr>
              <w:pStyle w:val="Normal14pt"/>
            </w:pPr>
            <w:r w:rsidRPr="00182AEB">
              <w:t>Cấp độ thấp</w:t>
            </w:r>
          </w:p>
        </w:tc>
        <w:tc>
          <w:tcPr>
            <w:tcW w:w="1675" w:type="dxa"/>
          </w:tcPr>
          <w:p w:rsidR="00182AEB" w:rsidRPr="00182AEB" w:rsidRDefault="00182AEB" w:rsidP="00FA450F">
            <w:pPr>
              <w:rPr>
                <w:sz w:val="28"/>
                <w:szCs w:val="28"/>
              </w:rPr>
            </w:pPr>
            <w:r w:rsidRPr="00182AEB">
              <w:rPr>
                <w:sz w:val="28"/>
                <w:szCs w:val="28"/>
              </w:rPr>
              <w:t>Cấp độ cao</w:t>
            </w:r>
          </w:p>
        </w:tc>
        <w:tc>
          <w:tcPr>
            <w:tcW w:w="1474" w:type="dxa"/>
            <w:vMerge/>
          </w:tcPr>
          <w:p w:rsidR="00182AEB" w:rsidRPr="00182AEB" w:rsidRDefault="00182AEB" w:rsidP="00FA450F">
            <w:pPr>
              <w:rPr>
                <w:sz w:val="28"/>
                <w:szCs w:val="28"/>
              </w:rPr>
            </w:pPr>
          </w:p>
        </w:tc>
      </w:tr>
      <w:tr w:rsidR="00182AEB" w:rsidRPr="00A27EE2" w:rsidTr="00887B4E">
        <w:tc>
          <w:tcPr>
            <w:tcW w:w="1908" w:type="dxa"/>
          </w:tcPr>
          <w:p w:rsidR="00182AEB" w:rsidRPr="00182AEB" w:rsidRDefault="00182AEB" w:rsidP="005579D7">
            <w:pPr>
              <w:jc w:val="both"/>
              <w:rPr>
                <w:sz w:val="28"/>
                <w:szCs w:val="28"/>
              </w:rPr>
            </w:pPr>
            <w:r w:rsidRPr="00182AEB">
              <w:rPr>
                <w:b/>
                <w:bCs/>
                <w:sz w:val="28"/>
                <w:szCs w:val="28"/>
              </w:rPr>
              <w:t>Văn học</w:t>
            </w:r>
            <w:r w:rsidRPr="00182AEB">
              <w:rPr>
                <w:sz w:val="28"/>
                <w:szCs w:val="28"/>
              </w:rPr>
              <w:t>:</w:t>
            </w:r>
          </w:p>
          <w:p w:rsidR="00182AEB" w:rsidRPr="00182AEB" w:rsidRDefault="00182AEB" w:rsidP="005579D7">
            <w:pPr>
              <w:jc w:val="both"/>
              <w:rPr>
                <w:i/>
                <w:iCs/>
                <w:sz w:val="28"/>
                <w:szCs w:val="28"/>
              </w:rPr>
            </w:pPr>
            <w:r w:rsidRPr="00182AEB">
              <w:rPr>
                <w:i/>
                <w:iCs/>
                <w:sz w:val="28"/>
                <w:szCs w:val="28"/>
              </w:rPr>
              <w:t>Truyện trung đại</w:t>
            </w:r>
          </w:p>
        </w:tc>
        <w:tc>
          <w:tcPr>
            <w:tcW w:w="1799" w:type="dxa"/>
          </w:tcPr>
          <w:p w:rsidR="00182AEB" w:rsidRPr="00182AEB" w:rsidRDefault="00182AEB" w:rsidP="005579D7">
            <w:pPr>
              <w:jc w:val="both"/>
              <w:rPr>
                <w:sz w:val="28"/>
                <w:szCs w:val="28"/>
              </w:rPr>
            </w:pPr>
            <w:r w:rsidRPr="00182AEB">
              <w:rPr>
                <w:sz w:val="28"/>
                <w:szCs w:val="28"/>
              </w:rPr>
              <w:t>Thuộc đoạn thơ, nhớ tên đoạn trích, tên tác phẩm và tên tác giả</w:t>
            </w:r>
          </w:p>
        </w:tc>
        <w:tc>
          <w:tcPr>
            <w:tcW w:w="1799" w:type="dxa"/>
          </w:tcPr>
          <w:p w:rsidR="00182AEB" w:rsidRPr="00182AEB" w:rsidRDefault="00182AEB" w:rsidP="005579D7">
            <w:pPr>
              <w:jc w:val="both"/>
              <w:rPr>
                <w:sz w:val="28"/>
                <w:szCs w:val="28"/>
              </w:rPr>
            </w:pPr>
            <w:r w:rsidRPr="00182AEB">
              <w:rPr>
                <w:sz w:val="28"/>
                <w:szCs w:val="28"/>
              </w:rPr>
              <w:t xml:space="preserve">Hiểu và giải thích được tư tưởng và quan điểm sáng tác của các tác giả </w:t>
            </w:r>
            <w:r w:rsidRPr="00182AEB">
              <w:rPr>
                <w:i/>
                <w:iCs/>
                <w:sz w:val="28"/>
                <w:szCs w:val="28"/>
              </w:rPr>
              <w:t>HLNTC</w:t>
            </w:r>
          </w:p>
        </w:tc>
        <w:tc>
          <w:tcPr>
            <w:tcW w:w="1679" w:type="dxa"/>
          </w:tcPr>
          <w:p w:rsidR="00182AEB" w:rsidRPr="00182AEB" w:rsidRDefault="00182AEB" w:rsidP="005579D7">
            <w:pPr>
              <w:jc w:val="both"/>
              <w:rPr>
                <w:sz w:val="28"/>
                <w:szCs w:val="28"/>
              </w:rPr>
            </w:pPr>
            <w:r w:rsidRPr="00182AEB">
              <w:rPr>
                <w:sz w:val="28"/>
                <w:szCs w:val="28"/>
              </w:rPr>
              <w:t xml:space="preserve">Vận dụng kiến thức đã học trong đoạn trích </w:t>
            </w:r>
            <w:r w:rsidRPr="00182AEB">
              <w:rPr>
                <w:i/>
                <w:iCs/>
                <w:sz w:val="28"/>
                <w:szCs w:val="28"/>
              </w:rPr>
              <w:t>Cảnh ngày xuân</w:t>
            </w:r>
            <w:r w:rsidRPr="00182AEB">
              <w:rPr>
                <w:sz w:val="28"/>
                <w:szCs w:val="28"/>
              </w:rPr>
              <w:t xml:space="preserve"> để</w:t>
            </w:r>
            <w:r w:rsidRPr="00182AEB">
              <w:rPr>
                <w:rFonts w:ascii="Arial" w:hAnsi="Arial" w:cs="Arial"/>
                <w:sz w:val="28"/>
                <w:szCs w:val="28"/>
              </w:rPr>
              <w:t xml:space="preserve"> </w:t>
            </w:r>
            <w:r w:rsidRPr="00182AEB">
              <w:rPr>
                <w:sz w:val="28"/>
                <w:szCs w:val="28"/>
              </w:rPr>
              <w:t>viết đoạn văn cảm nhận về vẻ đẹp của bức tranh mùa xuân trong bốn câu thơ đầu đoạn trích.</w:t>
            </w:r>
          </w:p>
        </w:tc>
        <w:tc>
          <w:tcPr>
            <w:tcW w:w="1675" w:type="dxa"/>
          </w:tcPr>
          <w:p w:rsidR="00182AEB" w:rsidRPr="00182AEB" w:rsidRDefault="00182AEB" w:rsidP="005579D7">
            <w:pPr>
              <w:jc w:val="both"/>
              <w:rPr>
                <w:sz w:val="28"/>
                <w:szCs w:val="28"/>
              </w:rPr>
            </w:pPr>
            <w:r w:rsidRPr="00182AEB">
              <w:rPr>
                <w:sz w:val="28"/>
                <w:szCs w:val="28"/>
              </w:rPr>
              <w:t xml:space="preserve">Suy nghĩ về phẩm chất, số phận của người phụ nữ trong </w:t>
            </w:r>
            <w:r w:rsidRPr="00182AEB">
              <w:rPr>
                <w:i/>
                <w:iCs/>
                <w:sz w:val="28"/>
                <w:szCs w:val="28"/>
              </w:rPr>
              <w:t>Chuyện người con gái NX</w:t>
            </w:r>
          </w:p>
        </w:tc>
        <w:tc>
          <w:tcPr>
            <w:tcW w:w="1474" w:type="dxa"/>
          </w:tcPr>
          <w:p w:rsidR="00182AEB" w:rsidRPr="00182AEB" w:rsidRDefault="00182AEB" w:rsidP="005579D7">
            <w:pPr>
              <w:jc w:val="both"/>
              <w:rPr>
                <w:i/>
                <w:iCs/>
                <w:sz w:val="28"/>
                <w:szCs w:val="28"/>
              </w:rPr>
            </w:pPr>
          </w:p>
        </w:tc>
      </w:tr>
      <w:tr w:rsidR="00A335EE" w:rsidRPr="003D21AB" w:rsidTr="00887B4E">
        <w:tc>
          <w:tcPr>
            <w:tcW w:w="1908" w:type="dxa"/>
          </w:tcPr>
          <w:p w:rsidR="00A335EE" w:rsidRPr="00182AEB" w:rsidRDefault="00A335EE" w:rsidP="005579D7">
            <w:pPr>
              <w:jc w:val="both"/>
              <w:rPr>
                <w:b/>
                <w:bCs/>
                <w:sz w:val="28"/>
                <w:szCs w:val="28"/>
              </w:rPr>
            </w:pPr>
            <w:r w:rsidRPr="00182AEB">
              <w:rPr>
                <w:b/>
                <w:bCs/>
                <w:sz w:val="28"/>
                <w:szCs w:val="28"/>
              </w:rPr>
              <w:t>Số câu</w:t>
            </w:r>
          </w:p>
          <w:p w:rsidR="00A335EE" w:rsidRPr="00182AEB" w:rsidRDefault="00A335EE" w:rsidP="005579D7">
            <w:pPr>
              <w:jc w:val="both"/>
              <w:rPr>
                <w:sz w:val="28"/>
                <w:szCs w:val="28"/>
              </w:rPr>
            </w:pPr>
            <w:r w:rsidRPr="00182AEB">
              <w:rPr>
                <w:b/>
                <w:bCs/>
                <w:sz w:val="28"/>
                <w:szCs w:val="28"/>
              </w:rPr>
              <w:t>Số điểm</w:t>
            </w:r>
          </w:p>
        </w:tc>
        <w:tc>
          <w:tcPr>
            <w:tcW w:w="1799" w:type="dxa"/>
          </w:tcPr>
          <w:p w:rsidR="00A335EE" w:rsidRPr="00182AEB" w:rsidRDefault="00A335EE" w:rsidP="005579D7">
            <w:pPr>
              <w:jc w:val="both"/>
              <w:rPr>
                <w:b/>
                <w:bCs/>
                <w:sz w:val="28"/>
                <w:szCs w:val="28"/>
              </w:rPr>
            </w:pPr>
            <w:r w:rsidRPr="00182AEB">
              <w:rPr>
                <w:b/>
                <w:bCs/>
                <w:sz w:val="28"/>
                <w:szCs w:val="28"/>
              </w:rPr>
              <w:t>2 câu</w:t>
            </w:r>
          </w:p>
          <w:p w:rsidR="00A335EE" w:rsidRPr="00182AEB" w:rsidRDefault="00A335EE" w:rsidP="005579D7">
            <w:pPr>
              <w:jc w:val="both"/>
              <w:rPr>
                <w:sz w:val="28"/>
                <w:szCs w:val="28"/>
              </w:rPr>
            </w:pPr>
            <w:r w:rsidRPr="00182AEB">
              <w:rPr>
                <w:sz w:val="28"/>
                <w:szCs w:val="28"/>
              </w:rPr>
              <w:t>2 đ= 20%</w:t>
            </w:r>
          </w:p>
          <w:p w:rsidR="00A335EE" w:rsidRPr="00182AEB" w:rsidRDefault="00A335EE" w:rsidP="005579D7">
            <w:pPr>
              <w:jc w:val="both"/>
              <w:rPr>
                <w:sz w:val="28"/>
                <w:szCs w:val="28"/>
              </w:rPr>
            </w:pPr>
          </w:p>
        </w:tc>
        <w:tc>
          <w:tcPr>
            <w:tcW w:w="1799" w:type="dxa"/>
          </w:tcPr>
          <w:p w:rsidR="00A335EE" w:rsidRPr="00182AEB" w:rsidRDefault="00A335EE" w:rsidP="005579D7">
            <w:pPr>
              <w:jc w:val="both"/>
              <w:rPr>
                <w:b/>
                <w:bCs/>
                <w:sz w:val="28"/>
                <w:szCs w:val="28"/>
              </w:rPr>
            </w:pPr>
            <w:r w:rsidRPr="00182AEB">
              <w:rPr>
                <w:b/>
                <w:bCs/>
                <w:sz w:val="28"/>
                <w:szCs w:val="28"/>
              </w:rPr>
              <w:t>1 câu</w:t>
            </w:r>
          </w:p>
          <w:p w:rsidR="00A335EE" w:rsidRPr="00182AEB" w:rsidRDefault="00A335EE" w:rsidP="005579D7">
            <w:pPr>
              <w:jc w:val="both"/>
              <w:rPr>
                <w:sz w:val="28"/>
                <w:szCs w:val="28"/>
              </w:rPr>
            </w:pPr>
            <w:r w:rsidRPr="00182AEB">
              <w:rPr>
                <w:sz w:val="28"/>
                <w:szCs w:val="28"/>
              </w:rPr>
              <w:t>2 đ= 20%</w:t>
            </w:r>
          </w:p>
        </w:tc>
        <w:tc>
          <w:tcPr>
            <w:tcW w:w="1679" w:type="dxa"/>
          </w:tcPr>
          <w:p w:rsidR="00A335EE" w:rsidRPr="00182AEB" w:rsidRDefault="00A335EE" w:rsidP="005579D7">
            <w:pPr>
              <w:jc w:val="both"/>
              <w:rPr>
                <w:b/>
                <w:bCs/>
                <w:sz w:val="28"/>
                <w:szCs w:val="28"/>
              </w:rPr>
            </w:pPr>
            <w:r w:rsidRPr="00182AEB">
              <w:rPr>
                <w:b/>
                <w:bCs/>
                <w:sz w:val="28"/>
                <w:szCs w:val="28"/>
              </w:rPr>
              <w:t>1 câu</w:t>
            </w:r>
          </w:p>
          <w:p w:rsidR="00A335EE" w:rsidRPr="00182AEB" w:rsidRDefault="00A335EE" w:rsidP="005579D7">
            <w:pPr>
              <w:jc w:val="both"/>
              <w:rPr>
                <w:sz w:val="28"/>
                <w:szCs w:val="28"/>
              </w:rPr>
            </w:pPr>
            <w:r w:rsidRPr="00182AEB">
              <w:rPr>
                <w:sz w:val="28"/>
                <w:szCs w:val="28"/>
              </w:rPr>
              <w:t>2đ= 20%</w:t>
            </w:r>
          </w:p>
        </w:tc>
        <w:tc>
          <w:tcPr>
            <w:tcW w:w="1675" w:type="dxa"/>
          </w:tcPr>
          <w:p w:rsidR="00A335EE" w:rsidRPr="00182AEB" w:rsidRDefault="00A335EE" w:rsidP="00A335EE">
            <w:pPr>
              <w:jc w:val="both"/>
              <w:rPr>
                <w:b/>
                <w:bCs/>
                <w:sz w:val="28"/>
                <w:szCs w:val="28"/>
              </w:rPr>
            </w:pPr>
            <w:r w:rsidRPr="00182AEB">
              <w:rPr>
                <w:b/>
                <w:bCs/>
                <w:sz w:val="28"/>
                <w:szCs w:val="28"/>
              </w:rPr>
              <w:t>1 câu</w:t>
            </w:r>
          </w:p>
          <w:p w:rsidR="00A335EE" w:rsidRDefault="00A335EE" w:rsidP="00A335EE">
            <w:pPr>
              <w:spacing w:after="200" w:line="276" w:lineRule="auto"/>
              <w:rPr>
                <w:sz w:val="28"/>
                <w:szCs w:val="28"/>
              </w:rPr>
            </w:pPr>
            <w:r w:rsidRPr="00182AEB">
              <w:rPr>
                <w:sz w:val="28"/>
                <w:szCs w:val="28"/>
              </w:rPr>
              <w:t>4đ = 40%</w:t>
            </w:r>
          </w:p>
          <w:p w:rsidR="00A335EE" w:rsidRPr="00182AEB" w:rsidRDefault="00A335EE" w:rsidP="00A335EE">
            <w:pPr>
              <w:jc w:val="both"/>
              <w:rPr>
                <w:sz w:val="28"/>
                <w:szCs w:val="28"/>
              </w:rPr>
            </w:pPr>
          </w:p>
        </w:tc>
        <w:tc>
          <w:tcPr>
            <w:tcW w:w="1474" w:type="dxa"/>
          </w:tcPr>
          <w:p w:rsidR="00A335EE" w:rsidRPr="00A335EE" w:rsidRDefault="00A335EE" w:rsidP="00A335EE">
            <w:pPr>
              <w:jc w:val="both"/>
              <w:rPr>
                <w:sz w:val="28"/>
                <w:szCs w:val="28"/>
              </w:rPr>
            </w:pPr>
            <w:r w:rsidRPr="00A335EE">
              <w:rPr>
                <w:b/>
                <w:bCs/>
                <w:sz w:val="28"/>
                <w:szCs w:val="28"/>
              </w:rPr>
              <w:t>T</w:t>
            </w:r>
            <w:r w:rsidRPr="00A335EE">
              <w:rPr>
                <w:b/>
                <w:bCs/>
                <w:sz w:val="28"/>
                <w:szCs w:val="28"/>
                <w:lang w:val="vi-VN"/>
              </w:rPr>
              <w:t>.</w:t>
            </w:r>
            <w:r w:rsidRPr="00A335EE">
              <w:rPr>
                <w:b/>
                <w:bCs/>
                <w:sz w:val="28"/>
                <w:szCs w:val="28"/>
              </w:rPr>
              <w:t>sốcâu:</w:t>
            </w:r>
            <w:r w:rsidRPr="00A335EE">
              <w:rPr>
                <w:sz w:val="28"/>
                <w:szCs w:val="28"/>
              </w:rPr>
              <w:t xml:space="preserve"> 5</w:t>
            </w:r>
          </w:p>
          <w:p w:rsidR="00A335EE" w:rsidRPr="00182AEB" w:rsidRDefault="00A335EE" w:rsidP="00A335EE">
            <w:pPr>
              <w:jc w:val="both"/>
              <w:rPr>
                <w:sz w:val="28"/>
                <w:szCs w:val="28"/>
              </w:rPr>
            </w:pPr>
            <w:r w:rsidRPr="00A335EE">
              <w:rPr>
                <w:b/>
                <w:bCs/>
                <w:sz w:val="28"/>
                <w:szCs w:val="28"/>
              </w:rPr>
              <w:t>Tsố điểm</w:t>
            </w:r>
            <w:r w:rsidRPr="00A335EE">
              <w:rPr>
                <w:sz w:val="28"/>
                <w:szCs w:val="28"/>
              </w:rPr>
              <w:t>: 10  =100%</w:t>
            </w:r>
          </w:p>
        </w:tc>
      </w:tr>
    </w:tbl>
    <w:p w:rsidR="00254B93" w:rsidRDefault="00254B93" w:rsidP="00254B93">
      <w:pPr>
        <w:jc w:val="both"/>
        <w:rPr>
          <w:b/>
          <w:bCs/>
        </w:rPr>
      </w:pPr>
    </w:p>
    <w:p w:rsidR="00254B93" w:rsidRDefault="00254B93"/>
    <w:p w:rsidR="00254B93" w:rsidRPr="00FB76F6" w:rsidRDefault="00FB76F6" w:rsidP="00FB76F6">
      <w:pPr>
        <w:jc w:val="center"/>
        <w:rPr>
          <w:lang w:val="vi-VN"/>
        </w:rPr>
      </w:pPr>
      <w:r>
        <w:rPr>
          <w:lang w:val="vi-VN"/>
        </w:rPr>
        <w:t>----HẾT----</w:t>
      </w:r>
    </w:p>
    <w:p w:rsidR="00254B93" w:rsidRDefault="00254B93"/>
    <w:p w:rsidR="00254B93" w:rsidRDefault="00254B93"/>
    <w:p w:rsidR="00254B93" w:rsidRDefault="00254B93"/>
    <w:p w:rsidR="00254B93" w:rsidRDefault="00254B93"/>
    <w:p w:rsidR="00254B93" w:rsidRDefault="00254B93"/>
    <w:p w:rsidR="00254B93" w:rsidRDefault="00254B93"/>
    <w:p w:rsidR="00254B93" w:rsidRDefault="00254B93"/>
    <w:p w:rsidR="00254B93" w:rsidRDefault="00254B93"/>
    <w:p w:rsidR="00254B93" w:rsidRDefault="00254B93"/>
    <w:p w:rsidR="00254B93" w:rsidRDefault="00254B93">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BE6AFD" w:rsidRDefault="00BE6AFD" w:rsidP="00254B93">
      <w:pPr>
        <w:rPr>
          <w:sz w:val="28"/>
          <w:szCs w:val="28"/>
          <w:lang w:val="vi-VN"/>
        </w:rPr>
      </w:pPr>
    </w:p>
    <w:tbl>
      <w:tblPr>
        <w:tblStyle w:val="TableGrid"/>
        <w:tblW w:w="0" w:type="auto"/>
        <w:tblInd w:w="-176" w:type="dxa"/>
        <w:tblLook w:val="04A0"/>
      </w:tblPr>
      <w:tblGrid>
        <w:gridCol w:w="5529"/>
        <w:gridCol w:w="4501"/>
      </w:tblGrid>
      <w:tr w:rsidR="00BE6AFD" w:rsidTr="00B93833">
        <w:tc>
          <w:tcPr>
            <w:tcW w:w="5529" w:type="dxa"/>
          </w:tcPr>
          <w:p w:rsidR="00BE6AFD" w:rsidRDefault="00BE6AFD" w:rsidP="00254B93">
            <w:pPr>
              <w:rPr>
                <w:sz w:val="28"/>
                <w:szCs w:val="28"/>
                <w:lang w:val="vi-VN"/>
              </w:rPr>
            </w:pPr>
            <w:r w:rsidRPr="00494CA8">
              <w:rPr>
                <w:sz w:val="28"/>
                <w:szCs w:val="28"/>
                <w:lang w:val="de-DE"/>
              </w:rPr>
              <w:lastRenderedPageBreak/>
              <w:t>PHÒNG GD &amp; ĐT</w:t>
            </w:r>
            <w:r w:rsidR="00B93833">
              <w:rPr>
                <w:sz w:val="28"/>
                <w:szCs w:val="28"/>
                <w:lang w:val="vi-VN"/>
              </w:rPr>
              <w:t xml:space="preserve"> THỊ XÃ </w:t>
            </w:r>
            <w:r w:rsidRPr="00494CA8">
              <w:rPr>
                <w:sz w:val="28"/>
                <w:szCs w:val="28"/>
                <w:lang w:val="de-DE"/>
              </w:rPr>
              <w:t xml:space="preserve"> ĐÔNG TRIỀU   </w:t>
            </w:r>
          </w:p>
          <w:p w:rsidR="00BE6AFD" w:rsidRPr="00BE6AFD" w:rsidRDefault="002479CC" w:rsidP="00254B93">
            <w:pPr>
              <w:rPr>
                <w:sz w:val="28"/>
                <w:szCs w:val="28"/>
                <w:lang w:val="vi-VN"/>
              </w:rPr>
            </w:pPr>
            <w:r w:rsidRPr="002479CC">
              <w:rPr>
                <w:b/>
                <w:noProof/>
                <w:sz w:val="28"/>
                <w:szCs w:val="28"/>
              </w:rPr>
              <w:pict>
                <v:line id="_x0000_s1029" style="position:absolute;z-index:251657216" from="39pt,21.1pt" to="165pt,21.1pt"/>
              </w:pict>
            </w:r>
            <w:r w:rsidR="00BE6AFD" w:rsidRPr="00494CA8">
              <w:rPr>
                <w:b/>
                <w:sz w:val="28"/>
                <w:szCs w:val="28"/>
                <w:lang w:val="it-IT"/>
              </w:rPr>
              <w:t>TRƯỜNG THCS HỒNG THÁI ĐÔNG</w:t>
            </w:r>
            <w:r w:rsidR="00BE6AFD">
              <w:rPr>
                <w:b/>
                <w:sz w:val="28"/>
                <w:szCs w:val="28"/>
                <w:lang w:val="it-IT"/>
              </w:rPr>
              <w:t xml:space="preserve">                    </w:t>
            </w:r>
          </w:p>
        </w:tc>
        <w:tc>
          <w:tcPr>
            <w:tcW w:w="4501" w:type="dxa"/>
          </w:tcPr>
          <w:p w:rsidR="00B93833" w:rsidRDefault="00B93833" w:rsidP="00B93833">
            <w:pPr>
              <w:spacing w:line="340" w:lineRule="exact"/>
              <w:jc w:val="center"/>
              <w:rPr>
                <w:b/>
                <w:sz w:val="26"/>
                <w:szCs w:val="26"/>
                <w:lang w:val="vi-VN"/>
              </w:rPr>
            </w:pPr>
            <w:r w:rsidRPr="00CE34A2">
              <w:rPr>
                <w:b/>
                <w:sz w:val="26"/>
                <w:szCs w:val="26"/>
              </w:rPr>
              <w:t xml:space="preserve">ĐỀ KIỂM TRA 1 TIẾT </w:t>
            </w:r>
            <w:r>
              <w:rPr>
                <w:b/>
                <w:sz w:val="26"/>
                <w:szCs w:val="26"/>
                <w:lang w:val="vi-VN"/>
              </w:rPr>
              <w:t>( SỐ 1)</w:t>
            </w:r>
          </w:p>
          <w:p w:rsidR="00B93833" w:rsidRPr="00CE34A2" w:rsidRDefault="00B93833" w:rsidP="00B93833">
            <w:pPr>
              <w:spacing w:line="340" w:lineRule="exact"/>
              <w:jc w:val="right"/>
              <w:rPr>
                <w:b/>
                <w:sz w:val="26"/>
                <w:szCs w:val="26"/>
              </w:rPr>
            </w:pPr>
            <w:r w:rsidRPr="00CE34A2">
              <w:rPr>
                <w:b/>
                <w:sz w:val="26"/>
                <w:szCs w:val="26"/>
              </w:rPr>
              <w:t>HỌC KỲ I NĂM HỌC 2017 – 2018</w:t>
            </w:r>
          </w:p>
          <w:p w:rsidR="00BE6AFD" w:rsidRPr="00B93833" w:rsidRDefault="00B93833" w:rsidP="00B93833">
            <w:pPr>
              <w:jc w:val="center"/>
              <w:rPr>
                <w:sz w:val="28"/>
                <w:szCs w:val="28"/>
                <w:lang w:val="vi-VN"/>
              </w:rPr>
            </w:pPr>
            <w:r>
              <w:rPr>
                <w:b/>
                <w:szCs w:val="26"/>
              </w:rPr>
              <w:t xml:space="preserve">MÔN: </w:t>
            </w:r>
            <w:r>
              <w:rPr>
                <w:b/>
                <w:szCs w:val="26"/>
                <w:lang w:val="vi-VN"/>
              </w:rPr>
              <w:t>NGỮ VĂN</w:t>
            </w:r>
            <w:r w:rsidR="00565209">
              <w:rPr>
                <w:b/>
                <w:szCs w:val="26"/>
                <w:lang w:val="vi-VN"/>
              </w:rPr>
              <w:t xml:space="preserve"> 9</w:t>
            </w:r>
          </w:p>
        </w:tc>
      </w:tr>
    </w:tbl>
    <w:p w:rsidR="00254B93" w:rsidRPr="00494CA8" w:rsidRDefault="00254B93" w:rsidP="00BE6AFD">
      <w:pPr>
        <w:rPr>
          <w:b/>
          <w:sz w:val="28"/>
          <w:szCs w:val="28"/>
          <w:lang w:val="it-IT"/>
        </w:rPr>
      </w:pPr>
      <w:r w:rsidRPr="00494CA8">
        <w:rPr>
          <w:sz w:val="28"/>
          <w:szCs w:val="28"/>
          <w:lang w:val="de-DE"/>
        </w:rPr>
        <w:t xml:space="preserve">      </w:t>
      </w:r>
      <w:r>
        <w:rPr>
          <w:sz w:val="28"/>
          <w:szCs w:val="28"/>
          <w:lang w:val="de-DE"/>
        </w:rPr>
        <w:t xml:space="preserve">  </w:t>
      </w:r>
      <w:r w:rsidRPr="00494CA8">
        <w:rPr>
          <w:b/>
          <w:sz w:val="28"/>
          <w:szCs w:val="28"/>
          <w:lang w:val="it-IT"/>
        </w:rPr>
        <w:t xml:space="preserve">                                             </w:t>
      </w:r>
    </w:p>
    <w:p w:rsidR="00254B93" w:rsidRPr="00B93833" w:rsidRDefault="00254B93" w:rsidP="00254B93">
      <w:pPr>
        <w:jc w:val="center"/>
        <w:rPr>
          <w:b/>
          <w:sz w:val="28"/>
          <w:szCs w:val="28"/>
          <w:lang w:val="it-IT"/>
        </w:rPr>
      </w:pPr>
    </w:p>
    <w:p w:rsidR="00B93833" w:rsidRPr="00B93833" w:rsidRDefault="00B93833" w:rsidP="00B93833">
      <w:pPr>
        <w:jc w:val="both"/>
        <w:rPr>
          <w:bCs/>
          <w:sz w:val="28"/>
          <w:szCs w:val="28"/>
          <w:lang w:val="pt-BR"/>
        </w:rPr>
      </w:pPr>
      <w:r w:rsidRPr="00B93833">
        <w:rPr>
          <w:b/>
          <w:bCs/>
          <w:sz w:val="28"/>
          <w:szCs w:val="28"/>
          <w:u w:val="single"/>
          <w:lang w:val="pt-BR"/>
        </w:rPr>
        <w:t>Câu 1</w:t>
      </w:r>
      <w:r w:rsidRPr="00B93833">
        <w:rPr>
          <w:b/>
          <w:bCs/>
          <w:sz w:val="28"/>
          <w:szCs w:val="28"/>
          <w:lang w:val="pt-BR"/>
        </w:rPr>
        <w:t xml:space="preserve">: ( </w:t>
      </w:r>
      <w:r w:rsidR="00182AEB">
        <w:rPr>
          <w:b/>
          <w:bCs/>
          <w:sz w:val="28"/>
          <w:szCs w:val="28"/>
          <w:lang w:val="vi-VN"/>
        </w:rPr>
        <w:t>3 điểm</w:t>
      </w:r>
      <w:r w:rsidRPr="00182AEB">
        <w:rPr>
          <w:bCs/>
          <w:sz w:val="28"/>
          <w:szCs w:val="28"/>
          <w:lang w:val="pt-BR"/>
        </w:rPr>
        <w:t>)</w:t>
      </w:r>
      <w:r w:rsidRPr="00B93833">
        <w:rPr>
          <w:b/>
          <w:bCs/>
          <w:sz w:val="28"/>
          <w:szCs w:val="28"/>
          <w:lang w:val="pt-BR"/>
        </w:rPr>
        <w:t xml:space="preserve">  </w:t>
      </w:r>
      <w:r w:rsidRPr="00B93833">
        <w:rPr>
          <w:bCs/>
          <w:sz w:val="28"/>
          <w:szCs w:val="28"/>
          <w:lang w:val="pt-BR"/>
        </w:rPr>
        <w:t>Cho câu thơ sau:</w:t>
      </w:r>
    </w:p>
    <w:p w:rsidR="00B93833" w:rsidRPr="00B93833" w:rsidRDefault="00B93833" w:rsidP="00B93833">
      <w:pPr>
        <w:jc w:val="both"/>
        <w:rPr>
          <w:sz w:val="28"/>
          <w:szCs w:val="28"/>
          <w:lang w:val="pt-BR"/>
        </w:rPr>
      </w:pPr>
      <w:r w:rsidRPr="00B93833">
        <w:rPr>
          <w:bCs/>
          <w:sz w:val="28"/>
          <w:szCs w:val="28"/>
          <w:lang w:val="pt-BR"/>
        </w:rPr>
        <w:t xml:space="preserve">                             “Ngày xuân con én đưa thoi</w:t>
      </w:r>
      <w:r w:rsidRPr="00B93833">
        <w:rPr>
          <w:sz w:val="28"/>
          <w:szCs w:val="28"/>
          <w:lang w:val="pt-BR"/>
        </w:rPr>
        <w:t>...”</w:t>
      </w:r>
    </w:p>
    <w:p w:rsidR="00B93833" w:rsidRPr="00B93833" w:rsidRDefault="00B93833" w:rsidP="00B93833">
      <w:pPr>
        <w:numPr>
          <w:ilvl w:val="0"/>
          <w:numId w:val="1"/>
        </w:numPr>
        <w:jc w:val="both"/>
        <w:rPr>
          <w:sz w:val="28"/>
          <w:szCs w:val="28"/>
          <w:lang w:val="pt-BR"/>
        </w:rPr>
      </w:pPr>
      <w:r w:rsidRPr="00B93833">
        <w:rPr>
          <w:sz w:val="28"/>
          <w:szCs w:val="28"/>
          <w:lang w:val="pt-BR"/>
        </w:rPr>
        <w:t>Chép chính xác ba câu thơ tiếp theo để hoàn chỉnh khổ thơ?</w:t>
      </w:r>
    </w:p>
    <w:p w:rsidR="00B93833" w:rsidRPr="00B93833" w:rsidRDefault="00B93833" w:rsidP="00B93833">
      <w:pPr>
        <w:numPr>
          <w:ilvl w:val="0"/>
          <w:numId w:val="1"/>
        </w:numPr>
        <w:jc w:val="both"/>
        <w:rPr>
          <w:sz w:val="28"/>
          <w:szCs w:val="28"/>
        </w:rPr>
      </w:pPr>
      <w:r w:rsidRPr="00B93833">
        <w:rPr>
          <w:sz w:val="28"/>
          <w:szCs w:val="28"/>
          <w:lang w:val="pt-BR"/>
        </w:rPr>
        <w:t xml:space="preserve">Khổ thơ vừa chép nằm trong đoạn trích nào, thuộc tác phẩm nào? </w:t>
      </w:r>
      <w:r w:rsidRPr="00B93833">
        <w:rPr>
          <w:sz w:val="28"/>
          <w:szCs w:val="28"/>
        </w:rPr>
        <w:t>Tác giả là ai?</w:t>
      </w:r>
    </w:p>
    <w:p w:rsidR="00B93833" w:rsidRPr="00B93833" w:rsidRDefault="00B93833" w:rsidP="00B93833">
      <w:pPr>
        <w:numPr>
          <w:ilvl w:val="0"/>
          <w:numId w:val="1"/>
        </w:numPr>
        <w:jc w:val="both"/>
        <w:rPr>
          <w:sz w:val="28"/>
          <w:szCs w:val="28"/>
        </w:rPr>
      </w:pPr>
      <w:r w:rsidRPr="00B93833">
        <w:rPr>
          <w:sz w:val="28"/>
          <w:szCs w:val="28"/>
        </w:rPr>
        <w:t>Viết đoạn văn (khoảng 5 câu) cảm nhận về bức tranh mùa xuân tuyệt đẹp trong bốn câu thơ trên?</w:t>
      </w:r>
    </w:p>
    <w:p w:rsidR="00B93833" w:rsidRPr="00B93833" w:rsidRDefault="00B93833" w:rsidP="00B93833">
      <w:pPr>
        <w:tabs>
          <w:tab w:val="left" w:pos="1080"/>
        </w:tabs>
        <w:jc w:val="both"/>
        <w:rPr>
          <w:sz w:val="28"/>
          <w:szCs w:val="28"/>
          <w:lang w:val="nl-NL"/>
        </w:rPr>
      </w:pPr>
      <w:r w:rsidRPr="00B93833">
        <w:rPr>
          <w:sz w:val="28"/>
          <w:szCs w:val="28"/>
          <w:lang w:val="sv-SE"/>
        </w:rPr>
        <w:t xml:space="preserve"> </w:t>
      </w:r>
      <w:r w:rsidRPr="00B93833">
        <w:rPr>
          <w:sz w:val="28"/>
          <w:szCs w:val="28"/>
          <w:lang w:val="nl-NL"/>
        </w:rPr>
        <w:t xml:space="preserve"> </w:t>
      </w:r>
      <w:r w:rsidRPr="00B93833">
        <w:rPr>
          <w:b/>
          <w:bCs/>
          <w:sz w:val="28"/>
          <w:szCs w:val="28"/>
          <w:u w:val="single"/>
          <w:lang w:val="nl-NL"/>
        </w:rPr>
        <w:t>Câu 2:</w:t>
      </w:r>
      <w:r w:rsidRPr="00B93833">
        <w:rPr>
          <w:b/>
          <w:bCs/>
          <w:sz w:val="28"/>
          <w:szCs w:val="28"/>
          <w:lang w:val="nl-NL"/>
        </w:rPr>
        <w:t xml:space="preserve"> ( 2</w:t>
      </w:r>
      <w:r w:rsidR="00182AEB">
        <w:rPr>
          <w:b/>
          <w:bCs/>
          <w:sz w:val="28"/>
          <w:szCs w:val="28"/>
          <w:lang w:val="vi-VN"/>
        </w:rPr>
        <w:t xml:space="preserve"> </w:t>
      </w:r>
      <w:r w:rsidRPr="00B93833">
        <w:rPr>
          <w:b/>
          <w:bCs/>
          <w:sz w:val="28"/>
          <w:szCs w:val="28"/>
          <w:lang w:val="nl-NL"/>
        </w:rPr>
        <w:t>đ</w:t>
      </w:r>
      <w:r w:rsidR="00182AEB">
        <w:rPr>
          <w:b/>
          <w:bCs/>
          <w:sz w:val="28"/>
          <w:szCs w:val="28"/>
          <w:lang w:val="vi-VN"/>
        </w:rPr>
        <w:t>iểm</w:t>
      </w:r>
      <w:r w:rsidRPr="00B93833">
        <w:rPr>
          <w:b/>
          <w:bCs/>
          <w:sz w:val="28"/>
          <w:szCs w:val="28"/>
          <w:lang w:val="nl-NL"/>
        </w:rPr>
        <w:t xml:space="preserve">) </w:t>
      </w:r>
      <w:r w:rsidRPr="00B93833">
        <w:rPr>
          <w:sz w:val="28"/>
          <w:szCs w:val="28"/>
          <w:lang w:val="nl-NL"/>
        </w:rPr>
        <w:t xml:space="preserve"> Vì sao các tác giả của tác phẩm </w:t>
      </w:r>
      <w:r w:rsidRPr="00B93833">
        <w:rPr>
          <w:i/>
          <w:iCs/>
          <w:sz w:val="28"/>
          <w:szCs w:val="28"/>
          <w:lang w:val="nl-NL"/>
        </w:rPr>
        <w:t>Hoàng Lê nhất thống chí</w:t>
      </w:r>
      <w:r w:rsidRPr="00B93833">
        <w:rPr>
          <w:sz w:val="28"/>
          <w:szCs w:val="28"/>
          <w:lang w:val="nl-NL"/>
        </w:rPr>
        <w:t xml:space="preserve"> vốn trung thành với nhà Lê lại viết rất thực và hay về người anh hùng Nguyễn Huệ- Quang Trung?</w:t>
      </w:r>
    </w:p>
    <w:p w:rsidR="00B93833" w:rsidRPr="00B93833" w:rsidRDefault="00B93833" w:rsidP="00B93833">
      <w:pPr>
        <w:tabs>
          <w:tab w:val="left" w:pos="1080"/>
        </w:tabs>
        <w:jc w:val="both"/>
        <w:rPr>
          <w:sz w:val="28"/>
          <w:szCs w:val="28"/>
          <w:lang w:val="nl-NL"/>
        </w:rPr>
      </w:pPr>
      <w:r w:rsidRPr="00B93833">
        <w:rPr>
          <w:sz w:val="28"/>
          <w:szCs w:val="28"/>
          <w:lang w:val="nl-NL"/>
        </w:rPr>
        <w:t xml:space="preserve"> </w:t>
      </w:r>
      <w:r w:rsidRPr="00B93833">
        <w:rPr>
          <w:b/>
          <w:bCs/>
          <w:sz w:val="28"/>
          <w:szCs w:val="28"/>
          <w:lang w:val="nl-NL"/>
        </w:rPr>
        <w:t xml:space="preserve"> </w:t>
      </w:r>
      <w:r w:rsidRPr="00B93833">
        <w:rPr>
          <w:b/>
          <w:bCs/>
          <w:sz w:val="28"/>
          <w:szCs w:val="28"/>
          <w:u w:val="single"/>
          <w:lang w:val="nl-NL"/>
        </w:rPr>
        <w:t>Câu 3</w:t>
      </w:r>
      <w:r w:rsidRPr="00B93833">
        <w:rPr>
          <w:sz w:val="28"/>
          <w:szCs w:val="28"/>
          <w:lang w:val="nl-NL"/>
        </w:rPr>
        <w:t xml:space="preserve">: ( </w:t>
      </w:r>
      <w:r w:rsidRPr="00B93833">
        <w:rPr>
          <w:sz w:val="28"/>
          <w:szCs w:val="28"/>
          <w:lang w:val="vi-VN"/>
        </w:rPr>
        <w:t>5</w:t>
      </w:r>
      <w:r w:rsidR="00182AEB">
        <w:rPr>
          <w:sz w:val="28"/>
          <w:szCs w:val="28"/>
          <w:lang w:val="vi-VN"/>
        </w:rPr>
        <w:t xml:space="preserve"> </w:t>
      </w:r>
      <w:r w:rsidRPr="00B93833">
        <w:rPr>
          <w:sz w:val="28"/>
          <w:szCs w:val="28"/>
          <w:lang w:val="nl-NL"/>
        </w:rPr>
        <w:t>đ</w:t>
      </w:r>
      <w:r w:rsidR="00182AEB">
        <w:rPr>
          <w:sz w:val="28"/>
          <w:szCs w:val="28"/>
          <w:lang w:val="vi-VN"/>
        </w:rPr>
        <w:t>iểm</w:t>
      </w:r>
      <w:r w:rsidRPr="00B93833">
        <w:rPr>
          <w:sz w:val="28"/>
          <w:szCs w:val="28"/>
          <w:lang w:val="nl-NL"/>
        </w:rPr>
        <w:t xml:space="preserve">)  Viết bài văn ngắn nêu </w:t>
      </w:r>
      <w:r w:rsidRPr="00B93833">
        <w:rPr>
          <w:sz w:val="28"/>
          <w:szCs w:val="28"/>
          <w:lang w:val="vi-VN"/>
        </w:rPr>
        <w:t xml:space="preserve">cảm nhận </w:t>
      </w:r>
      <w:r w:rsidRPr="00B93833">
        <w:rPr>
          <w:sz w:val="28"/>
          <w:szCs w:val="28"/>
          <w:lang w:val="nl-NL"/>
        </w:rPr>
        <w:t xml:space="preserve">của em về nhân vật Vũ Nương trong tác phẩm </w:t>
      </w:r>
      <w:r w:rsidRPr="00B93833">
        <w:rPr>
          <w:i/>
          <w:iCs/>
          <w:sz w:val="28"/>
          <w:szCs w:val="28"/>
          <w:lang w:val="nl-NL"/>
        </w:rPr>
        <w:t>Chuyện người con gái Nam Xương</w:t>
      </w:r>
      <w:r w:rsidRPr="00B93833">
        <w:rPr>
          <w:rFonts w:ascii="Arial" w:hAnsi="Arial" w:cs="Arial"/>
          <w:sz w:val="28"/>
          <w:szCs w:val="28"/>
          <w:lang w:val="nl-NL"/>
        </w:rPr>
        <w:t> </w:t>
      </w:r>
      <w:r w:rsidRPr="00B93833">
        <w:rPr>
          <w:sz w:val="28"/>
          <w:szCs w:val="28"/>
          <w:lang w:val="nl-NL"/>
        </w:rPr>
        <w:t>của Nguyễn Dữ ?</w:t>
      </w:r>
    </w:p>
    <w:p w:rsidR="00254B93" w:rsidRPr="00B93833" w:rsidRDefault="00254B93" w:rsidP="00254B93">
      <w:pPr>
        <w:spacing w:line="276" w:lineRule="auto"/>
        <w:rPr>
          <w:sz w:val="28"/>
          <w:szCs w:val="28"/>
          <w:lang w:val="it-IT"/>
        </w:rPr>
      </w:pPr>
    </w:p>
    <w:p w:rsidR="00254B93" w:rsidRPr="00B93833" w:rsidRDefault="00FB76F6" w:rsidP="00FB76F6">
      <w:pPr>
        <w:spacing w:line="276" w:lineRule="auto"/>
        <w:jc w:val="center"/>
        <w:rPr>
          <w:sz w:val="28"/>
          <w:szCs w:val="28"/>
          <w:lang w:val="vi-VN"/>
        </w:rPr>
      </w:pPr>
      <w:r w:rsidRPr="00B93833">
        <w:rPr>
          <w:sz w:val="28"/>
          <w:szCs w:val="28"/>
          <w:lang w:val="vi-VN"/>
        </w:rPr>
        <w:t>----HẾT----</w:t>
      </w: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vi-VN"/>
        </w:rPr>
      </w:pPr>
    </w:p>
    <w:p w:rsidR="00B93833" w:rsidRDefault="00B93833" w:rsidP="00254B93">
      <w:pPr>
        <w:spacing w:line="276" w:lineRule="auto"/>
        <w:rPr>
          <w:sz w:val="28"/>
          <w:szCs w:val="28"/>
          <w:lang w:val="vi-VN"/>
        </w:rPr>
      </w:pPr>
    </w:p>
    <w:p w:rsidR="00B93833" w:rsidRPr="00B93833" w:rsidRDefault="00B93833" w:rsidP="00254B93">
      <w:pPr>
        <w:spacing w:line="276" w:lineRule="auto"/>
        <w:rPr>
          <w:sz w:val="28"/>
          <w:szCs w:val="28"/>
          <w:lang w:val="vi-VN"/>
        </w:rPr>
      </w:pPr>
    </w:p>
    <w:p w:rsidR="00254B93" w:rsidRDefault="00254B93" w:rsidP="00254B93">
      <w:pPr>
        <w:spacing w:line="276" w:lineRule="auto"/>
        <w:rPr>
          <w:sz w:val="28"/>
          <w:szCs w:val="28"/>
          <w:lang w:val="vi-VN"/>
        </w:rPr>
      </w:pPr>
    </w:p>
    <w:p w:rsidR="00887B4E" w:rsidRPr="00887B4E" w:rsidRDefault="00887B4E" w:rsidP="00254B93">
      <w:pPr>
        <w:spacing w:line="276" w:lineRule="auto"/>
        <w:rPr>
          <w:sz w:val="28"/>
          <w:szCs w:val="28"/>
          <w:lang w:val="vi-VN"/>
        </w:rPr>
      </w:pPr>
    </w:p>
    <w:p w:rsidR="00254B93" w:rsidRDefault="00254B93" w:rsidP="00254B93">
      <w:pPr>
        <w:spacing w:line="276" w:lineRule="auto"/>
        <w:rPr>
          <w:sz w:val="28"/>
          <w:szCs w:val="28"/>
          <w:lang w:val="it-IT"/>
        </w:rPr>
      </w:pPr>
    </w:p>
    <w:tbl>
      <w:tblPr>
        <w:tblW w:w="10916" w:type="dxa"/>
        <w:tblInd w:w="-743" w:type="dxa"/>
        <w:tblLook w:val="01E0"/>
      </w:tblPr>
      <w:tblGrid>
        <w:gridCol w:w="5529"/>
        <w:gridCol w:w="5387"/>
      </w:tblGrid>
      <w:tr w:rsidR="00254B93" w:rsidRPr="009C64F7" w:rsidTr="00182AEB">
        <w:tc>
          <w:tcPr>
            <w:tcW w:w="5529" w:type="dxa"/>
          </w:tcPr>
          <w:p w:rsidR="00254B93" w:rsidRPr="00494CA8" w:rsidRDefault="00254B93" w:rsidP="00157469">
            <w:pPr>
              <w:rPr>
                <w:b/>
                <w:sz w:val="28"/>
                <w:szCs w:val="28"/>
                <w:lang w:val="it-IT"/>
              </w:rPr>
            </w:pPr>
            <w:r>
              <w:rPr>
                <w:sz w:val="28"/>
                <w:szCs w:val="28"/>
                <w:lang w:val="de-DE"/>
              </w:rPr>
              <w:lastRenderedPageBreak/>
              <w:t xml:space="preserve">     </w:t>
            </w:r>
            <w:r w:rsidRPr="00494CA8">
              <w:rPr>
                <w:sz w:val="28"/>
                <w:szCs w:val="28"/>
                <w:lang w:val="de-DE"/>
              </w:rPr>
              <w:t>PHÒNG GD &amp; ĐT</w:t>
            </w:r>
            <w:r w:rsidR="00182AEB">
              <w:rPr>
                <w:sz w:val="28"/>
                <w:szCs w:val="28"/>
                <w:lang w:val="vi-VN"/>
              </w:rPr>
              <w:t xml:space="preserve"> THỊ XÃ </w:t>
            </w:r>
            <w:r w:rsidRPr="00494CA8">
              <w:rPr>
                <w:sz w:val="28"/>
                <w:szCs w:val="28"/>
                <w:lang w:val="de-DE"/>
              </w:rPr>
              <w:t xml:space="preserve">ĐÔNG TRIỀU                  </w:t>
            </w:r>
            <w:r w:rsidRPr="00494CA8">
              <w:rPr>
                <w:b/>
                <w:sz w:val="28"/>
                <w:szCs w:val="28"/>
                <w:lang w:val="it-IT"/>
              </w:rPr>
              <w:t xml:space="preserve"> TRƯỜNG THCS HỒNG THÁI ĐÔNG                                                                       </w:t>
            </w:r>
          </w:p>
          <w:p w:rsidR="00254B93" w:rsidRPr="00494CA8" w:rsidRDefault="002479CC" w:rsidP="00157469">
            <w:pPr>
              <w:tabs>
                <w:tab w:val="left" w:pos="5580"/>
              </w:tabs>
              <w:jc w:val="center"/>
              <w:rPr>
                <w:sz w:val="28"/>
                <w:szCs w:val="28"/>
                <w:lang w:val="it-IT"/>
              </w:rPr>
            </w:pPr>
            <w:r w:rsidRPr="002479CC">
              <w:rPr>
                <w:b/>
                <w:noProof/>
                <w:sz w:val="28"/>
                <w:szCs w:val="28"/>
              </w:rPr>
              <w:pict>
                <v:line id="_x0000_s1031" style="position:absolute;left:0;text-align:left;z-index:251660288" from="51.9pt,4.4pt" to="177.9pt,4.4pt"/>
              </w:pict>
            </w:r>
          </w:p>
        </w:tc>
        <w:tc>
          <w:tcPr>
            <w:tcW w:w="5387" w:type="dxa"/>
          </w:tcPr>
          <w:p w:rsidR="00254B93" w:rsidRPr="009C64F7" w:rsidRDefault="00254B93" w:rsidP="00157469">
            <w:pPr>
              <w:tabs>
                <w:tab w:val="left" w:pos="5580"/>
              </w:tabs>
              <w:rPr>
                <w:b/>
                <w:bCs/>
                <w:sz w:val="28"/>
                <w:szCs w:val="28"/>
                <w:lang w:val="it-IT"/>
              </w:rPr>
            </w:pPr>
            <w:r w:rsidRPr="009C64F7">
              <w:rPr>
                <w:b/>
                <w:bCs/>
                <w:sz w:val="28"/>
                <w:szCs w:val="28"/>
                <w:lang w:val="it-IT"/>
              </w:rPr>
              <w:t xml:space="preserve">HƯỚNG DẪN CHẤM KIỂM TRA </w:t>
            </w:r>
            <w:r>
              <w:rPr>
                <w:b/>
                <w:bCs/>
                <w:sz w:val="28"/>
                <w:szCs w:val="28"/>
                <w:lang w:val="it-IT"/>
              </w:rPr>
              <w:t>1 TIẾT</w:t>
            </w:r>
          </w:p>
          <w:p w:rsidR="00254B93" w:rsidRPr="00494CA8" w:rsidRDefault="00182AEB" w:rsidP="00182AEB">
            <w:pPr>
              <w:jc w:val="center"/>
              <w:rPr>
                <w:b/>
                <w:sz w:val="28"/>
                <w:szCs w:val="28"/>
                <w:lang w:val="it-IT"/>
              </w:rPr>
            </w:pPr>
            <w:r>
              <w:rPr>
                <w:b/>
                <w:bCs/>
                <w:sz w:val="28"/>
                <w:szCs w:val="28"/>
                <w:lang w:val="vi-VN"/>
              </w:rPr>
              <w:t xml:space="preserve">HỌC KÌ I </w:t>
            </w:r>
            <w:r w:rsidR="00254B93" w:rsidRPr="00494CA8">
              <w:rPr>
                <w:b/>
                <w:bCs/>
                <w:sz w:val="28"/>
                <w:szCs w:val="28"/>
                <w:lang w:val="it-IT"/>
              </w:rPr>
              <w:t xml:space="preserve"> </w:t>
            </w:r>
            <w:r w:rsidR="00254B93" w:rsidRPr="00494CA8">
              <w:rPr>
                <w:b/>
                <w:sz w:val="28"/>
                <w:szCs w:val="28"/>
                <w:lang w:val="it-IT"/>
              </w:rPr>
              <w:t>Năm học: 201</w:t>
            </w:r>
            <w:r w:rsidR="00254B93">
              <w:rPr>
                <w:b/>
                <w:sz w:val="28"/>
                <w:szCs w:val="28"/>
                <w:lang w:val="it-IT"/>
              </w:rPr>
              <w:t>7</w:t>
            </w:r>
            <w:r w:rsidR="00254B93" w:rsidRPr="00494CA8">
              <w:rPr>
                <w:b/>
                <w:sz w:val="28"/>
                <w:szCs w:val="28"/>
                <w:lang w:val="it-IT"/>
              </w:rPr>
              <w:t xml:space="preserve"> - 201</w:t>
            </w:r>
            <w:r w:rsidR="00254B93">
              <w:rPr>
                <w:b/>
                <w:sz w:val="28"/>
                <w:szCs w:val="28"/>
                <w:lang w:val="it-IT"/>
              </w:rPr>
              <w:t>8</w:t>
            </w:r>
          </w:p>
          <w:p w:rsidR="00887B4E" w:rsidRDefault="00887B4E" w:rsidP="00887B4E">
            <w:pPr>
              <w:jc w:val="center"/>
              <w:rPr>
                <w:b/>
                <w:sz w:val="28"/>
                <w:szCs w:val="28"/>
                <w:lang w:val="it-IT"/>
              </w:rPr>
            </w:pPr>
            <w:r w:rsidRPr="00494CA8">
              <w:rPr>
                <w:b/>
                <w:sz w:val="28"/>
                <w:szCs w:val="28"/>
                <w:lang w:val="it-IT"/>
              </w:rPr>
              <w:t xml:space="preserve">MÔN: </w:t>
            </w:r>
            <w:r>
              <w:rPr>
                <w:b/>
                <w:sz w:val="28"/>
                <w:szCs w:val="28"/>
                <w:lang w:val="vi-VN"/>
              </w:rPr>
              <w:t>NGỮ VĂN 9</w:t>
            </w:r>
          </w:p>
          <w:p w:rsidR="00254B93" w:rsidRPr="009C64F7" w:rsidRDefault="00254B93" w:rsidP="00157469">
            <w:pPr>
              <w:tabs>
                <w:tab w:val="left" w:pos="5580"/>
              </w:tabs>
              <w:rPr>
                <w:sz w:val="28"/>
                <w:szCs w:val="28"/>
                <w:lang w:val="it-IT"/>
              </w:rPr>
            </w:pPr>
          </w:p>
        </w:tc>
      </w:tr>
    </w:tbl>
    <w:p w:rsidR="00254B93" w:rsidRPr="00494CA8" w:rsidRDefault="00254B93" w:rsidP="00254B93">
      <w:pPr>
        <w:jc w:val="center"/>
        <w:rPr>
          <w:b/>
          <w:sz w:val="28"/>
          <w:szCs w:val="28"/>
          <w:lang w:val="it-IT"/>
        </w:rPr>
      </w:pPr>
    </w:p>
    <w:tbl>
      <w:tblPr>
        <w:tblW w:w="10260" w:type="dxa"/>
        <w:tblInd w:w="-305" w:type="dxa"/>
        <w:tblLayout w:type="fixed"/>
        <w:tblCellMar>
          <w:top w:w="55" w:type="dxa"/>
          <w:left w:w="55" w:type="dxa"/>
          <w:bottom w:w="55" w:type="dxa"/>
          <w:right w:w="55" w:type="dxa"/>
        </w:tblCellMar>
        <w:tblLook w:val="0000"/>
      </w:tblPr>
      <w:tblGrid>
        <w:gridCol w:w="810"/>
        <w:gridCol w:w="4680"/>
        <w:gridCol w:w="990"/>
        <w:gridCol w:w="3780"/>
      </w:tblGrid>
      <w:tr w:rsidR="00A335EE" w:rsidRPr="00F7358E" w:rsidTr="005579D7">
        <w:tc>
          <w:tcPr>
            <w:tcW w:w="810" w:type="dxa"/>
            <w:tcBorders>
              <w:top w:val="single" w:sz="2" w:space="0" w:color="000000"/>
              <w:left w:val="single" w:sz="2" w:space="0" w:color="000000"/>
              <w:bottom w:val="single" w:sz="2" w:space="0" w:color="000000"/>
            </w:tcBorders>
          </w:tcPr>
          <w:p w:rsidR="00A335EE" w:rsidRPr="00F7358E" w:rsidRDefault="00A335EE" w:rsidP="005579D7">
            <w:pPr>
              <w:pStyle w:val="Nidungbng"/>
              <w:jc w:val="center"/>
              <w:rPr>
                <w:b/>
                <w:bCs/>
              </w:rPr>
            </w:pPr>
            <w:r w:rsidRPr="00280B57">
              <w:rPr>
                <w:lang w:val="nl-NL"/>
              </w:rPr>
              <w:t xml:space="preserve">  </w:t>
            </w:r>
            <w:r w:rsidRPr="00F7358E">
              <w:rPr>
                <w:b/>
                <w:bCs/>
              </w:rPr>
              <w:t>C</w:t>
            </w:r>
            <w:r>
              <w:rPr>
                <w:b/>
                <w:bCs/>
              </w:rPr>
              <w:t>â</w:t>
            </w:r>
            <w:r w:rsidRPr="00F7358E">
              <w:rPr>
                <w:b/>
                <w:bCs/>
              </w:rPr>
              <w:t>u</w:t>
            </w:r>
          </w:p>
        </w:tc>
        <w:tc>
          <w:tcPr>
            <w:tcW w:w="4680" w:type="dxa"/>
            <w:tcBorders>
              <w:top w:val="single" w:sz="2" w:space="0" w:color="000000"/>
              <w:left w:val="single" w:sz="2" w:space="0" w:color="000000"/>
              <w:bottom w:val="single" w:sz="2" w:space="0" w:color="000000"/>
            </w:tcBorders>
          </w:tcPr>
          <w:p w:rsidR="00A335EE" w:rsidRPr="00F7358E" w:rsidRDefault="00A335EE" w:rsidP="005579D7">
            <w:pPr>
              <w:pStyle w:val="Nidungbng"/>
              <w:jc w:val="center"/>
              <w:rPr>
                <w:b/>
                <w:bCs/>
              </w:rPr>
            </w:pPr>
            <w:r w:rsidRPr="00F7358E">
              <w:rPr>
                <w:b/>
                <w:bCs/>
              </w:rPr>
              <w:t>Đáp án</w:t>
            </w:r>
          </w:p>
        </w:tc>
        <w:tc>
          <w:tcPr>
            <w:tcW w:w="990" w:type="dxa"/>
            <w:tcBorders>
              <w:top w:val="single" w:sz="2" w:space="0" w:color="000000"/>
              <w:left w:val="single" w:sz="2" w:space="0" w:color="000000"/>
              <w:bottom w:val="single" w:sz="2" w:space="0" w:color="000000"/>
            </w:tcBorders>
          </w:tcPr>
          <w:p w:rsidR="00A335EE" w:rsidRPr="00F7358E" w:rsidRDefault="00A335EE" w:rsidP="005579D7">
            <w:pPr>
              <w:pStyle w:val="Nidungbng"/>
              <w:jc w:val="center"/>
              <w:rPr>
                <w:b/>
                <w:bCs/>
              </w:rPr>
            </w:pPr>
            <w:r w:rsidRPr="00F7358E">
              <w:rPr>
                <w:b/>
                <w:bCs/>
              </w:rPr>
              <w:t>Điểm</w:t>
            </w:r>
          </w:p>
        </w:tc>
        <w:tc>
          <w:tcPr>
            <w:tcW w:w="3780" w:type="dxa"/>
            <w:tcBorders>
              <w:top w:val="single" w:sz="2" w:space="0" w:color="000000"/>
              <w:left w:val="single" w:sz="2" w:space="0" w:color="000000"/>
              <w:bottom w:val="single" w:sz="2" w:space="0" w:color="000000"/>
              <w:right w:val="single" w:sz="2" w:space="0" w:color="000000"/>
            </w:tcBorders>
          </w:tcPr>
          <w:p w:rsidR="00A335EE" w:rsidRPr="00F7358E" w:rsidRDefault="00A335EE" w:rsidP="005579D7">
            <w:pPr>
              <w:pStyle w:val="Nidungbng"/>
              <w:jc w:val="center"/>
              <w:rPr>
                <w:b/>
                <w:bCs/>
              </w:rPr>
            </w:pPr>
            <w:r w:rsidRPr="00F7358E">
              <w:rPr>
                <w:b/>
                <w:bCs/>
              </w:rPr>
              <w:t>Mức đánh giá</w:t>
            </w:r>
          </w:p>
        </w:tc>
      </w:tr>
      <w:tr w:rsidR="00A335EE" w:rsidRPr="00A335EE" w:rsidTr="005579D7">
        <w:tc>
          <w:tcPr>
            <w:tcW w:w="810" w:type="dxa"/>
            <w:tcBorders>
              <w:left w:val="single" w:sz="2" w:space="0" w:color="000000"/>
              <w:bottom w:val="single" w:sz="2" w:space="0" w:color="000000"/>
            </w:tcBorders>
          </w:tcPr>
          <w:p w:rsidR="00A335EE" w:rsidRPr="00A335EE" w:rsidRDefault="00A335EE" w:rsidP="005579D7">
            <w:pPr>
              <w:pStyle w:val="Nidungbng"/>
              <w:ind w:left="-70" w:firstLine="30"/>
              <w:rPr>
                <w:color w:val="000000"/>
              </w:rPr>
            </w:pPr>
            <w:r w:rsidRPr="00A335EE">
              <w:t>1</w:t>
            </w:r>
          </w:p>
        </w:tc>
        <w:tc>
          <w:tcPr>
            <w:tcW w:w="4680" w:type="dxa"/>
            <w:tcBorders>
              <w:left w:val="single" w:sz="2" w:space="0" w:color="000000"/>
              <w:bottom w:val="single" w:sz="2" w:space="0" w:color="000000"/>
            </w:tcBorders>
          </w:tcPr>
          <w:p w:rsidR="00A335EE" w:rsidRPr="00A335EE" w:rsidRDefault="00A335EE" w:rsidP="005579D7">
            <w:pPr>
              <w:rPr>
                <w:sz w:val="28"/>
                <w:szCs w:val="28"/>
              </w:rPr>
            </w:pPr>
            <w:r w:rsidRPr="00A335EE">
              <w:rPr>
                <w:color w:val="000000"/>
                <w:sz w:val="28"/>
                <w:szCs w:val="28"/>
                <w:lang w:val="nl-NL"/>
              </w:rPr>
              <w:t>- H chép lại chính xác 3 câu thơ ti</w:t>
            </w:r>
            <w:r w:rsidRPr="00A335EE">
              <w:rPr>
                <w:sz w:val="28"/>
                <w:szCs w:val="28"/>
              </w:rPr>
              <w:t>ếp theo trong khổ thơ đầu của đoạn trích.</w:t>
            </w:r>
          </w:p>
          <w:p w:rsidR="00A335EE" w:rsidRPr="00A335EE" w:rsidRDefault="00A335EE" w:rsidP="005579D7">
            <w:pPr>
              <w:pStyle w:val="Normal14pt"/>
            </w:pPr>
            <w:r w:rsidRPr="00A335EE">
              <w:t>- Khổ thơ vừa chép nằm trong đoạn trích “Cảnh ngày xuân” thuộc tác phẩm Truyện Kiều của Nguyễn Du.</w:t>
            </w:r>
          </w:p>
          <w:p w:rsidR="00A335EE" w:rsidRPr="00A335EE" w:rsidRDefault="00A335EE" w:rsidP="005579D7">
            <w:pPr>
              <w:rPr>
                <w:sz w:val="28"/>
                <w:szCs w:val="28"/>
              </w:rPr>
            </w:pPr>
            <w:r w:rsidRPr="00A335EE">
              <w:rPr>
                <w:sz w:val="28"/>
                <w:szCs w:val="28"/>
              </w:rPr>
              <w:t>- Viết đoạn văn:</w:t>
            </w:r>
          </w:p>
          <w:p w:rsidR="00A335EE" w:rsidRPr="00A335EE" w:rsidRDefault="00A335EE" w:rsidP="005579D7">
            <w:pPr>
              <w:rPr>
                <w:sz w:val="28"/>
                <w:szCs w:val="28"/>
              </w:rPr>
            </w:pPr>
            <w:r w:rsidRPr="00A335EE">
              <w:rPr>
                <w:sz w:val="28"/>
                <w:szCs w:val="28"/>
              </w:rPr>
              <w:t>+ Hình thức: đảm bảo hình thức đoạn văn, đủ số câu ( 5 câu).</w:t>
            </w:r>
          </w:p>
          <w:p w:rsidR="00A335EE" w:rsidRPr="00A335EE" w:rsidRDefault="00A335EE" w:rsidP="005579D7">
            <w:pPr>
              <w:jc w:val="both"/>
              <w:rPr>
                <w:sz w:val="28"/>
                <w:szCs w:val="28"/>
                <w:lang w:val="nl-NL"/>
              </w:rPr>
            </w:pPr>
            <w:r w:rsidRPr="00A335EE">
              <w:rPr>
                <w:sz w:val="28"/>
                <w:szCs w:val="28"/>
              </w:rPr>
              <w:t>+ Nội dung:</w:t>
            </w:r>
            <w:r w:rsidRPr="00A335EE">
              <w:rPr>
                <w:sz w:val="28"/>
                <w:szCs w:val="28"/>
                <w:lang w:val="nl-NL"/>
              </w:rPr>
              <w:t xml:space="preserve"> Hình ảnh con én đưa thoi vừa gợi không gian mùa xuân, vừa ngầm ý mùa xuân trôi qua nhanh quá, mới đó mà đã hết sáu mươi ngày xuân. Trong tháng cuối cùng của mùa xuân, những cánh én vẫn rộn ràng bay liệng như thoi đưa giữa bầu trời trong sáng.</w:t>
            </w:r>
          </w:p>
          <w:p w:rsidR="00A335EE" w:rsidRPr="00A335EE" w:rsidRDefault="00A335EE" w:rsidP="005579D7">
            <w:pPr>
              <w:pStyle w:val="Normal14pt"/>
              <w:rPr>
                <w:lang w:val="nl-NL"/>
              </w:rPr>
            </w:pPr>
            <w:r w:rsidRPr="00A335EE">
              <w:rPr>
                <w:lang w:val="nl-NL"/>
              </w:rPr>
              <w:t xml:space="preserve"> Cái hồn riêng của mùa xuân hiện ra trong một không gian bao la, trong trẻo, cảnh vật tinh khôi, giàu sức sống.</w:t>
            </w:r>
          </w:p>
        </w:tc>
        <w:tc>
          <w:tcPr>
            <w:tcW w:w="990" w:type="dxa"/>
            <w:tcBorders>
              <w:left w:val="single" w:sz="2" w:space="0" w:color="000000"/>
              <w:bottom w:val="single" w:sz="2" w:space="0" w:color="000000"/>
            </w:tcBorders>
          </w:tcPr>
          <w:p w:rsidR="00A335EE" w:rsidRPr="00A335EE" w:rsidRDefault="00A335EE" w:rsidP="005579D7">
            <w:pPr>
              <w:pStyle w:val="Nidungbng"/>
              <w:rPr>
                <w:lang w:val="nl-NL"/>
              </w:rPr>
            </w:pPr>
            <w:r w:rsidRPr="00A335EE">
              <w:rPr>
                <w:lang w:val="nl-NL"/>
              </w:rPr>
              <w:t>1,0đ</w:t>
            </w:r>
          </w:p>
          <w:p w:rsidR="00A335EE" w:rsidRPr="00A335EE" w:rsidRDefault="00A335EE" w:rsidP="005579D7">
            <w:pPr>
              <w:pStyle w:val="Nidungbng"/>
              <w:rPr>
                <w:lang w:val="nl-NL"/>
              </w:rPr>
            </w:pPr>
          </w:p>
          <w:p w:rsidR="00A335EE" w:rsidRPr="00A335EE" w:rsidRDefault="00A335EE" w:rsidP="005579D7">
            <w:pPr>
              <w:pStyle w:val="Nidungbng"/>
              <w:rPr>
                <w:lang w:val="nl-NL"/>
              </w:rPr>
            </w:pPr>
            <w:r w:rsidRPr="00A335EE">
              <w:rPr>
                <w:lang w:val="nl-NL"/>
              </w:rPr>
              <w:t>1,0 đ</w:t>
            </w:r>
          </w:p>
          <w:p w:rsidR="00A335EE" w:rsidRPr="00A335EE" w:rsidRDefault="00A335EE" w:rsidP="005579D7">
            <w:pPr>
              <w:pStyle w:val="Nidungbng"/>
              <w:rPr>
                <w:lang w:val="nl-NL"/>
              </w:rPr>
            </w:pPr>
          </w:p>
          <w:p w:rsidR="00A335EE" w:rsidRPr="00A335EE" w:rsidRDefault="00A335EE" w:rsidP="005579D7">
            <w:pPr>
              <w:pStyle w:val="Nidungbng"/>
              <w:rPr>
                <w:lang w:val="nl-NL"/>
              </w:rPr>
            </w:pPr>
          </w:p>
          <w:p w:rsidR="00A335EE" w:rsidRPr="00A335EE" w:rsidRDefault="00A335EE" w:rsidP="005579D7">
            <w:pPr>
              <w:pStyle w:val="Nidungbng"/>
              <w:rPr>
                <w:lang w:val="nl-NL"/>
              </w:rPr>
            </w:pPr>
          </w:p>
          <w:p w:rsidR="00A335EE" w:rsidRPr="00A335EE" w:rsidRDefault="00A335EE" w:rsidP="005579D7">
            <w:pPr>
              <w:pStyle w:val="Nidungbng"/>
              <w:rPr>
                <w:lang w:val="nl-NL"/>
              </w:rPr>
            </w:pPr>
            <w:r w:rsidRPr="00A335EE">
              <w:rPr>
                <w:lang w:val="nl-NL"/>
              </w:rPr>
              <w:t>0,5đ</w:t>
            </w:r>
          </w:p>
          <w:p w:rsidR="00A335EE" w:rsidRPr="00A335EE" w:rsidRDefault="00A335EE" w:rsidP="005579D7">
            <w:pPr>
              <w:pStyle w:val="Nidungbng"/>
              <w:rPr>
                <w:lang w:val="nl-NL"/>
              </w:rPr>
            </w:pPr>
          </w:p>
          <w:p w:rsidR="00A335EE" w:rsidRPr="00A335EE" w:rsidRDefault="00A335EE" w:rsidP="005579D7">
            <w:pPr>
              <w:pStyle w:val="Nidungbng"/>
              <w:rPr>
                <w:lang w:val="nl-NL"/>
              </w:rPr>
            </w:pPr>
            <w:r w:rsidRPr="00A335EE">
              <w:rPr>
                <w:lang w:val="nl-NL"/>
              </w:rPr>
              <w:t>1,5 đ</w:t>
            </w:r>
          </w:p>
        </w:tc>
        <w:tc>
          <w:tcPr>
            <w:tcW w:w="3780" w:type="dxa"/>
            <w:tcBorders>
              <w:left w:val="single" w:sz="2" w:space="0" w:color="000000"/>
              <w:bottom w:val="single" w:sz="2" w:space="0" w:color="000000"/>
              <w:right w:val="single" w:sz="2" w:space="0" w:color="000000"/>
            </w:tcBorders>
          </w:tcPr>
          <w:p w:rsidR="00A335EE" w:rsidRPr="00A335EE" w:rsidRDefault="00A335EE" w:rsidP="005579D7">
            <w:pPr>
              <w:jc w:val="both"/>
              <w:rPr>
                <w:sz w:val="28"/>
                <w:szCs w:val="28"/>
                <w:lang w:val="nl-NL"/>
              </w:rPr>
            </w:pPr>
            <w:r w:rsidRPr="00A335EE">
              <w:rPr>
                <w:sz w:val="28"/>
                <w:szCs w:val="28"/>
                <w:lang w:val="nl-NL"/>
              </w:rPr>
              <w:t xml:space="preserve">* Mức tối đa: </w:t>
            </w:r>
            <w:r w:rsidRPr="00A335EE">
              <w:rPr>
                <w:i/>
                <w:iCs/>
                <w:sz w:val="28"/>
                <w:szCs w:val="28"/>
                <w:lang w:val="nl-NL"/>
              </w:rPr>
              <w:t>(4,0 điểm)</w:t>
            </w:r>
            <w:r w:rsidRPr="00A335EE">
              <w:rPr>
                <w:sz w:val="28"/>
                <w:szCs w:val="28"/>
                <w:lang w:val="nl-NL"/>
              </w:rPr>
              <w:t xml:space="preserve"> Trả lời đầy đủ chính xác nội dung 3 câu hỏi nhỏ.</w:t>
            </w:r>
          </w:p>
          <w:p w:rsidR="00A335EE" w:rsidRPr="00A335EE" w:rsidRDefault="00A335EE" w:rsidP="005579D7">
            <w:pPr>
              <w:jc w:val="both"/>
              <w:rPr>
                <w:sz w:val="28"/>
                <w:szCs w:val="28"/>
                <w:lang w:val="nl-NL"/>
              </w:rPr>
            </w:pPr>
          </w:p>
          <w:p w:rsidR="00A335EE" w:rsidRPr="00A335EE" w:rsidRDefault="00A335EE" w:rsidP="005579D7">
            <w:pPr>
              <w:jc w:val="both"/>
              <w:rPr>
                <w:sz w:val="28"/>
                <w:szCs w:val="28"/>
                <w:lang w:val="nl-NL"/>
              </w:rPr>
            </w:pPr>
            <w:r w:rsidRPr="00A335EE">
              <w:rPr>
                <w:sz w:val="28"/>
                <w:szCs w:val="28"/>
                <w:lang w:val="nl-NL"/>
              </w:rPr>
              <w:t>* Mức chưa tối đa:</w:t>
            </w:r>
            <w:r w:rsidRPr="00A335EE">
              <w:rPr>
                <w:i/>
                <w:iCs/>
                <w:sz w:val="28"/>
                <w:szCs w:val="28"/>
                <w:lang w:val="nl-NL"/>
              </w:rPr>
              <w:t xml:space="preserve"> </w:t>
            </w:r>
            <w:r w:rsidRPr="00A335EE">
              <w:rPr>
                <w:sz w:val="28"/>
                <w:szCs w:val="28"/>
                <w:lang w:val="nl-NL"/>
              </w:rPr>
              <w:t xml:space="preserve">Nêu được câu trả lời chính xác nào tính điểm câu đó. </w:t>
            </w:r>
          </w:p>
          <w:p w:rsidR="00A335EE" w:rsidRPr="00A335EE" w:rsidRDefault="00A335EE" w:rsidP="005579D7">
            <w:pPr>
              <w:jc w:val="both"/>
              <w:rPr>
                <w:sz w:val="28"/>
                <w:szCs w:val="28"/>
                <w:lang w:val="nl-NL"/>
              </w:rPr>
            </w:pPr>
          </w:p>
          <w:p w:rsidR="00A335EE" w:rsidRPr="00A335EE" w:rsidRDefault="00A335EE" w:rsidP="005579D7">
            <w:pPr>
              <w:pStyle w:val="Nidungbng"/>
              <w:rPr>
                <w:lang w:val="nl-NL"/>
              </w:rPr>
            </w:pPr>
            <w:r w:rsidRPr="00A335EE">
              <w:rPr>
                <w:lang w:val="nl-NL"/>
              </w:rPr>
              <w:t xml:space="preserve">* Mức không đạt: Trả lời không chính xác tất cả các câu hỏi. </w:t>
            </w:r>
          </w:p>
        </w:tc>
      </w:tr>
      <w:tr w:rsidR="00A335EE" w:rsidRPr="00A335EE" w:rsidTr="005579D7">
        <w:trPr>
          <w:trHeight w:val="2159"/>
        </w:trPr>
        <w:tc>
          <w:tcPr>
            <w:tcW w:w="810" w:type="dxa"/>
            <w:tcBorders>
              <w:left w:val="single" w:sz="2" w:space="0" w:color="000000"/>
              <w:bottom w:val="single" w:sz="2" w:space="0" w:color="000000"/>
            </w:tcBorders>
          </w:tcPr>
          <w:p w:rsidR="00A335EE" w:rsidRPr="00A335EE" w:rsidRDefault="00A335EE" w:rsidP="005579D7">
            <w:pPr>
              <w:pStyle w:val="Nidungbng"/>
            </w:pPr>
            <w:r w:rsidRPr="00A335EE">
              <w:t>2</w:t>
            </w:r>
          </w:p>
        </w:tc>
        <w:tc>
          <w:tcPr>
            <w:tcW w:w="4680" w:type="dxa"/>
            <w:tcBorders>
              <w:left w:val="single" w:sz="2" w:space="0" w:color="000000"/>
              <w:bottom w:val="single" w:sz="2" w:space="0" w:color="000000"/>
            </w:tcBorders>
          </w:tcPr>
          <w:p w:rsidR="00A335EE" w:rsidRPr="00A335EE" w:rsidRDefault="00A335EE" w:rsidP="005579D7">
            <w:pPr>
              <w:tabs>
                <w:tab w:val="left" w:pos="1080"/>
              </w:tabs>
              <w:rPr>
                <w:sz w:val="28"/>
                <w:szCs w:val="28"/>
                <w:lang w:val="nl-NL"/>
              </w:rPr>
            </w:pPr>
            <w:r w:rsidRPr="00A335EE">
              <w:rPr>
                <w:sz w:val="28"/>
                <w:szCs w:val="28"/>
                <w:lang w:val="nl-NL"/>
              </w:rPr>
              <w:t>H biết giải thích:</w:t>
            </w:r>
          </w:p>
          <w:p w:rsidR="00A335EE" w:rsidRPr="00A335EE" w:rsidRDefault="00A335EE" w:rsidP="005579D7">
            <w:pPr>
              <w:tabs>
                <w:tab w:val="left" w:pos="1080"/>
              </w:tabs>
              <w:rPr>
                <w:sz w:val="28"/>
                <w:szCs w:val="28"/>
                <w:lang w:val="nl-NL"/>
              </w:rPr>
            </w:pPr>
            <w:r w:rsidRPr="00A335EE">
              <w:rPr>
                <w:sz w:val="28"/>
                <w:szCs w:val="28"/>
                <w:lang w:val="nl-NL"/>
              </w:rPr>
              <w:t xml:space="preserve">  - Các tác giả tôn trọng sự thật lịch sử: vua Lê yếu hèn;  sức mạnh của nghĩa quân Tây Sơn và chiến công lẫy lừng của vua  QT</w:t>
            </w:r>
          </w:p>
          <w:p w:rsidR="00A335EE" w:rsidRPr="00A335EE" w:rsidRDefault="00A335EE" w:rsidP="005579D7">
            <w:pPr>
              <w:jc w:val="both"/>
              <w:rPr>
                <w:sz w:val="28"/>
                <w:szCs w:val="28"/>
                <w:lang w:val="nl-NL"/>
              </w:rPr>
            </w:pPr>
            <w:r w:rsidRPr="00A335EE">
              <w:rPr>
                <w:sz w:val="28"/>
                <w:szCs w:val="28"/>
                <w:lang w:val="nl-NL"/>
              </w:rPr>
              <w:t xml:space="preserve">  - ý thức tự hào dân tộc: QT là niềm tự hào lớn lao của dân tộc.</w:t>
            </w:r>
          </w:p>
        </w:tc>
        <w:tc>
          <w:tcPr>
            <w:tcW w:w="990" w:type="dxa"/>
            <w:tcBorders>
              <w:left w:val="single" w:sz="2" w:space="0" w:color="000000"/>
              <w:bottom w:val="single" w:sz="2" w:space="0" w:color="000000"/>
            </w:tcBorders>
          </w:tcPr>
          <w:p w:rsidR="00A335EE" w:rsidRPr="00A335EE" w:rsidRDefault="00A335EE" w:rsidP="005579D7">
            <w:pPr>
              <w:pStyle w:val="Nidungbng"/>
              <w:rPr>
                <w:lang w:val="nl-NL"/>
              </w:rPr>
            </w:pPr>
          </w:p>
          <w:p w:rsidR="00A335EE" w:rsidRPr="00A335EE" w:rsidRDefault="00A335EE" w:rsidP="005579D7">
            <w:pPr>
              <w:pStyle w:val="Nidungbng"/>
            </w:pPr>
            <w:r w:rsidRPr="00A335EE">
              <w:t>( 1 đ).</w:t>
            </w:r>
          </w:p>
          <w:p w:rsidR="00A335EE" w:rsidRPr="00A335EE" w:rsidRDefault="00A335EE" w:rsidP="005579D7">
            <w:pPr>
              <w:pStyle w:val="Nidungbng"/>
            </w:pPr>
          </w:p>
          <w:p w:rsidR="00A335EE" w:rsidRPr="00A335EE" w:rsidRDefault="00A335EE" w:rsidP="005579D7">
            <w:pPr>
              <w:pStyle w:val="Nidungbng"/>
            </w:pPr>
          </w:p>
          <w:p w:rsidR="00A335EE" w:rsidRPr="00A335EE" w:rsidRDefault="00A335EE" w:rsidP="005579D7">
            <w:pPr>
              <w:jc w:val="both"/>
              <w:rPr>
                <w:sz w:val="28"/>
                <w:szCs w:val="28"/>
              </w:rPr>
            </w:pPr>
          </w:p>
          <w:p w:rsidR="00A335EE" w:rsidRPr="00A335EE" w:rsidRDefault="00A335EE" w:rsidP="005579D7">
            <w:pPr>
              <w:pStyle w:val="Nidungbng"/>
            </w:pPr>
            <w:r w:rsidRPr="00A335EE">
              <w:t>(1 đ)</w:t>
            </w:r>
          </w:p>
        </w:tc>
        <w:tc>
          <w:tcPr>
            <w:tcW w:w="3780" w:type="dxa"/>
            <w:tcBorders>
              <w:left w:val="single" w:sz="2" w:space="0" w:color="000000"/>
              <w:bottom w:val="single" w:sz="2" w:space="0" w:color="000000"/>
              <w:right w:val="single" w:sz="2" w:space="0" w:color="000000"/>
            </w:tcBorders>
          </w:tcPr>
          <w:p w:rsidR="00A335EE" w:rsidRPr="00A335EE" w:rsidRDefault="00A335EE" w:rsidP="005579D7">
            <w:pPr>
              <w:jc w:val="both"/>
              <w:rPr>
                <w:sz w:val="28"/>
                <w:szCs w:val="28"/>
              </w:rPr>
            </w:pPr>
            <w:r w:rsidRPr="00A335EE">
              <w:rPr>
                <w:sz w:val="28"/>
                <w:szCs w:val="28"/>
              </w:rPr>
              <w:t xml:space="preserve"> * Mức tối đa: Trả lời đúng đủ yêu cầu được 2 điểm. </w:t>
            </w:r>
          </w:p>
          <w:p w:rsidR="00A335EE" w:rsidRPr="00A335EE" w:rsidRDefault="00A335EE" w:rsidP="005579D7">
            <w:pPr>
              <w:jc w:val="both"/>
              <w:rPr>
                <w:sz w:val="28"/>
                <w:szCs w:val="28"/>
              </w:rPr>
            </w:pPr>
            <w:r w:rsidRPr="00A335EE">
              <w:rPr>
                <w:sz w:val="28"/>
                <w:szCs w:val="28"/>
              </w:rPr>
              <w:t xml:space="preserve">* Mức chưa tối đa: Trả lời không đầy đủ 1 điểm. </w:t>
            </w:r>
          </w:p>
          <w:p w:rsidR="00A335EE" w:rsidRPr="00A335EE" w:rsidRDefault="00A335EE" w:rsidP="005579D7">
            <w:pPr>
              <w:pStyle w:val="Nidungbng"/>
            </w:pPr>
            <w:r w:rsidRPr="00A335EE">
              <w:t>* Mức không đạt: Trả lời không chính xác .</w:t>
            </w:r>
          </w:p>
        </w:tc>
      </w:tr>
      <w:tr w:rsidR="00A335EE" w:rsidRPr="00A335EE" w:rsidTr="005579D7">
        <w:tc>
          <w:tcPr>
            <w:tcW w:w="810" w:type="dxa"/>
            <w:tcBorders>
              <w:top w:val="single" w:sz="4" w:space="0" w:color="auto"/>
              <w:left w:val="single" w:sz="4" w:space="0" w:color="auto"/>
              <w:bottom w:val="single" w:sz="4" w:space="0" w:color="auto"/>
              <w:right w:val="single" w:sz="4" w:space="0" w:color="auto"/>
            </w:tcBorders>
          </w:tcPr>
          <w:p w:rsidR="00A335EE" w:rsidRPr="00A335EE" w:rsidRDefault="00A335EE" w:rsidP="005579D7">
            <w:pPr>
              <w:pStyle w:val="Nidungbng"/>
            </w:pPr>
            <w:r w:rsidRPr="00A335EE">
              <w:t>3</w:t>
            </w:r>
          </w:p>
        </w:tc>
        <w:tc>
          <w:tcPr>
            <w:tcW w:w="4680" w:type="dxa"/>
            <w:tcBorders>
              <w:top w:val="single" w:sz="4" w:space="0" w:color="auto"/>
              <w:left w:val="single" w:sz="4" w:space="0" w:color="auto"/>
              <w:bottom w:val="single" w:sz="4" w:space="0" w:color="auto"/>
              <w:right w:val="single" w:sz="4" w:space="0" w:color="auto"/>
            </w:tcBorders>
          </w:tcPr>
          <w:p w:rsidR="00A335EE" w:rsidRPr="00A335EE" w:rsidRDefault="00A335EE" w:rsidP="005579D7">
            <w:pPr>
              <w:tabs>
                <w:tab w:val="left" w:pos="1080"/>
              </w:tabs>
              <w:jc w:val="both"/>
              <w:rPr>
                <w:sz w:val="28"/>
                <w:szCs w:val="28"/>
                <w:lang w:val="nl-NL"/>
              </w:rPr>
            </w:pPr>
            <w:r w:rsidRPr="00A335EE">
              <w:rPr>
                <w:sz w:val="28"/>
                <w:szCs w:val="28"/>
                <w:lang w:val="nl-NL"/>
              </w:rPr>
              <w:t>* Hình thức: đảm bảo bố cục bài văn; diễn đạt rõ ràng, lưu loát, có cảm xúc.</w:t>
            </w:r>
          </w:p>
          <w:p w:rsidR="00A335EE" w:rsidRPr="00A335EE" w:rsidRDefault="00A335EE" w:rsidP="005579D7">
            <w:pPr>
              <w:tabs>
                <w:tab w:val="left" w:pos="1080"/>
              </w:tabs>
              <w:jc w:val="both"/>
              <w:rPr>
                <w:sz w:val="28"/>
                <w:szCs w:val="28"/>
                <w:lang w:val="nl-NL"/>
              </w:rPr>
            </w:pPr>
            <w:r w:rsidRPr="00A335EE">
              <w:rPr>
                <w:sz w:val="28"/>
                <w:szCs w:val="28"/>
                <w:lang w:val="nl-NL"/>
              </w:rPr>
              <w:t xml:space="preserve"> * Nội dung: </w:t>
            </w:r>
          </w:p>
          <w:p w:rsidR="00A335EE" w:rsidRPr="00A335EE" w:rsidRDefault="00A335EE" w:rsidP="005579D7">
            <w:pPr>
              <w:tabs>
                <w:tab w:val="left" w:pos="1080"/>
              </w:tabs>
              <w:jc w:val="both"/>
              <w:rPr>
                <w:sz w:val="28"/>
                <w:szCs w:val="28"/>
                <w:lang w:val="nl-NL"/>
              </w:rPr>
            </w:pPr>
            <w:r w:rsidRPr="00A335EE">
              <w:rPr>
                <w:sz w:val="28"/>
                <w:szCs w:val="28"/>
                <w:lang w:val="nl-NL"/>
              </w:rPr>
              <w:t>- Cảm nhận về phẩm chất tốt đẹp của VN: xinh đẹp, thuỳ mị, nết na, yêu chồng thương con, hiếu thảo, đảm đang, hết lòng chăm lo hạnh phúc giađình...</w:t>
            </w:r>
          </w:p>
          <w:p w:rsidR="00A335EE" w:rsidRPr="00A335EE" w:rsidRDefault="00A335EE" w:rsidP="005579D7">
            <w:pPr>
              <w:tabs>
                <w:tab w:val="left" w:pos="1080"/>
              </w:tabs>
              <w:jc w:val="both"/>
              <w:rPr>
                <w:sz w:val="28"/>
                <w:szCs w:val="28"/>
                <w:lang w:val="nl-NL"/>
              </w:rPr>
            </w:pPr>
            <w:r w:rsidRPr="00A335EE">
              <w:rPr>
                <w:sz w:val="28"/>
                <w:szCs w:val="28"/>
                <w:lang w:val="nl-NL"/>
              </w:rPr>
              <w:t xml:space="preserve"> - Số phận bi thảm: bị chồng hiểu lầm nghi ngờ lòng chung thuỷ.</w:t>
            </w:r>
          </w:p>
          <w:p w:rsidR="00A335EE" w:rsidRPr="00A335EE" w:rsidRDefault="00A335EE" w:rsidP="005579D7">
            <w:pPr>
              <w:tabs>
                <w:tab w:val="left" w:pos="1080"/>
              </w:tabs>
              <w:jc w:val="both"/>
              <w:rPr>
                <w:sz w:val="28"/>
                <w:szCs w:val="28"/>
                <w:lang w:val="nl-NL"/>
              </w:rPr>
            </w:pPr>
            <w:r w:rsidRPr="00A335EE">
              <w:rPr>
                <w:sz w:val="28"/>
                <w:szCs w:val="28"/>
                <w:lang w:val="nl-NL"/>
              </w:rPr>
              <w:t xml:space="preserve"> - VN không tự minh oan cho mình được, không có quyền tự bảo vệ; hạnh phúc gia đình tan vỡ, đau khổ và tuyệt vọng, nàng đã tìm đến cái chết.</w:t>
            </w:r>
          </w:p>
          <w:p w:rsidR="00A335EE" w:rsidRPr="00A335EE" w:rsidRDefault="00A335EE" w:rsidP="005579D7">
            <w:pPr>
              <w:tabs>
                <w:tab w:val="left" w:pos="1080"/>
              </w:tabs>
              <w:rPr>
                <w:sz w:val="28"/>
                <w:szCs w:val="28"/>
                <w:lang w:val="nl-NL"/>
              </w:rPr>
            </w:pPr>
            <w:r w:rsidRPr="00A335EE">
              <w:rPr>
                <w:sz w:val="28"/>
                <w:szCs w:val="28"/>
                <w:lang w:val="nl-NL"/>
              </w:rPr>
              <w:t xml:space="preserve"> - Số phận bi kịch của nàng là lời tố cáo XHPK bất công vô nhân đạo...</w:t>
            </w:r>
          </w:p>
        </w:tc>
        <w:tc>
          <w:tcPr>
            <w:tcW w:w="990" w:type="dxa"/>
            <w:tcBorders>
              <w:top w:val="single" w:sz="4" w:space="0" w:color="auto"/>
              <w:left w:val="single" w:sz="4" w:space="0" w:color="auto"/>
              <w:bottom w:val="single" w:sz="4" w:space="0" w:color="auto"/>
              <w:right w:val="single" w:sz="4" w:space="0" w:color="auto"/>
            </w:tcBorders>
          </w:tcPr>
          <w:p w:rsidR="00A335EE" w:rsidRPr="00A335EE" w:rsidRDefault="00A335EE" w:rsidP="005579D7">
            <w:pPr>
              <w:pStyle w:val="Nidungbng"/>
              <w:rPr>
                <w:lang w:val="nl-NL"/>
              </w:rPr>
            </w:pPr>
            <w:r w:rsidRPr="00A335EE">
              <w:rPr>
                <w:lang w:val="nl-NL"/>
              </w:rPr>
              <w:t>0,5 đ</w:t>
            </w:r>
          </w:p>
          <w:p w:rsidR="00A335EE" w:rsidRPr="00A335EE" w:rsidRDefault="00A335EE" w:rsidP="005579D7">
            <w:pPr>
              <w:pStyle w:val="Nidungbng"/>
              <w:rPr>
                <w:lang w:val="nl-NL"/>
              </w:rPr>
            </w:pPr>
          </w:p>
          <w:p w:rsidR="00A335EE" w:rsidRPr="00A335EE" w:rsidRDefault="00A335EE" w:rsidP="005579D7">
            <w:pPr>
              <w:pStyle w:val="Nidungbng"/>
              <w:rPr>
                <w:lang w:val="nl-NL"/>
              </w:rPr>
            </w:pPr>
          </w:p>
          <w:p w:rsidR="00A335EE" w:rsidRPr="00A335EE" w:rsidRDefault="00A335EE" w:rsidP="005579D7">
            <w:pPr>
              <w:pStyle w:val="Nidungbng"/>
              <w:rPr>
                <w:lang w:val="nl-NL"/>
              </w:rPr>
            </w:pPr>
            <w:r w:rsidRPr="00A335EE">
              <w:rPr>
                <w:lang w:val="nl-NL"/>
              </w:rPr>
              <w:t>1đ</w:t>
            </w:r>
          </w:p>
          <w:p w:rsidR="00A335EE" w:rsidRPr="00A335EE" w:rsidRDefault="00A335EE" w:rsidP="005579D7">
            <w:pPr>
              <w:pStyle w:val="Nidungbng"/>
              <w:rPr>
                <w:lang w:val="nl-NL"/>
              </w:rPr>
            </w:pPr>
          </w:p>
          <w:p w:rsidR="00A335EE" w:rsidRPr="00A335EE" w:rsidRDefault="00A335EE" w:rsidP="005579D7">
            <w:pPr>
              <w:pStyle w:val="Nidungbng"/>
              <w:rPr>
                <w:lang w:val="nl-NL"/>
              </w:rPr>
            </w:pPr>
          </w:p>
          <w:p w:rsidR="00A335EE" w:rsidRPr="00A335EE" w:rsidRDefault="00A335EE" w:rsidP="005579D7">
            <w:pPr>
              <w:pStyle w:val="Nidungbng"/>
              <w:rPr>
                <w:lang w:val="nl-NL"/>
              </w:rPr>
            </w:pPr>
          </w:p>
          <w:p w:rsidR="00A335EE" w:rsidRPr="00A335EE" w:rsidRDefault="00A335EE" w:rsidP="005579D7">
            <w:pPr>
              <w:pStyle w:val="Nidungbng"/>
              <w:rPr>
                <w:lang w:val="nl-NL"/>
              </w:rPr>
            </w:pPr>
            <w:r w:rsidRPr="00A335EE">
              <w:rPr>
                <w:lang w:val="nl-NL"/>
              </w:rPr>
              <w:t>1đ</w:t>
            </w:r>
          </w:p>
          <w:p w:rsidR="00A335EE" w:rsidRPr="00A335EE" w:rsidRDefault="00A335EE" w:rsidP="005579D7">
            <w:pPr>
              <w:pStyle w:val="Nidungbng"/>
              <w:rPr>
                <w:lang w:val="nl-NL"/>
              </w:rPr>
            </w:pPr>
          </w:p>
          <w:p w:rsidR="00A335EE" w:rsidRPr="00A335EE" w:rsidRDefault="00A335EE" w:rsidP="005579D7">
            <w:pPr>
              <w:pStyle w:val="Nidungbng"/>
              <w:rPr>
                <w:lang w:val="nl-NL"/>
              </w:rPr>
            </w:pPr>
            <w:r w:rsidRPr="00A335EE">
              <w:rPr>
                <w:lang w:val="nl-NL"/>
              </w:rPr>
              <w:t>1đ</w:t>
            </w:r>
          </w:p>
          <w:p w:rsidR="00A335EE" w:rsidRPr="00A335EE" w:rsidRDefault="00A335EE" w:rsidP="005579D7">
            <w:pPr>
              <w:pStyle w:val="Nidungbng"/>
              <w:rPr>
                <w:lang w:val="nl-NL"/>
              </w:rPr>
            </w:pPr>
          </w:p>
          <w:p w:rsidR="00A335EE" w:rsidRPr="00A335EE" w:rsidRDefault="00A335EE" w:rsidP="005579D7">
            <w:pPr>
              <w:pStyle w:val="Nidungbng"/>
              <w:rPr>
                <w:lang w:val="nl-NL"/>
              </w:rPr>
            </w:pPr>
          </w:p>
          <w:p w:rsidR="00A335EE" w:rsidRPr="00A335EE" w:rsidRDefault="00A335EE" w:rsidP="005579D7">
            <w:pPr>
              <w:pStyle w:val="Nidungbng"/>
              <w:rPr>
                <w:lang w:val="nl-NL"/>
              </w:rPr>
            </w:pPr>
          </w:p>
          <w:p w:rsidR="00A335EE" w:rsidRPr="00A335EE" w:rsidRDefault="00A335EE" w:rsidP="005579D7">
            <w:pPr>
              <w:pStyle w:val="Nidungbng"/>
              <w:rPr>
                <w:lang w:val="nl-NL"/>
              </w:rPr>
            </w:pPr>
            <w:r w:rsidRPr="00A335EE">
              <w:rPr>
                <w:lang w:val="nl-NL"/>
              </w:rPr>
              <w:t>1đ</w:t>
            </w:r>
          </w:p>
        </w:tc>
        <w:tc>
          <w:tcPr>
            <w:tcW w:w="3780" w:type="dxa"/>
            <w:tcBorders>
              <w:top w:val="single" w:sz="4" w:space="0" w:color="auto"/>
              <w:left w:val="single" w:sz="4" w:space="0" w:color="auto"/>
              <w:bottom w:val="single" w:sz="4" w:space="0" w:color="auto"/>
              <w:right w:val="single" w:sz="4" w:space="0" w:color="auto"/>
            </w:tcBorders>
          </w:tcPr>
          <w:p w:rsidR="00A335EE" w:rsidRPr="00A335EE" w:rsidRDefault="00A335EE" w:rsidP="005579D7">
            <w:pPr>
              <w:jc w:val="both"/>
              <w:rPr>
                <w:sz w:val="28"/>
                <w:szCs w:val="28"/>
                <w:lang w:val="nl-NL"/>
              </w:rPr>
            </w:pPr>
            <w:r w:rsidRPr="00A335EE">
              <w:rPr>
                <w:sz w:val="28"/>
                <w:szCs w:val="28"/>
                <w:lang w:val="nl-NL"/>
              </w:rPr>
              <w:t>* Mức tối đa: Học sinh viết đúng yêu cầu về nội dung và hình thức bài văn được(4 điểm).</w:t>
            </w:r>
          </w:p>
          <w:p w:rsidR="00A335EE" w:rsidRPr="00A335EE" w:rsidRDefault="00A335EE" w:rsidP="005579D7">
            <w:pPr>
              <w:jc w:val="both"/>
              <w:rPr>
                <w:sz w:val="28"/>
                <w:szCs w:val="28"/>
                <w:lang w:val="nl-NL"/>
              </w:rPr>
            </w:pPr>
            <w:r w:rsidRPr="00A335EE">
              <w:rPr>
                <w:sz w:val="28"/>
                <w:szCs w:val="28"/>
                <w:lang w:val="nl-NL"/>
              </w:rPr>
              <w:t>* Mức chưa tối đa: Trả lời không đầy đủ các ý hoặc không đảm bảo hình thức (1- 2 điểm.)</w:t>
            </w:r>
          </w:p>
          <w:p w:rsidR="00A335EE" w:rsidRPr="00A335EE" w:rsidRDefault="00A335EE" w:rsidP="005579D7">
            <w:pPr>
              <w:jc w:val="both"/>
              <w:rPr>
                <w:sz w:val="28"/>
                <w:szCs w:val="28"/>
                <w:lang w:val="nl-NL"/>
              </w:rPr>
            </w:pPr>
            <w:r w:rsidRPr="00A335EE">
              <w:rPr>
                <w:sz w:val="28"/>
                <w:szCs w:val="28"/>
                <w:lang w:val="nl-NL"/>
              </w:rPr>
              <w:t>* Mức không đạt: Trả lời không đúng yêu cầu về nội dung và hình thức đoạn văn ( 1đ).</w:t>
            </w:r>
          </w:p>
        </w:tc>
      </w:tr>
    </w:tbl>
    <w:p w:rsidR="00254B93" w:rsidRPr="00A335EE" w:rsidRDefault="00FB76F6" w:rsidP="00FB76F6">
      <w:pPr>
        <w:spacing w:line="276" w:lineRule="auto"/>
        <w:jc w:val="center"/>
        <w:rPr>
          <w:sz w:val="28"/>
          <w:szCs w:val="28"/>
          <w:lang w:val="vi-VN"/>
        </w:rPr>
      </w:pPr>
      <w:r w:rsidRPr="00A335EE">
        <w:rPr>
          <w:sz w:val="28"/>
          <w:szCs w:val="28"/>
          <w:lang w:val="vi-VN"/>
        </w:rPr>
        <w:t>------HẾT-----</w:t>
      </w:r>
    </w:p>
    <w:sectPr w:rsidR="00254B93" w:rsidRPr="00A335EE" w:rsidSect="00254B93">
      <w:pgSz w:w="11907" w:h="16839" w:code="9"/>
      <w:pgMar w:top="567" w:right="851"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316AC"/>
    <w:multiLevelType w:val="hybridMultilevel"/>
    <w:tmpl w:val="2F3EE5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20"/>
  <w:displayHorizontalDrawingGridEvery w:val="2"/>
  <w:characterSpacingControl w:val="doNotCompress"/>
  <w:compat/>
  <w:rsids>
    <w:rsidRoot w:val="00254B93"/>
    <w:rsid w:val="00182AEB"/>
    <w:rsid w:val="001F32FB"/>
    <w:rsid w:val="00217D62"/>
    <w:rsid w:val="002479CC"/>
    <w:rsid w:val="00254B93"/>
    <w:rsid w:val="00296020"/>
    <w:rsid w:val="00564C68"/>
    <w:rsid w:val="00565209"/>
    <w:rsid w:val="005D2319"/>
    <w:rsid w:val="006C2819"/>
    <w:rsid w:val="00726AF9"/>
    <w:rsid w:val="00746F38"/>
    <w:rsid w:val="00887B4E"/>
    <w:rsid w:val="00A335EE"/>
    <w:rsid w:val="00A80B79"/>
    <w:rsid w:val="00B93833"/>
    <w:rsid w:val="00BE6AFD"/>
    <w:rsid w:val="00DA2F04"/>
    <w:rsid w:val="00DA78F8"/>
    <w:rsid w:val="00DC096A"/>
    <w:rsid w:val="00E404D6"/>
    <w:rsid w:val="00FB7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6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4pt">
    <w:name w:val="Normal + 14pt"/>
    <w:basedOn w:val="Normal"/>
    <w:rsid w:val="00726AF9"/>
    <w:rPr>
      <w:sz w:val="28"/>
      <w:szCs w:val="28"/>
    </w:rPr>
  </w:style>
  <w:style w:type="paragraph" w:customStyle="1" w:styleId="Nidungbng">
    <w:name w:val="Nội dung bảng"/>
    <w:basedOn w:val="Normal"/>
    <w:rsid w:val="00BE6AFD"/>
    <w:pPr>
      <w:suppressLineNumbers/>
      <w:suppressAutoHyphens/>
    </w:pPr>
    <w:rPr>
      <w:sz w:val="28"/>
      <w:szCs w:val="28"/>
      <w:lang w:eastAsia="ar-SA"/>
    </w:rPr>
  </w:style>
  <w:style w:type="paragraph" w:styleId="Footer">
    <w:name w:val="footer"/>
    <w:basedOn w:val="Normal"/>
    <w:link w:val="FooterChar"/>
    <w:uiPriority w:val="99"/>
    <w:rsid w:val="00BE6AFD"/>
    <w:pPr>
      <w:tabs>
        <w:tab w:val="center" w:pos="4320"/>
        <w:tab w:val="right" w:pos="8640"/>
      </w:tabs>
    </w:pPr>
    <w:rPr>
      <w:sz w:val="28"/>
      <w:szCs w:val="28"/>
    </w:rPr>
  </w:style>
  <w:style w:type="character" w:customStyle="1" w:styleId="FooterChar">
    <w:name w:val="Footer Char"/>
    <w:basedOn w:val="DefaultParagraphFont"/>
    <w:link w:val="Footer"/>
    <w:uiPriority w:val="99"/>
    <w:rsid w:val="00BE6AF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2017-11-05T07:29:00Z</dcterms:created>
  <dcterms:modified xsi:type="dcterms:W3CDTF">2017-12-26T15:46:00Z</dcterms:modified>
</cp:coreProperties>
</file>