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9" w:type="dxa"/>
        <w:tblInd w:w="-993" w:type="dxa"/>
        <w:tblLook w:val="0000" w:firstRow="0" w:lastRow="0" w:firstColumn="0" w:lastColumn="0" w:noHBand="0" w:noVBand="0"/>
      </w:tblPr>
      <w:tblGrid>
        <w:gridCol w:w="4821"/>
        <w:gridCol w:w="6138"/>
      </w:tblGrid>
      <w:tr w:rsidR="00030D2C" w:rsidRPr="00F92DC3" w14:paraId="5C0DA298" w14:textId="77777777" w:rsidTr="00077788">
        <w:trPr>
          <w:trHeight w:val="1391"/>
        </w:trPr>
        <w:tc>
          <w:tcPr>
            <w:tcW w:w="4821" w:type="dxa"/>
          </w:tcPr>
          <w:p w14:paraId="428F59F6" w14:textId="6E2F86CC" w:rsidR="00030D2C" w:rsidRPr="00F92DC3" w:rsidRDefault="00077788" w:rsidP="00CC2486">
            <w:pPr>
              <w:spacing w:after="0" w:line="240" w:lineRule="auto"/>
              <w:jc w:val="center"/>
              <w:rPr>
                <w:rFonts w:ascii="Times New Roman" w:eastAsia="Times New Roman" w:hAnsi="Times New Roman" w:cs="Times New Roman"/>
                <w:bCs/>
                <w:sz w:val="26"/>
                <w:szCs w:val="24"/>
                <w:lang w:val="it-IT"/>
              </w:rPr>
            </w:pPr>
            <w:bookmarkStart w:id="0" w:name="_GoBack"/>
            <w:bookmarkEnd w:id="0"/>
            <w:r w:rsidRPr="00F92DC3">
              <w:rPr>
                <w:rFonts w:ascii="Times New Roman" w:eastAsia="Times New Roman" w:hAnsi="Times New Roman" w:cs="Times New Roman"/>
                <w:bCs/>
                <w:sz w:val="26"/>
                <w:szCs w:val="24"/>
                <w:lang w:val="it-IT"/>
              </w:rPr>
              <w:t>PHÒNG GD&amp;ĐT ĐÔNG TRIỀU</w:t>
            </w:r>
          </w:p>
          <w:p w14:paraId="107B0491" w14:textId="4DA5FC1E" w:rsidR="00736F7E" w:rsidRPr="00F92DC3" w:rsidRDefault="00077788" w:rsidP="00CC2486">
            <w:pPr>
              <w:spacing w:after="0" w:line="240" w:lineRule="auto"/>
              <w:jc w:val="center"/>
              <w:rPr>
                <w:rFonts w:ascii="Times New Roman" w:eastAsia="Times New Roman" w:hAnsi="Times New Roman" w:cs="Times New Roman"/>
                <w:b/>
                <w:sz w:val="26"/>
                <w:szCs w:val="24"/>
                <w:lang w:val="it-IT"/>
              </w:rPr>
            </w:pPr>
            <w:r w:rsidRPr="00F92DC3">
              <w:rPr>
                <w:rFonts w:ascii="Times New Roman" w:eastAsia="Times New Roman" w:hAnsi="Times New Roman" w:cs="Times New Roman"/>
                <w:b/>
                <w:sz w:val="26"/>
                <w:szCs w:val="24"/>
                <w:lang w:val="it-IT"/>
              </w:rPr>
              <w:t>TRƯỜNG THCS HỒNG THÁI ĐÔNG</w:t>
            </w:r>
          </w:p>
          <w:p w14:paraId="5A6AEC1E" w14:textId="77777777" w:rsidR="00030D2C" w:rsidRPr="00F92DC3" w:rsidRDefault="00030D2C" w:rsidP="00CC2486">
            <w:pPr>
              <w:tabs>
                <w:tab w:val="center" w:pos="1909"/>
              </w:tabs>
              <w:spacing w:after="0" w:line="240" w:lineRule="auto"/>
              <w:jc w:val="center"/>
              <w:rPr>
                <w:rFonts w:ascii="Times New Roman" w:eastAsia="Times New Roman" w:hAnsi="Times New Roman" w:cs="Times New Roman"/>
                <w:sz w:val="26"/>
                <w:szCs w:val="24"/>
                <w:lang w:val="it-IT"/>
              </w:rPr>
            </w:pPr>
            <w:r w:rsidRPr="00F92DC3">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12858530" wp14:editId="27533325">
                      <wp:simplePos x="0" y="0"/>
                      <wp:positionH relativeFrom="column">
                        <wp:posOffset>709295</wp:posOffset>
                      </wp:positionH>
                      <wp:positionV relativeFrom="paragraph">
                        <wp:posOffset>20954</wp:posOffset>
                      </wp:positionV>
                      <wp:extent cx="60261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A0BBE1"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5pt,1.65pt" to="10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"/>
                  </w:pict>
                </mc:Fallback>
              </mc:AlternateContent>
            </w:r>
          </w:p>
          <w:p w14:paraId="52F112A3" w14:textId="34695882" w:rsidR="00030D2C" w:rsidRPr="00F92DC3" w:rsidRDefault="00736F7E" w:rsidP="00CC2486">
            <w:pPr>
              <w:spacing w:after="0" w:line="240" w:lineRule="auto"/>
              <w:jc w:val="center"/>
              <w:rPr>
                <w:rFonts w:ascii="Times New Roman" w:eastAsia="Times New Roman" w:hAnsi="Times New Roman" w:cs="Times New Roman"/>
                <w:sz w:val="26"/>
                <w:szCs w:val="24"/>
                <w:lang w:val="fr-FR"/>
              </w:rPr>
            </w:pPr>
            <w:proofErr w:type="spellStart"/>
            <w:r w:rsidRPr="00F92DC3">
              <w:rPr>
                <w:rFonts w:ascii="Times New Roman" w:eastAsia="Times New Roman" w:hAnsi="Times New Roman" w:cs="Times New Roman"/>
                <w:sz w:val="26"/>
                <w:szCs w:val="24"/>
                <w:lang w:val="fr-FR"/>
              </w:rPr>
              <w:t>Số</w:t>
            </w:r>
            <w:proofErr w:type="spellEnd"/>
            <w:r w:rsidRPr="00F92DC3">
              <w:rPr>
                <w:rFonts w:ascii="Times New Roman" w:eastAsia="Times New Roman" w:hAnsi="Times New Roman" w:cs="Times New Roman"/>
                <w:sz w:val="26"/>
                <w:szCs w:val="24"/>
                <w:lang w:val="fr-FR"/>
              </w:rPr>
              <w:t xml:space="preserve">: </w:t>
            </w:r>
            <w:r w:rsidR="00E83A4E" w:rsidRPr="00F92DC3">
              <w:rPr>
                <w:rFonts w:ascii="Times New Roman" w:eastAsia="Times New Roman" w:hAnsi="Times New Roman" w:cs="Times New Roman"/>
                <w:sz w:val="26"/>
                <w:szCs w:val="24"/>
                <w:lang w:val="fr-FR"/>
              </w:rPr>
              <w:t>206</w:t>
            </w:r>
            <w:r w:rsidRPr="00F92DC3">
              <w:rPr>
                <w:rFonts w:ascii="Times New Roman" w:eastAsia="Times New Roman" w:hAnsi="Times New Roman" w:cs="Times New Roman"/>
                <w:sz w:val="26"/>
                <w:szCs w:val="24"/>
                <w:lang w:val="fr-FR"/>
              </w:rPr>
              <w:t>/KH-</w:t>
            </w:r>
            <w:proofErr w:type="spellStart"/>
            <w:r w:rsidR="00E83A4E" w:rsidRPr="00F92DC3">
              <w:rPr>
                <w:rFonts w:ascii="Times New Roman" w:eastAsia="Times New Roman" w:hAnsi="Times New Roman" w:cs="Times New Roman"/>
                <w:sz w:val="26"/>
                <w:szCs w:val="24"/>
                <w:lang w:val="fr-FR"/>
              </w:rPr>
              <w:t>TrTHCS</w:t>
            </w:r>
            <w:proofErr w:type="spellEnd"/>
          </w:p>
        </w:tc>
        <w:tc>
          <w:tcPr>
            <w:tcW w:w="6138" w:type="dxa"/>
          </w:tcPr>
          <w:p w14:paraId="0564EBF5" w14:textId="77777777" w:rsidR="00030D2C" w:rsidRPr="00F92DC3" w:rsidRDefault="00030D2C" w:rsidP="00CC2486">
            <w:pPr>
              <w:spacing w:after="0" w:line="240" w:lineRule="auto"/>
              <w:jc w:val="center"/>
              <w:rPr>
                <w:rFonts w:ascii="Times New Roman" w:eastAsia="Times New Roman" w:hAnsi="Times New Roman" w:cs="Times New Roman"/>
                <w:b/>
                <w:bCs/>
                <w:sz w:val="26"/>
                <w:szCs w:val="28"/>
                <w:lang w:val="fr-FR"/>
              </w:rPr>
            </w:pPr>
            <w:r w:rsidRPr="00F92DC3">
              <w:rPr>
                <w:rFonts w:ascii="Times New Roman" w:eastAsia="Times New Roman" w:hAnsi="Times New Roman" w:cs="Times New Roman"/>
                <w:b/>
                <w:bCs/>
                <w:sz w:val="26"/>
                <w:szCs w:val="28"/>
                <w:lang w:val="fr-FR"/>
              </w:rPr>
              <w:t>CỘNG HOÀ XÃ HỘI CHỦ NGHĨA VIỆT NAM</w:t>
            </w:r>
          </w:p>
          <w:p w14:paraId="0BBCC955" w14:textId="77777777" w:rsidR="00030D2C" w:rsidRPr="00F92DC3" w:rsidRDefault="00030D2C" w:rsidP="00CC2486">
            <w:pPr>
              <w:spacing w:after="0" w:line="240" w:lineRule="auto"/>
              <w:jc w:val="center"/>
              <w:rPr>
                <w:rFonts w:ascii="Times New Roman" w:eastAsia="Times New Roman" w:hAnsi="Times New Roman" w:cs="Times New Roman"/>
                <w:b/>
                <w:bCs/>
                <w:sz w:val="28"/>
                <w:szCs w:val="28"/>
                <w:lang w:val="fr-FR"/>
              </w:rPr>
            </w:pPr>
            <w:r w:rsidRPr="00F92DC3">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3DDDC877" wp14:editId="006055A6">
                      <wp:simplePos x="0" y="0"/>
                      <wp:positionH relativeFrom="column">
                        <wp:posOffset>779136</wp:posOffset>
                      </wp:positionH>
                      <wp:positionV relativeFrom="paragraph">
                        <wp:posOffset>215265</wp:posOffset>
                      </wp:positionV>
                      <wp:extent cx="2186940"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615269" id="_x0000_t32" coordsize="21600,21600" o:spt="32" o:oned="t" path="m,l21600,21600e" filled="f">
                      <v:path arrowok="t" fillok="f" o:connecttype="none"/>
                      <o:lock v:ext="edit" shapetype="t"/>
                    </v:shapetype>
                    <v:shape id="Straight Arrow Connector 7" o:spid="_x0000_s1026" type="#_x0000_t32" style="position:absolute;margin-left:61.35pt;margin-top:16.95pt;width:172.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3buAEAAFYDAAAOAAAAZHJzL2Uyb0RvYy54bWysU8Fu2zAMvQ/YPwi6L46DtWiNOD2k6y7d&#10;FqDdBzCSbAuVRYFU4uTvJ6lJWmy3oT4IlEg+Pj7Sy7vD6MTeEFv0raxncymMV6it71v5+/nhy4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"/>
                  </w:pict>
                </mc:Fallback>
              </mc:AlternateContent>
            </w:r>
            <w:proofErr w:type="spellStart"/>
            <w:r w:rsidRPr="00F92DC3">
              <w:rPr>
                <w:rFonts w:ascii="Times New Roman" w:eastAsia="Times New Roman" w:hAnsi="Times New Roman" w:cs="Times New Roman"/>
                <w:b/>
                <w:bCs/>
                <w:sz w:val="28"/>
                <w:szCs w:val="28"/>
                <w:lang w:val="fr-FR"/>
              </w:rPr>
              <w:t>Độc</w:t>
            </w:r>
            <w:proofErr w:type="spellEnd"/>
            <w:r w:rsidRPr="00F92DC3">
              <w:rPr>
                <w:rFonts w:ascii="Times New Roman" w:eastAsia="Times New Roman" w:hAnsi="Times New Roman" w:cs="Times New Roman"/>
                <w:b/>
                <w:bCs/>
                <w:sz w:val="28"/>
                <w:szCs w:val="28"/>
                <w:lang w:val="fr-FR"/>
              </w:rPr>
              <w:t xml:space="preserve"> </w:t>
            </w:r>
            <w:proofErr w:type="spellStart"/>
            <w:r w:rsidRPr="00F92DC3">
              <w:rPr>
                <w:rFonts w:ascii="Times New Roman" w:eastAsia="Times New Roman" w:hAnsi="Times New Roman" w:cs="Times New Roman"/>
                <w:b/>
                <w:bCs/>
                <w:sz w:val="28"/>
                <w:szCs w:val="28"/>
                <w:lang w:val="fr-FR"/>
              </w:rPr>
              <w:t>lập</w:t>
            </w:r>
            <w:proofErr w:type="spellEnd"/>
            <w:r w:rsidRPr="00F92DC3">
              <w:rPr>
                <w:rFonts w:ascii="Times New Roman" w:eastAsia="Times New Roman" w:hAnsi="Times New Roman" w:cs="Times New Roman"/>
                <w:b/>
                <w:bCs/>
                <w:sz w:val="28"/>
                <w:szCs w:val="28"/>
                <w:lang w:val="fr-FR"/>
              </w:rPr>
              <w:t xml:space="preserve"> - </w:t>
            </w:r>
            <w:proofErr w:type="spellStart"/>
            <w:r w:rsidRPr="00F92DC3">
              <w:rPr>
                <w:rFonts w:ascii="Times New Roman" w:eastAsia="Times New Roman" w:hAnsi="Times New Roman" w:cs="Times New Roman"/>
                <w:b/>
                <w:bCs/>
                <w:sz w:val="28"/>
                <w:szCs w:val="28"/>
                <w:lang w:val="fr-FR"/>
              </w:rPr>
              <w:t>Tự</w:t>
            </w:r>
            <w:proofErr w:type="spellEnd"/>
            <w:r w:rsidRPr="00F92DC3">
              <w:rPr>
                <w:rFonts w:ascii="Times New Roman" w:eastAsia="Times New Roman" w:hAnsi="Times New Roman" w:cs="Times New Roman"/>
                <w:b/>
                <w:bCs/>
                <w:sz w:val="28"/>
                <w:szCs w:val="28"/>
                <w:lang w:val="fr-FR"/>
              </w:rPr>
              <w:t xml:space="preserve"> do - </w:t>
            </w:r>
            <w:proofErr w:type="spellStart"/>
            <w:r w:rsidRPr="00F92DC3">
              <w:rPr>
                <w:rFonts w:ascii="Times New Roman" w:eastAsia="Times New Roman" w:hAnsi="Times New Roman" w:cs="Times New Roman"/>
                <w:b/>
                <w:bCs/>
                <w:sz w:val="28"/>
                <w:szCs w:val="28"/>
                <w:lang w:val="fr-FR"/>
              </w:rPr>
              <w:t>Hạnh</w:t>
            </w:r>
            <w:proofErr w:type="spellEnd"/>
            <w:r w:rsidRPr="00F92DC3">
              <w:rPr>
                <w:rFonts w:ascii="Times New Roman" w:eastAsia="Times New Roman" w:hAnsi="Times New Roman" w:cs="Times New Roman"/>
                <w:b/>
                <w:bCs/>
                <w:sz w:val="28"/>
                <w:szCs w:val="28"/>
                <w:lang w:val="fr-FR"/>
              </w:rPr>
              <w:t xml:space="preserve"> </w:t>
            </w:r>
            <w:proofErr w:type="spellStart"/>
            <w:r w:rsidRPr="00F92DC3">
              <w:rPr>
                <w:rFonts w:ascii="Times New Roman" w:eastAsia="Times New Roman" w:hAnsi="Times New Roman" w:cs="Times New Roman"/>
                <w:b/>
                <w:bCs/>
                <w:sz w:val="28"/>
                <w:szCs w:val="28"/>
                <w:lang w:val="fr-FR"/>
              </w:rPr>
              <w:t>phúc</w:t>
            </w:r>
            <w:proofErr w:type="spellEnd"/>
          </w:p>
          <w:p w14:paraId="6484859D" w14:textId="77777777" w:rsidR="00030D2C" w:rsidRPr="00F92DC3" w:rsidRDefault="00030D2C" w:rsidP="00CC2486">
            <w:pPr>
              <w:tabs>
                <w:tab w:val="left" w:pos="1185"/>
              </w:tabs>
              <w:spacing w:after="0" w:line="240" w:lineRule="auto"/>
              <w:jc w:val="center"/>
              <w:rPr>
                <w:rFonts w:ascii="Times New Roman" w:eastAsia="Times New Roman" w:hAnsi="Times New Roman" w:cs="Times New Roman"/>
                <w:sz w:val="16"/>
                <w:szCs w:val="28"/>
                <w:vertAlign w:val="superscript"/>
                <w:lang w:val="fr-FR"/>
              </w:rPr>
            </w:pPr>
          </w:p>
          <w:p w14:paraId="4B06B9AB" w14:textId="440BD12C" w:rsidR="00030D2C" w:rsidRPr="00F92DC3" w:rsidRDefault="00E83A4E" w:rsidP="00CC2486">
            <w:pPr>
              <w:spacing w:before="120" w:after="0" w:line="240" w:lineRule="auto"/>
              <w:jc w:val="center"/>
              <w:rPr>
                <w:rFonts w:ascii="Times New Roman" w:eastAsia="Times New Roman" w:hAnsi="Times New Roman" w:cs="Times New Roman"/>
                <w:i/>
                <w:iCs/>
                <w:sz w:val="28"/>
                <w:szCs w:val="28"/>
                <w:lang w:val="fr-FR"/>
              </w:rPr>
            </w:pPr>
            <w:proofErr w:type="spellStart"/>
            <w:r w:rsidRPr="00F92DC3">
              <w:rPr>
                <w:rFonts w:ascii="Times New Roman" w:eastAsia="Times New Roman" w:hAnsi="Times New Roman" w:cs="Times New Roman"/>
                <w:i/>
                <w:iCs/>
                <w:sz w:val="28"/>
                <w:szCs w:val="28"/>
                <w:lang w:val="fr-FR"/>
              </w:rPr>
              <w:t>Hồng</w:t>
            </w:r>
            <w:proofErr w:type="spellEnd"/>
            <w:r w:rsidRPr="00F92DC3">
              <w:rPr>
                <w:rFonts w:ascii="Times New Roman" w:eastAsia="Times New Roman" w:hAnsi="Times New Roman" w:cs="Times New Roman"/>
                <w:i/>
                <w:iCs/>
                <w:sz w:val="28"/>
                <w:szCs w:val="28"/>
                <w:lang w:val="fr-FR"/>
              </w:rPr>
              <w:t xml:space="preserve"> </w:t>
            </w:r>
            <w:proofErr w:type="spellStart"/>
            <w:r w:rsidRPr="00F92DC3">
              <w:rPr>
                <w:rFonts w:ascii="Times New Roman" w:eastAsia="Times New Roman" w:hAnsi="Times New Roman" w:cs="Times New Roman"/>
                <w:i/>
                <w:iCs/>
                <w:sz w:val="28"/>
                <w:szCs w:val="28"/>
                <w:lang w:val="fr-FR"/>
              </w:rPr>
              <w:t>Thái</w:t>
            </w:r>
            <w:proofErr w:type="spellEnd"/>
            <w:r w:rsidRPr="00F92DC3">
              <w:rPr>
                <w:rFonts w:ascii="Times New Roman" w:eastAsia="Times New Roman" w:hAnsi="Times New Roman" w:cs="Times New Roman"/>
                <w:i/>
                <w:iCs/>
                <w:sz w:val="28"/>
                <w:szCs w:val="28"/>
                <w:lang w:val="fr-FR"/>
              </w:rPr>
              <w:t xml:space="preserve"> </w:t>
            </w:r>
            <w:proofErr w:type="spellStart"/>
            <w:r w:rsidRPr="00F92DC3">
              <w:rPr>
                <w:rFonts w:ascii="Times New Roman" w:eastAsia="Times New Roman" w:hAnsi="Times New Roman" w:cs="Times New Roman"/>
                <w:i/>
                <w:iCs/>
                <w:sz w:val="28"/>
                <w:szCs w:val="28"/>
                <w:lang w:val="fr-FR"/>
              </w:rPr>
              <w:t>Đông</w:t>
            </w:r>
            <w:proofErr w:type="spellEnd"/>
            <w:r w:rsidR="00030D2C" w:rsidRPr="00F92DC3">
              <w:rPr>
                <w:rFonts w:ascii="Times New Roman" w:eastAsia="Times New Roman" w:hAnsi="Times New Roman" w:cs="Times New Roman"/>
                <w:i/>
                <w:iCs/>
                <w:sz w:val="28"/>
                <w:szCs w:val="28"/>
                <w:lang w:val="fr-FR"/>
              </w:rPr>
              <w:t xml:space="preserve">, </w:t>
            </w:r>
            <w:proofErr w:type="spellStart"/>
            <w:r w:rsidR="00030D2C" w:rsidRPr="00F92DC3">
              <w:rPr>
                <w:rFonts w:ascii="Times New Roman" w:eastAsia="Times New Roman" w:hAnsi="Times New Roman" w:cs="Times New Roman"/>
                <w:i/>
                <w:iCs/>
                <w:sz w:val="28"/>
                <w:szCs w:val="28"/>
                <w:lang w:val="fr-FR"/>
              </w:rPr>
              <w:t>ngày</w:t>
            </w:r>
            <w:proofErr w:type="spellEnd"/>
            <w:r w:rsidR="00030D2C" w:rsidRPr="00F92DC3">
              <w:rPr>
                <w:rFonts w:ascii="Times New Roman" w:eastAsia="Times New Roman" w:hAnsi="Times New Roman" w:cs="Times New Roman"/>
                <w:i/>
                <w:iCs/>
                <w:sz w:val="28"/>
                <w:szCs w:val="28"/>
                <w:lang w:val="fr-FR"/>
              </w:rPr>
              <w:t xml:space="preserve"> </w:t>
            </w:r>
            <w:r w:rsidR="00355FCE" w:rsidRPr="00F92DC3">
              <w:rPr>
                <w:rFonts w:ascii="Times New Roman" w:eastAsia="Times New Roman" w:hAnsi="Times New Roman" w:cs="Times New Roman"/>
                <w:i/>
                <w:iCs/>
                <w:sz w:val="28"/>
                <w:szCs w:val="28"/>
                <w:lang w:val="fr-FR"/>
              </w:rPr>
              <w:t>10</w:t>
            </w:r>
            <w:r w:rsidR="00030D2C" w:rsidRPr="00F92DC3">
              <w:rPr>
                <w:rFonts w:ascii="Times New Roman" w:eastAsia="Times New Roman" w:hAnsi="Times New Roman" w:cs="Times New Roman"/>
                <w:i/>
                <w:iCs/>
                <w:sz w:val="28"/>
                <w:szCs w:val="28"/>
                <w:lang w:val="fr-FR"/>
              </w:rPr>
              <w:t xml:space="preserve"> </w:t>
            </w:r>
            <w:proofErr w:type="spellStart"/>
            <w:r w:rsidR="00030D2C" w:rsidRPr="00F92DC3">
              <w:rPr>
                <w:rFonts w:ascii="Times New Roman" w:eastAsia="Times New Roman" w:hAnsi="Times New Roman" w:cs="Times New Roman"/>
                <w:i/>
                <w:iCs/>
                <w:sz w:val="28"/>
                <w:szCs w:val="28"/>
                <w:lang w:val="fr-FR"/>
              </w:rPr>
              <w:t>tháng</w:t>
            </w:r>
            <w:proofErr w:type="spellEnd"/>
            <w:r w:rsidR="00933709" w:rsidRPr="00F92DC3">
              <w:rPr>
                <w:rFonts w:ascii="Times New Roman" w:eastAsia="Times New Roman" w:hAnsi="Times New Roman" w:cs="Times New Roman"/>
                <w:i/>
                <w:iCs/>
                <w:sz w:val="28"/>
                <w:szCs w:val="28"/>
                <w:lang w:val="fr-FR"/>
              </w:rPr>
              <w:t xml:space="preserve"> 4 </w:t>
            </w:r>
            <w:proofErr w:type="spellStart"/>
            <w:r w:rsidR="00030D2C" w:rsidRPr="00F92DC3">
              <w:rPr>
                <w:rFonts w:ascii="Times New Roman" w:eastAsia="Times New Roman" w:hAnsi="Times New Roman" w:cs="Times New Roman"/>
                <w:i/>
                <w:iCs/>
                <w:sz w:val="28"/>
                <w:szCs w:val="28"/>
                <w:lang w:val="fr-FR"/>
              </w:rPr>
              <w:t>năm</w:t>
            </w:r>
            <w:proofErr w:type="spellEnd"/>
            <w:r w:rsidR="00030D2C" w:rsidRPr="00F92DC3">
              <w:rPr>
                <w:rFonts w:ascii="Times New Roman" w:eastAsia="Times New Roman" w:hAnsi="Times New Roman" w:cs="Times New Roman"/>
                <w:i/>
                <w:iCs/>
                <w:sz w:val="28"/>
                <w:szCs w:val="28"/>
                <w:lang w:val="fr-FR"/>
              </w:rPr>
              <w:t xml:space="preserve"> 2024</w:t>
            </w:r>
          </w:p>
        </w:tc>
      </w:tr>
    </w:tbl>
    <w:p w14:paraId="12239A62" w14:textId="77777777" w:rsidR="00030D2C" w:rsidRPr="00F92DC3" w:rsidRDefault="00030D2C" w:rsidP="00030D2C">
      <w:pPr>
        <w:spacing w:after="0" w:line="240" w:lineRule="auto"/>
        <w:jc w:val="center"/>
        <w:rPr>
          <w:rFonts w:ascii="Times New Roman" w:eastAsia="Calibri" w:hAnsi="Times New Roman" w:cs="Times New Roman"/>
          <w:b/>
          <w:sz w:val="28"/>
          <w:szCs w:val="28"/>
          <w:lang w:val="fr-FR"/>
        </w:rPr>
      </w:pPr>
    </w:p>
    <w:p w14:paraId="7AE64A0F" w14:textId="77777777" w:rsidR="00030D2C" w:rsidRPr="00F92DC3" w:rsidRDefault="00030D2C" w:rsidP="00C901AE">
      <w:pPr>
        <w:spacing w:after="0" w:line="240" w:lineRule="auto"/>
        <w:jc w:val="center"/>
        <w:rPr>
          <w:rFonts w:ascii="Times New Roman" w:eastAsia="Calibri" w:hAnsi="Times New Roman" w:cs="Times New Roman"/>
          <w:b/>
          <w:sz w:val="28"/>
          <w:szCs w:val="28"/>
          <w:lang w:val="fr-FR"/>
        </w:rPr>
      </w:pPr>
      <w:r w:rsidRPr="00F92DC3">
        <w:rPr>
          <w:rFonts w:ascii="Times New Roman" w:eastAsia="Calibri" w:hAnsi="Times New Roman" w:cs="Times New Roman"/>
          <w:b/>
          <w:sz w:val="28"/>
          <w:szCs w:val="28"/>
          <w:lang w:val="fr-FR"/>
        </w:rPr>
        <w:t>KẾ HOẠCH</w:t>
      </w:r>
    </w:p>
    <w:p w14:paraId="1086473E" w14:textId="34A2C072" w:rsidR="00C901AE" w:rsidRPr="00F92DC3" w:rsidRDefault="00C901AE" w:rsidP="00C901AE">
      <w:pPr>
        <w:spacing w:after="0" w:line="240" w:lineRule="auto"/>
        <w:jc w:val="center"/>
        <w:rPr>
          <w:rFonts w:ascii="Times New Roman" w:hAnsi="Times New Roman"/>
          <w:b/>
          <w:sz w:val="28"/>
          <w:szCs w:val="28"/>
          <w:lang w:val="fr-FR"/>
        </w:rPr>
      </w:pPr>
      <w:r w:rsidRPr="00F92DC3">
        <w:rPr>
          <w:rFonts w:ascii="Times New Roman" w:hAnsi="Times New Roman"/>
          <w:b/>
          <w:bCs/>
          <w:color w:val="000000"/>
          <w:sz w:val="28"/>
          <w:szCs w:val="28"/>
          <w:lang w:val="vi-VN" w:eastAsia="vi-VN" w:bidi="vi-VN"/>
        </w:rPr>
        <w:t>Tổ chức Ngày Sách và Văn hóa đọc Việt Nam năm 202</w:t>
      </w:r>
      <w:r w:rsidRPr="00F92DC3">
        <w:rPr>
          <w:rFonts w:ascii="Times New Roman" w:hAnsi="Times New Roman"/>
          <w:b/>
          <w:bCs/>
          <w:color w:val="000000"/>
          <w:sz w:val="28"/>
          <w:szCs w:val="28"/>
          <w:lang w:val="fr-FR" w:eastAsia="vi-VN" w:bidi="vi-VN"/>
        </w:rPr>
        <w:t>4</w:t>
      </w:r>
    </w:p>
    <w:p w14:paraId="0A67BC91" w14:textId="07D90D5C" w:rsidR="00C901AE" w:rsidRPr="00F92DC3" w:rsidRDefault="00C901AE" w:rsidP="00C901AE">
      <w:pPr>
        <w:spacing w:after="0" w:line="240" w:lineRule="auto"/>
        <w:jc w:val="center"/>
        <w:rPr>
          <w:rFonts w:ascii="Times New Roman" w:hAnsi="Times New Roman"/>
          <w:b/>
          <w:sz w:val="28"/>
          <w:szCs w:val="28"/>
          <w:lang w:val="fr-FR"/>
        </w:rPr>
      </w:pPr>
      <w:proofErr w:type="spellStart"/>
      <w:proofErr w:type="gramStart"/>
      <w:r w:rsidRPr="00F92DC3">
        <w:rPr>
          <w:rFonts w:ascii="Times New Roman" w:hAnsi="Times New Roman"/>
          <w:b/>
          <w:sz w:val="28"/>
          <w:szCs w:val="28"/>
          <w:lang w:val="fr-FR"/>
        </w:rPr>
        <w:t>ngành</w:t>
      </w:r>
      <w:proofErr w:type="spellEnd"/>
      <w:proofErr w:type="gramEnd"/>
      <w:r w:rsidRPr="00F92DC3">
        <w:rPr>
          <w:rFonts w:ascii="Times New Roman" w:hAnsi="Times New Roman"/>
          <w:b/>
          <w:sz w:val="28"/>
          <w:szCs w:val="28"/>
          <w:lang w:val="fr-FR"/>
        </w:rPr>
        <w:t xml:space="preserve"> </w:t>
      </w:r>
      <w:proofErr w:type="spellStart"/>
      <w:r w:rsidRPr="00F92DC3">
        <w:rPr>
          <w:rFonts w:ascii="Times New Roman" w:hAnsi="Times New Roman"/>
          <w:b/>
          <w:sz w:val="28"/>
          <w:szCs w:val="28"/>
          <w:lang w:val="fr-FR"/>
        </w:rPr>
        <w:t>Giáo</w:t>
      </w:r>
      <w:proofErr w:type="spellEnd"/>
      <w:r w:rsidRPr="00F92DC3">
        <w:rPr>
          <w:rFonts w:ascii="Times New Roman" w:hAnsi="Times New Roman"/>
          <w:b/>
          <w:sz w:val="28"/>
          <w:szCs w:val="28"/>
          <w:lang w:val="fr-FR"/>
        </w:rPr>
        <w:t xml:space="preserve"> </w:t>
      </w:r>
      <w:proofErr w:type="spellStart"/>
      <w:r w:rsidRPr="00F92DC3">
        <w:rPr>
          <w:rFonts w:ascii="Times New Roman" w:hAnsi="Times New Roman"/>
          <w:b/>
          <w:sz w:val="28"/>
          <w:szCs w:val="28"/>
          <w:lang w:val="fr-FR"/>
        </w:rPr>
        <w:t>dục</w:t>
      </w:r>
      <w:proofErr w:type="spellEnd"/>
      <w:r w:rsidRPr="00F92DC3">
        <w:rPr>
          <w:rFonts w:ascii="Times New Roman" w:hAnsi="Times New Roman"/>
          <w:b/>
          <w:sz w:val="28"/>
          <w:szCs w:val="28"/>
          <w:lang w:val="fr-FR"/>
        </w:rPr>
        <w:t xml:space="preserve"> </w:t>
      </w:r>
      <w:proofErr w:type="spellStart"/>
      <w:r w:rsidRPr="00F92DC3">
        <w:rPr>
          <w:rFonts w:ascii="Times New Roman" w:hAnsi="Times New Roman"/>
          <w:b/>
          <w:sz w:val="28"/>
          <w:szCs w:val="28"/>
          <w:lang w:val="fr-FR"/>
        </w:rPr>
        <w:t>trên</w:t>
      </w:r>
      <w:proofErr w:type="spellEnd"/>
      <w:r w:rsidRPr="00F92DC3">
        <w:rPr>
          <w:rFonts w:ascii="Times New Roman" w:hAnsi="Times New Roman"/>
          <w:b/>
          <w:sz w:val="28"/>
          <w:szCs w:val="28"/>
          <w:lang w:val="fr-FR"/>
        </w:rPr>
        <w:t xml:space="preserve"> </w:t>
      </w:r>
      <w:proofErr w:type="spellStart"/>
      <w:r w:rsidRPr="00F92DC3">
        <w:rPr>
          <w:rFonts w:ascii="Times New Roman" w:hAnsi="Times New Roman"/>
          <w:b/>
          <w:sz w:val="28"/>
          <w:szCs w:val="28"/>
          <w:lang w:val="fr-FR"/>
        </w:rPr>
        <w:t>địa</w:t>
      </w:r>
      <w:proofErr w:type="spellEnd"/>
      <w:r w:rsidRPr="00F92DC3">
        <w:rPr>
          <w:rFonts w:ascii="Times New Roman" w:hAnsi="Times New Roman"/>
          <w:b/>
          <w:sz w:val="28"/>
          <w:szCs w:val="28"/>
          <w:lang w:val="fr-FR"/>
        </w:rPr>
        <w:t xml:space="preserve"> </w:t>
      </w:r>
      <w:proofErr w:type="spellStart"/>
      <w:r w:rsidRPr="00F92DC3">
        <w:rPr>
          <w:rFonts w:ascii="Times New Roman" w:hAnsi="Times New Roman"/>
          <w:b/>
          <w:sz w:val="28"/>
          <w:szCs w:val="28"/>
          <w:lang w:val="fr-FR"/>
        </w:rPr>
        <w:t>bàn</w:t>
      </w:r>
      <w:proofErr w:type="spellEnd"/>
      <w:r w:rsidRPr="00F92DC3">
        <w:rPr>
          <w:rFonts w:ascii="Times New Roman" w:hAnsi="Times New Roman"/>
          <w:b/>
          <w:sz w:val="28"/>
          <w:szCs w:val="28"/>
          <w:lang w:val="fr-FR"/>
        </w:rPr>
        <w:t xml:space="preserve"> </w:t>
      </w:r>
      <w:proofErr w:type="spellStart"/>
      <w:r w:rsidRPr="00F92DC3">
        <w:rPr>
          <w:rFonts w:ascii="Times New Roman" w:hAnsi="Times New Roman"/>
          <w:b/>
          <w:sz w:val="28"/>
          <w:szCs w:val="28"/>
          <w:lang w:val="fr-FR"/>
        </w:rPr>
        <w:t>thị</w:t>
      </w:r>
      <w:proofErr w:type="spellEnd"/>
      <w:r w:rsidRPr="00F92DC3">
        <w:rPr>
          <w:rFonts w:ascii="Times New Roman" w:hAnsi="Times New Roman"/>
          <w:b/>
          <w:sz w:val="28"/>
          <w:szCs w:val="28"/>
          <w:lang w:val="fr-FR"/>
        </w:rPr>
        <w:t xml:space="preserve"> </w:t>
      </w:r>
      <w:proofErr w:type="spellStart"/>
      <w:r w:rsidRPr="00F92DC3">
        <w:rPr>
          <w:rFonts w:ascii="Times New Roman" w:hAnsi="Times New Roman"/>
          <w:b/>
          <w:sz w:val="28"/>
          <w:szCs w:val="28"/>
          <w:lang w:val="fr-FR"/>
        </w:rPr>
        <w:t>xã</w:t>
      </w:r>
      <w:proofErr w:type="spellEnd"/>
      <w:r w:rsidRPr="00F92DC3">
        <w:rPr>
          <w:rFonts w:ascii="Times New Roman" w:hAnsi="Times New Roman"/>
          <w:b/>
          <w:sz w:val="28"/>
          <w:szCs w:val="28"/>
          <w:lang w:val="fr-FR"/>
        </w:rPr>
        <w:t xml:space="preserve"> </w:t>
      </w:r>
      <w:proofErr w:type="spellStart"/>
      <w:r w:rsidRPr="00F92DC3">
        <w:rPr>
          <w:rFonts w:ascii="Times New Roman" w:hAnsi="Times New Roman"/>
          <w:b/>
          <w:sz w:val="28"/>
          <w:szCs w:val="28"/>
          <w:lang w:val="fr-FR"/>
        </w:rPr>
        <w:t>Đông</w:t>
      </w:r>
      <w:proofErr w:type="spellEnd"/>
      <w:r w:rsidRPr="00F92DC3">
        <w:rPr>
          <w:rFonts w:ascii="Times New Roman" w:hAnsi="Times New Roman"/>
          <w:b/>
          <w:sz w:val="28"/>
          <w:szCs w:val="28"/>
          <w:lang w:val="fr-FR"/>
        </w:rPr>
        <w:t xml:space="preserve"> </w:t>
      </w:r>
      <w:proofErr w:type="spellStart"/>
      <w:r w:rsidRPr="00F92DC3">
        <w:rPr>
          <w:rFonts w:ascii="Times New Roman" w:hAnsi="Times New Roman"/>
          <w:b/>
          <w:sz w:val="28"/>
          <w:szCs w:val="28"/>
          <w:lang w:val="fr-FR"/>
        </w:rPr>
        <w:t>Triều</w:t>
      </w:r>
      <w:proofErr w:type="spellEnd"/>
      <w:r w:rsidRPr="00F92DC3">
        <w:rPr>
          <w:rFonts w:ascii="Times New Roman" w:hAnsi="Times New Roman"/>
          <w:b/>
          <w:sz w:val="28"/>
          <w:szCs w:val="28"/>
          <w:lang w:val="fr-FR"/>
        </w:rPr>
        <w:t xml:space="preserve"> </w:t>
      </w:r>
    </w:p>
    <w:p w14:paraId="59D15721" w14:textId="77777777" w:rsidR="00030D2C" w:rsidRPr="00F92DC3" w:rsidRDefault="00736F7E" w:rsidP="00030D2C">
      <w:pPr>
        <w:spacing w:after="0" w:line="240" w:lineRule="auto"/>
        <w:jc w:val="center"/>
        <w:rPr>
          <w:rFonts w:ascii="Times New Roman" w:eastAsia="Calibri" w:hAnsi="Times New Roman" w:cs="Times New Roman"/>
          <w:b/>
          <w:sz w:val="28"/>
          <w:szCs w:val="28"/>
          <w:lang w:val="fr-FR"/>
        </w:rPr>
      </w:pPr>
      <w:r w:rsidRPr="00F92DC3">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0AC281AC" wp14:editId="62F55815">
                <wp:simplePos x="0" y="0"/>
                <wp:positionH relativeFrom="column">
                  <wp:posOffset>2089785</wp:posOffset>
                </wp:positionH>
                <wp:positionV relativeFrom="paragraph">
                  <wp:posOffset>14605</wp:posOffset>
                </wp:positionV>
                <wp:extent cx="18046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9D086D"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55pt,1.15pt" to="30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"/>
            </w:pict>
          </mc:Fallback>
        </mc:AlternateContent>
      </w:r>
    </w:p>
    <w:p w14:paraId="6E127381" w14:textId="77777777" w:rsidR="00C901AE" w:rsidRPr="00F92DC3" w:rsidRDefault="00C901AE" w:rsidP="00C901AE">
      <w:pPr>
        <w:spacing w:after="0" w:line="240" w:lineRule="auto"/>
        <w:ind w:firstLine="720"/>
        <w:jc w:val="both"/>
        <w:rPr>
          <w:rFonts w:ascii="Times New Roman" w:eastAsia="Calibri" w:hAnsi="Times New Roman" w:cs="Times New Roman"/>
          <w:sz w:val="28"/>
          <w:szCs w:val="28"/>
          <w:lang w:val="fr-FR"/>
        </w:rPr>
      </w:pPr>
    </w:p>
    <w:p w14:paraId="1DA19585" w14:textId="37E24062" w:rsidR="00A91DE9" w:rsidRPr="00F92DC3" w:rsidRDefault="00466AA7" w:rsidP="00C901AE">
      <w:pPr>
        <w:spacing w:after="0" w:line="240" w:lineRule="auto"/>
        <w:ind w:firstLine="720"/>
        <w:jc w:val="both"/>
        <w:rPr>
          <w:rStyle w:val="fontstyle01"/>
          <w:b w:val="0"/>
          <w:lang w:val="fr-FR"/>
        </w:rPr>
      </w:pPr>
      <w:proofErr w:type="spellStart"/>
      <w:r w:rsidRPr="00F92DC3">
        <w:rPr>
          <w:rFonts w:ascii="Times New Roman" w:eastAsia="Calibri" w:hAnsi="Times New Roman" w:cs="Times New Roman"/>
          <w:sz w:val="28"/>
          <w:szCs w:val="28"/>
          <w:lang w:val="fr-FR"/>
        </w:rPr>
        <w:t>Thực</w:t>
      </w:r>
      <w:proofErr w:type="spellEnd"/>
      <w:r w:rsidRPr="00F92DC3">
        <w:rPr>
          <w:rFonts w:ascii="Times New Roman" w:eastAsia="Calibri" w:hAnsi="Times New Roman" w:cs="Times New Roman"/>
          <w:sz w:val="28"/>
          <w:szCs w:val="28"/>
          <w:lang w:val="fr-FR"/>
        </w:rPr>
        <w:t xml:space="preserve"> </w:t>
      </w:r>
      <w:proofErr w:type="spellStart"/>
      <w:r w:rsidRPr="00F92DC3">
        <w:rPr>
          <w:rFonts w:ascii="Times New Roman" w:eastAsia="Calibri" w:hAnsi="Times New Roman" w:cs="Times New Roman"/>
          <w:sz w:val="28"/>
          <w:szCs w:val="28"/>
          <w:lang w:val="fr-FR"/>
        </w:rPr>
        <w:t>hiện</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Kế</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hoạch</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số</w:t>
      </w:r>
      <w:proofErr w:type="spellEnd"/>
      <w:r w:rsidR="00030D2C" w:rsidRPr="00F92DC3">
        <w:rPr>
          <w:rFonts w:ascii="Times New Roman" w:eastAsia="Calibri" w:hAnsi="Times New Roman" w:cs="Times New Roman"/>
          <w:sz w:val="28"/>
          <w:szCs w:val="28"/>
          <w:lang w:val="fr-FR"/>
        </w:rPr>
        <w:t xml:space="preserve"> </w:t>
      </w:r>
      <w:r w:rsidR="00CE4208" w:rsidRPr="00F92DC3">
        <w:rPr>
          <w:rFonts w:ascii="Times New Roman" w:eastAsia="Calibri" w:hAnsi="Times New Roman" w:cs="Times New Roman"/>
          <w:sz w:val="28"/>
          <w:szCs w:val="28"/>
          <w:lang w:val="fr-FR"/>
        </w:rPr>
        <w:t>625</w:t>
      </w:r>
      <w:r w:rsidR="00030D2C" w:rsidRPr="00F92DC3">
        <w:rPr>
          <w:rFonts w:ascii="Times New Roman" w:eastAsia="Calibri" w:hAnsi="Times New Roman" w:cs="Times New Roman"/>
          <w:sz w:val="28"/>
          <w:szCs w:val="28"/>
          <w:lang w:val="fr-FR"/>
        </w:rPr>
        <w:t>/KH</w:t>
      </w:r>
      <w:r w:rsidR="00355FCE" w:rsidRPr="00F92DC3">
        <w:rPr>
          <w:rFonts w:ascii="Times New Roman" w:eastAsia="Calibri" w:hAnsi="Times New Roman" w:cs="Times New Roman"/>
          <w:sz w:val="28"/>
          <w:szCs w:val="28"/>
          <w:lang w:val="fr-FR"/>
        </w:rPr>
        <w:t>-</w:t>
      </w:r>
      <w:r w:rsidR="00CE4208" w:rsidRPr="00F92DC3">
        <w:rPr>
          <w:rFonts w:ascii="Times New Roman" w:eastAsia="Calibri" w:hAnsi="Times New Roman" w:cs="Times New Roman"/>
          <w:sz w:val="28"/>
          <w:szCs w:val="28"/>
          <w:lang w:val="fr-FR"/>
        </w:rPr>
        <w:t>P</w:t>
      </w:r>
      <w:r w:rsidR="00355FCE" w:rsidRPr="00F92DC3">
        <w:rPr>
          <w:rFonts w:ascii="Times New Roman" w:eastAsia="Calibri" w:hAnsi="Times New Roman" w:cs="Times New Roman"/>
          <w:sz w:val="28"/>
          <w:szCs w:val="28"/>
          <w:lang w:val="fr-FR"/>
        </w:rPr>
        <w:t>GDĐT</w:t>
      </w:r>
      <w:r w:rsidR="00030D2C" w:rsidRPr="00F92DC3">
        <w:rPr>
          <w:rFonts w:ascii="Times New Roman" w:eastAsia="Calibri" w:hAnsi="Times New Roman" w:cs="Times New Roman"/>
          <w:sz w:val="28"/>
          <w:szCs w:val="28"/>
          <w:lang w:val="fr-FR"/>
        </w:rPr>
        <w:t> </w:t>
      </w:r>
      <w:proofErr w:type="spellStart"/>
      <w:r w:rsidR="00030D2C" w:rsidRPr="00F92DC3">
        <w:rPr>
          <w:rFonts w:ascii="Times New Roman" w:eastAsia="Calibri" w:hAnsi="Times New Roman" w:cs="Times New Roman"/>
          <w:sz w:val="28"/>
          <w:szCs w:val="28"/>
          <w:lang w:val="fr-FR"/>
        </w:rPr>
        <w:t>ngày</w:t>
      </w:r>
      <w:proofErr w:type="spellEnd"/>
      <w:r w:rsidR="00030D2C" w:rsidRPr="00F92DC3">
        <w:rPr>
          <w:rFonts w:ascii="Times New Roman" w:eastAsia="Calibri" w:hAnsi="Times New Roman" w:cs="Times New Roman"/>
          <w:sz w:val="28"/>
          <w:szCs w:val="28"/>
          <w:lang w:val="fr-FR"/>
        </w:rPr>
        <w:t xml:space="preserve"> </w:t>
      </w:r>
      <w:r w:rsidR="00CE4208" w:rsidRPr="00F92DC3">
        <w:rPr>
          <w:rFonts w:ascii="Times New Roman" w:eastAsia="Calibri" w:hAnsi="Times New Roman" w:cs="Times New Roman"/>
          <w:sz w:val="28"/>
          <w:szCs w:val="28"/>
          <w:lang w:val="fr-FR"/>
        </w:rPr>
        <w:t>10</w:t>
      </w:r>
      <w:r w:rsidR="00030D2C" w:rsidRPr="00F92DC3">
        <w:rPr>
          <w:rFonts w:ascii="Times New Roman" w:eastAsia="Calibri" w:hAnsi="Times New Roman" w:cs="Times New Roman"/>
          <w:sz w:val="28"/>
          <w:szCs w:val="28"/>
          <w:lang w:val="fr-FR"/>
        </w:rPr>
        <w:t>/</w:t>
      </w:r>
      <w:r w:rsidR="00355FCE" w:rsidRPr="00F92DC3">
        <w:rPr>
          <w:rFonts w:ascii="Times New Roman" w:eastAsia="Calibri" w:hAnsi="Times New Roman" w:cs="Times New Roman"/>
          <w:sz w:val="28"/>
          <w:szCs w:val="28"/>
          <w:lang w:val="fr-FR"/>
        </w:rPr>
        <w:t>4</w:t>
      </w:r>
      <w:r w:rsidR="00030D2C" w:rsidRPr="00F92DC3">
        <w:rPr>
          <w:rFonts w:ascii="Times New Roman" w:eastAsia="Calibri" w:hAnsi="Times New Roman" w:cs="Times New Roman"/>
          <w:sz w:val="28"/>
          <w:szCs w:val="28"/>
          <w:lang w:val="fr-FR"/>
        </w:rPr>
        <w:t xml:space="preserve">/2024 </w:t>
      </w:r>
      <w:proofErr w:type="spellStart"/>
      <w:r w:rsidR="00030D2C" w:rsidRPr="00F92DC3">
        <w:rPr>
          <w:rFonts w:ascii="Times New Roman" w:eastAsia="Calibri" w:hAnsi="Times New Roman" w:cs="Times New Roman"/>
          <w:sz w:val="28"/>
          <w:szCs w:val="28"/>
          <w:lang w:val="fr-FR"/>
        </w:rPr>
        <w:t>của</w:t>
      </w:r>
      <w:proofErr w:type="spellEnd"/>
      <w:r w:rsidR="00030D2C"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Phòng</w:t>
      </w:r>
      <w:proofErr w:type="spellEnd"/>
      <w:r w:rsidR="00355FCE" w:rsidRPr="00F92DC3">
        <w:rPr>
          <w:rFonts w:ascii="Times New Roman" w:eastAsia="Calibri" w:hAnsi="Times New Roman" w:cs="Times New Roman"/>
          <w:sz w:val="28"/>
          <w:szCs w:val="28"/>
          <w:lang w:val="fr-FR"/>
        </w:rPr>
        <w:t xml:space="preserve"> </w:t>
      </w:r>
      <w:proofErr w:type="spellStart"/>
      <w:r w:rsidR="00355FCE" w:rsidRPr="00F92DC3">
        <w:rPr>
          <w:rFonts w:ascii="Times New Roman" w:eastAsia="Calibri" w:hAnsi="Times New Roman" w:cs="Times New Roman"/>
          <w:sz w:val="28"/>
          <w:szCs w:val="28"/>
          <w:lang w:val="fr-FR"/>
        </w:rPr>
        <w:t>Giáo</w:t>
      </w:r>
      <w:proofErr w:type="spellEnd"/>
      <w:r w:rsidR="00355FCE" w:rsidRPr="00F92DC3">
        <w:rPr>
          <w:rFonts w:ascii="Times New Roman" w:eastAsia="Calibri" w:hAnsi="Times New Roman" w:cs="Times New Roman"/>
          <w:sz w:val="28"/>
          <w:szCs w:val="28"/>
          <w:lang w:val="fr-FR"/>
        </w:rPr>
        <w:t xml:space="preserve"> </w:t>
      </w:r>
      <w:proofErr w:type="spellStart"/>
      <w:r w:rsidR="00355FCE" w:rsidRPr="00F92DC3">
        <w:rPr>
          <w:rFonts w:ascii="Times New Roman" w:eastAsia="Calibri" w:hAnsi="Times New Roman" w:cs="Times New Roman"/>
          <w:sz w:val="28"/>
          <w:szCs w:val="28"/>
          <w:lang w:val="fr-FR"/>
        </w:rPr>
        <w:t>dục</w:t>
      </w:r>
      <w:proofErr w:type="spellEnd"/>
      <w:r w:rsidR="00355FCE" w:rsidRPr="00F92DC3">
        <w:rPr>
          <w:rFonts w:ascii="Times New Roman" w:eastAsia="Calibri" w:hAnsi="Times New Roman" w:cs="Times New Roman"/>
          <w:sz w:val="28"/>
          <w:szCs w:val="28"/>
          <w:lang w:val="fr-FR"/>
        </w:rPr>
        <w:t xml:space="preserve"> </w:t>
      </w:r>
      <w:proofErr w:type="spellStart"/>
      <w:r w:rsidR="00355FCE" w:rsidRPr="00F92DC3">
        <w:rPr>
          <w:rFonts w:ascii="Times New Roman" w:eastAsia="Calibri" w:hAnsi="Times New Roman" w:cs="Times New Roman"/>
          <w:sz w:val="28"/>
          <w:szCs w:val="28"/>
          <w:lang w:val="fr-FR"/>
        </w:rPr>
        <w:t>và</w:t>
      </w:r>
      <w:proofErr w:type="spellEnd"/>
      <w:r w:rsidR="00355FCE" w:rsidRPr="00F92DC3">
        <w:rPr>
          <w:rFonts w:ascii="Times New Roman" w:eastAsia="Calibri" w:hAnsi="Times New Roman" w:cs="Times New Roman"/>
          <w:sz w:val="28"/>
          <w:szCs w:val="28"/>
          <w:lang w:val="fr-FR"/>
        </w:rPr>
        <w:t xml:space="preserve"> </w:t>
      </w:r>
      <w:proofErr w:type="spellStart"/>
      <w:r w:rsidR="00355FCE" w:rsidRPr="00F92DC3">
        <w:rPr>
          <w:rFonts w:ascii="Times New Roman" w:eastAsia="Calibri" w:hAnsi="Times New Roman" w:cs="Times New Roman"/>
          <w:sz w:val="28"/>
          <w:szCs w:val="28"/>
          <w:lang w:val="fr-FR"/>
        </w:rPr>
        <w:t>Đào</w:t>
      </w:r>
      <w:proofErr w:type="spellEnd"/>
      <w:r w:rsidR="00355FCE" w:rsidRPr="00F92DC3">
        <w:rPr>
          <w:rFonts w:ascii="Times New Roman" w:eastAsia="Calibri" w:hAnsi="Times New Roman" w:cs="Times New Roman"/>
          <w:sz w:val="28"/>
          <w:szCs w:val="28"/>
          <w:lang w:val="fr-FR"/>
        </w:rPr>
        <w:t xml:space="preserve"> </w:t>
      </w:r>
      <w:proofErr w:type="spellStart"/>
      <w:r w:rsidR="00355FCE" w:rsidRPr="00F92DC3">
        <w:rPr>
          <w:rFonts w:ascii="Times New Roman" w:eastAsia="Calibri" w:hAnsi="Times New Roman" w:cs="Times New Roman"/>
          <w:sz w:val="28"/>
          <w:szCs w:val="28"/>
          <w:lang w:val="fr-FR"/>
        </w:rPr>
        <w:t>tạo</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về</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việc</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tổ</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chức</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Ngày</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sách</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và</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Văn</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hóa</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đọc</w:t>
      </w:r>
      <w:proofErr w:type="spellEnd"/>
      <w:r w:rsidR="00030D2C" w:rsidRPr="00F92DC3">
        <w:rPr>
          <w:rFonts w:ascii="Times New Roman" w:eastAsia="Calibri" w:hAnsi="Times New Roman" w:cs="Times New Roman"/>
          <w:sz w:val="28"/>
          <w:szCs w:val="28"/>
          <w:lang w:val="fr-FR"/>
        </w:rPr>
        <w:t xml:space="preserve"> </w:t>
      </w:r>
      <w:proofErr w:type="spellStart"/>
      <w:r w:rsidR="00030D2C" w:rsidRPr="00F92DC3">
        <w:rPr>
          <w:rFonts w:ascii="Times New Roman" w:eastAsia="Calibri" w:hAnsi="Times New Roman" w:cs="Times New Roman"/>
          <w:sz w:val="28"/>
          <w:szCs w:val="28"/>
          <w:lang w:val="fr-FR"/>
        </w:rPr>
        <w:t>Việt</w:t>
      </w:r>
      <w:proofErr w:type="spellEnd"/>
      <w:r w:rsidR="00030D2C" w:rsidRPr="00F92DC3">
        <w:rPr>
          <w:rFonts w:ascii="Times New Roman" w:eastAsia="Calibri" w:hAnsi="Times New Roman" w:cs="Times New Roman"/>
          <w:sz w:val="28"/>
          <w:szCs w:val="28"/>
          <w:lang w:val="fr-FR"/>
        </w:rPr>
        <w:t xml:space="preserve"> Nam </w:t>
      </w:r>
      <w:proofErr w:type="spellStart"/>
      <w:r w:rsidR="00030D2C" w:rsidRPr="00F92DC3">
        <w:rPr>
          <w:rFonts w:ascii="Times New Roman" w:eastAsia="Calibri" w:hAnsi="Times New Roman" w:cs="Times New Roman"/>
          <w:sz w:val="28"/>
          <w:szCs w:val="28"/>
          <w:lang w:val="fr-FR"/>
        </w:rPr>
        <w:t>năm</w:t>
      </w:r>
      <w:proofErr w:type="spellEnd"/>
      <w:r w:rsidR="00030D2C" w:rsidRPr="00F92DC3">
        <w:rPr>
          <w:rFonts w:ascii="Times New Roman" w:eastAsia="Calibri" w:hAnsi="Times New Roman" w:cs="Times New Roman"/>
          <w:sz w:val="28"/>
          <w:szCs w:val="28"/>
          <w:lang w:val="fr-FR"/>
        </w:rPr>
        <w:t xml:space="preserve"> 2024 </w:t>
      </w:r>
      <w:proofErr w:type="spellStart"/>
      <w:r w:rsidR="00CE4208" w:rsidRPr="00F92DC3">
        <w:rPr>
          <w:rFonts w:ascii="Times New Roman" w:eastAsia="Calibri" w:hAnsi="Times New Roman" w:cs="Times New Roman"/>
          <w:sz w:val="28"/>
          <w:szCs w:val="28"/>
          <w:lang w:val="fr-FR"/>
        </w:rPr>
        <w:t>ngành</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Giáo</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dục</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trên</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địa</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bàn</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Thị</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xã</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Đông</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Triều</w:t>
      </w:r>
      <w:proofErr w:type="spellEnd"/>
      <w:r w:rsidR="00171803"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Trường</w:t>
      </w:r>
      <w:proofErr w:type="spellEnd"/>
      <w:r w:rsidR="00CE4208" w:rsidRPr="00F92DC3">
        <w:rPr>
          <w:rFonts w:ascii="Times New Roman" w:eastAsia="Calibri" w:hAnsi="Times New Roman" w:cs="Times New Roman"/>
          <w:sz w:val="28"/>
          <w:szCs w:val="28"/>
          <w:lang w:val="fr-FR"/>
        </w:rPr>
        <w:t xml:space="preserve"> THCS </w:t>
      </w:r>
      <w:proofErr w:type="spellStart"/>
      <w:r w:rsidR="00CE4208" w:rsidRPr="00F92DC3">
        <w:rPr>
          <w:rFonts w:ascii="Times New Roman" w:eastAsia="Calibri" w:hAnsi="Times New Roman" w:cs="Times New Roman"/>
          <w:sz w:val="28"/>
          <w:szCs w:val="28"/>
          <w:lang w:val="fr-FR"/>
        </w:rPr>
        <w:t>Hồng</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Thái</w:t>
      </w:r>
      <w:proofErr w:type="spellEnd"/>
      <w:r w:rsidR="00CE4208" w:rsidRPr="00F92DC3">
        <w:rPr>
          <w:rFonts w:ascii="Times New Roman" w:eastAsia="Calibri" w:hAnsi="Times New Roman" w:cs="Times New Roman"/>
          <w:sz w:val="28"/>
          <w:szCs w:val="28"/>
          <w:lang w:val="fr-FR"/>
        </w:rPr>
        <w:t xml:space="preserve"> </w:t>
      </w:r>
      <w:proofErr w:type="spellStart"/>
      <w:r w:rsidR="00CE4208" w:rsidRPr="00F92DC3">
        <w:rPr>
          <w:rFonts w:ascii="Times New Roman" w:eastAsia="Calibri" w:hAnsi="Times New Roman" w:cs="Times New Roman"/>
          <w:sz w:val="28"/>
          <w:szCs w:val="28"/>
          <w:lang w:val="fr-FR"/>
        </w:rPr>
        <w:t>Đông</w:t>
      </w:r>
      <w:proofErr w:type="spellEnd"/>
      <w:r w:rsidR="006962F7" w:rsidRPr="00F92DC3">
        <w:rPr>
          <w:rFonts w:ascii="Times New Roman" w:eastAsia="Calibri" w:hAnsi="Times New Roman" w:cs="Times New Roman"/>
          <w:sz w:val="28"/>
          <w:szCs w:val="28"/>
          <w:lang w:val="fr-FR"/>
        </w:rPr>
        <w:t xml:space="preserve"> ban </w:t>
      </w:r>
      <w:proofErr w:type="spellStart"/>
      <w:r w:rsidR="006962F7" w:rsidRPr="00F92DC3">
        <w:rPr>
          <w:rFonts w:ascii="Times New Roman" w:eastAsia="Calibri" w:hAnsi="Times New Roman" w:cs="Times New Roman"/>
          <w:sz w:val="28"/>
          <w:szCs w:val="28"/>
          <w:lang w:val="fr-FR"/>
        </w:rPr>
        <w:t>hành</w:t>
      </w:r>
      <w:proofErr w:type="spellEnd"/>
      <w:r w:rsidR="006962F7" w:rsidRPr="00F92DC3">
        <w:rPr>
          <w:rFonts w:ascii="Times New Roman" w:eastAsia="Calibri" w:hAnsi="Times New Roman" w:cs="Times New Roman"/>
          <w:sz w:val="28"/>
          <w:szCs w:val="28"/>
          <w:lang w:val="fr-FR"/>
        </w:rPr>
        <w:t xml:space="preserve"> </w:t>
      </w:r>
      <w:proofErr w:type="spellStart"/>
      <w:r w:rsidR="006962F7" w:rsidRPr="00F92DC3">
        <w:rPr>
          <w:rFonts w:ascii="Times New Roman" w:eastAsia="Calibri" w:hAnsi="Times New Roman" w:cs="Times New Roman"/>
          <w:sz w:val="28"/>
          <w:szCs w:val="28"/>
          <w:lang w:val="fr-FR"/>
        </w:rPr>
        <w:t>Kế</w:t>
      </w:r>
      <w:proofErr w:type="spellEnd"/>
      <w:r w:rsidR="006962F7" w:rsidRPr="00F92DC3">
        <w:rPr>
          <w:rFonts w:ascii="Times New Roman" w:eastAsia="Calibri" w:hAnsi="Times New Roman" w:cs="Times New Roman"/>
          <w:sz w:val="28"/>
          <w:szCs w:val="28"/>
          <w:lang w:val="fr-FR"/>
        </w:rPr>
        <w:t xml:space="preserve"> </w:t>
      </w:r>
      <w:proofErr w:type="spellStart"/>
      <w:r w:rsidR="006962F7" w:rsidRPr="00F92DC3">
        <w:rPr>
          <w:rFonts w:ascii="Times New Roman" w:eastAsia="Calibri" w:hAnsi="Times New Roman" w:cs="Times New Roman"/>
          <w:sz w:val="28"/>
          <w:szCs w:val="28"/>
          <w:lang w:val="fr-FR"/>
        </w:rPr>
        <w:t>hoạch</w:t>
      </w:r>
      <w:proofErr w:type="spellEnd"/>
      <w:r w:rsidR="006962F7" w:rsidRPr="00F92DC3">
        <w:rPr>
          <w:rFonts w:ascii="Times New Roman" w:eastAsia="Calibri" w:hAnsi="Times New Roman" w:cs="Times New Roman"/>
          <w:sz w:val="28"/>
          <w:szCs w:val="28"/>
          <w:lang w:val="fr-FR"/>
        </w:rPr>
        <w:t xml:space="preserve"> </w:t>
      </w:r>
      <w:proofErr w:type="spellStart"/>
      <w:r w:rsidR="00F171A6" w:rsidRPr="00F92DC3">
        <w:rPr>
          <w:rStyle w:val="fontstyle01"/>
          <w:b w:val="0"/>
          <w:lang w:val="fr-FR"/>
        </w:rPr>
        <w:t>t</w:t>
      </w:r>
      <w:r w:rsidR="006962F7" w:rsidRPr="00F92DC3">
        <w:rPr>
          <w:rStyle w:val="fontstyle01"/>
          <w:b w:val="0"/>
          <w:lang w:val="fr-FR"/>
        </w:rPr>
        <w:t>ổ</w:t>
      </w:r>
      <w:proofErr w:type="spellEnd"/>
      <w:r w:rsidR="006962F7" w:rsidRPr="00F92DC3">
        <w:rPr>
          <w:rStyle w:val="fontstyle01"/>
          <w:b w:val="0"/>
          <w:lang w:val="fr-FR"/>
        </w:rPr>
        <w:t xml:space="preserve"> </w:t>
      </w:r>
      <w:proofErr w:type="spellStart"/>
      <w:r w:rsidR="006962F7" w:rsidRPr="00F92DC3">
        <w:rPr>
          <w:rStyle w:val="fontstyle01"/>
          <w:b w:val="0"/>
          <w:lang w:val="fr-FR"/>
        </w:rPr>
        <w:t>chức</w:t>
      </w:r>
      <w:proofErr w:type="spellEnd"/>
      <w:r w:rsidR="006962F7" w:rsidRPr="00F92DC3">
        <w:rPr>
          <w:rStyle w:val="fontstyle01"/>
          <w:b w:val="0"/>
          <w:lang w:val="fr-FR"/>
        </w:rPr>
        <w:t xml:space="preserve"> </w:t>
      </w:r>
      <w:proofErr w:type="spellStart"/>
      <w:r w:rsidR="006962F7" w:rsidRPr="00F92DC3">
        <w:rPr>
          <w:rStyle w:val="fontstyle01"/>
          <w:b w:val="0"/>
          <w:lang w:val="fr-FR"/>
        </w:rPr>
        <w:t>Ngày</w:t>
      </w:r>
      <w:proofErr w:type="spellEnd"/>
      <w:r w:rsidR="006962F7" w:rsidRPr="00F92DC3">
        <w:rPr>
          <w:rStyle w:val="fontstyle01"/>
          <w:b w:val="0"/>
          <w:lang w:val="fr-FR"/>
        </w:rPr>
        <w:t xml:space="preserve"> </w:t>
      </w:r>
      <w:proofErr w:type="spellStart"/>
      <w:r w:rsidR="006962F7" w:rsidRPr="00F92DC3">
        <w:rPr>
          <w:rStyle w:val="fontstyle01"/>
          <w:b w:val="0"/>
          <w:lang w:val="fr-FR"/>
        </w:rPr>
        <w:t>Sách</w:t>
      </w:r>
      <w:proofErr w:type="spellEnd"/>
      <w:r w:rsidR="006962F7" w:rsidRPr="00F92DC3">
        <w:rPr>
          <w:rStyle w:val="fontstyle01"/>
          <w:b w:val="0"/>
          <w:lang w:val="fr-FR"/>
        </w:rPr>
        <w:t xml:space="preserve"> </w:t>
      </w:r>
      <w:proofErr w:type="spellStart"/>
      <w:r w:rsidR="006962F7" w:rsidRPr="00F92DC3">
        <w:rPr>
          <w:rStyle w:val="fontstyle01"/>
          <w:b w:val="0"/>
          <w:lang w:val="fr-FR"/>
        </w:rPr>
        <w:t>và</w:t>
      </w:r>
      <w:proofErr w:type="spellEnd"/>
      <w:r w:rsidR="006962F7" w:rsidRPr="00F92DC3">
        <w:rPr>
          <w:rStyle w:val="fontstyle01"/>
          <w:b w:val="0"/>
          <w:lang w:val="fr-FR"/>
        </w:rPr>
        <w:t xml:space="preserve"> </w:t>
      </w:r>
      <w:proofErr w:type="spellStart"/>
      <w:r w:rsidR="006962F7" w:rsidRPr="00F92DC3">
        <w:rPr>
          <w:rStyle w:val="fontstyle01"/>
          <w:b w:val="0"/>
          <w:lang w:val="fr-FR"/>
        </w:rPr>
        <w:t>Văn</w:t>
      </w:r>
      <w:proofErr w:type="spellEnd"/>
      <w:r w:rsidR="006962F7" w:rsidRPr="00F92DC3">
        <w:rPr>
          <w:rStyle w:val="fontstyle01"/>
          <w:b w:val="0"/>
          <w:lang w:val="fr-FR"/>
        </w:rPr>
        <w:t xml:space="preserve"> </w:t>
      </w:r>
      <w:proofErr w:type="spellStart"/>
      <w:r w:rsidR="006962F7" w:rsidRPr="00F92DC3">
        <w:rPr>
          <w:rStyle w:val="fontstyle01"/>
          <w:b w:val="0"/>
          <w:lang w:val="fr-FR"/>
        </w:rPr>
        <w:t>hóa</w:t>
      </w:r>
      <w:proofErr w:type="spellEnd"/>
      <w:r w:rsidR="006962F7" w:rsidRPr="00F92DC3">
        <w:rPr>
          <w:rStyle w:val="fontstyle01"/>
          <w:b w:val="0"/>
          <w:lang w:val="fr-FR"/>
        </w:rPr>
        <w:t xml:space="preserve"> </w:t>
      </w:r>
      <w:proofErr w:type="spellStart"/>
      <w:r w:rsidR="006962F7" w:rsidRPr="00F92DC3">
        <w:rPr>
          <w:rStyle w:val="fontstyle01"/>
          <w:b w:val="0"/>
          <w:lang w:val="fr-FR"/>
        </w:rPr>
        <w:t>đọc</w:t>
      </w:r>
      <w:proofErr w:type="spellEnd"/>
      <w:r w:rsidR="006962F7" w:rsidRPr="00F92DC3">
        <w:rPr>
          <w:rStyle w:val="fontstyle01"/>
          <w:b w:val="0"/>
          <w:lang w:val="fr-FR"/>
        </w:rPr>
        <w:t xml:space="preserve"> </w:t>
      </w:r>
      <w:proofErr w:type="spellStart"/>
      <w:r w:rsidR="006962F7" w:rsidRPr="00F92DC3">
        <w:rPr>
          <w:rStyle w:val="fontstyle01"/>
          <w:b w:val="0"/>
          <w:lang w:val="fr-FR"/>
        </w:rPr>
        <w:t>Việt</w:t>
      </w:r>
      <w:proofErr w:type="spellEnd"/>
      <w:r w:rsidR="006962F7" w:rsidRPr="00F92DC3">
        <w:rPr>
          <w:rStyle w:val="fontstyle01"/>
          <w:b w:val="0"/>
          <w:lang w:val="fr-FR"/>
        </w:rPr>
        <w:t xml:space="preserve"> Nam </w:t>
      </w:r>
      <w:proofErr w:type="spellStart"/>
      <w:r w:rsidR="006962F7" w:rsidRPr="00F92DC3">
        <w:rPr>
          <w:rStyle w:val="fontstyle01"/>
          <w:b w:val="0"/>
          <w:lang w:val="fr-FR"/>
        </w:rPr>
        <w:t>năm</w:t>
      </w:r>
      <w:proofErr w:type="spellEnd"/>
      <w:r w:rsidR="006962F7" w:rsidRPr="00F92DC3">
        <w:rPr>
          <w:rStyle w:val="fontstyle01"/>
          <w:b w:val="0"/>
          <w:lang w:val="fr-FR"/>
        </w:rPr>
        <w:t xml:space="preserve"> 202</w:t>
      </w:r>
      <w:r w:rsidR="00171803" w:rsidRPr="00F92DC3">
        <w:rPr>
          <w:rStyle w:val="fontstyle01"/>
          <w:b w:val="0"/>
          <w:lang w:val="fr-FR"/>
        </w:rPr>
        <w:t>4</w:t>
      </w:r>
      <w:r w:rsidR="00355FCE" w:rsidRPr="00F92DC3">
        <w:rPr>
          <w:rStyle w:val="fontstyle01"/>
          <w:b w:val="0"/>
          <w:lang w:val="fr-FR"/>
        </w:rPr>
        <w:t xml:space="preserve">, </w:t>
      </w:r>
      <w:proofErr w:type="spellStart"/>
      <w:r w:rsidR="00355FCE" w:rsidRPr="00F92DC3">
        <w:rPr>
          <w:rStyle w:val="fontstyle01"/>
          <w:b w:val="0"/>
          <w:lang w:val="fr-FR"/>
        </w:rPr>
        <w:t>cụ</w:t>
      </w:r>
      <w:proofErr w:type="spellEnd"/>
      <w:r w:rsidR="00355FCE" w:rsidRPr="00F92DC3">
        <w:rPr>
          <w:rStyle w:val="fontstyle01"/>
          <w:b w:val="0"/>
          <w:lang w:val="fr-FR"/>
        </w:rPr>
        <w:t xml:space="preserve"> </w:t>
      </w:r>
      <w:proofErr w:type="spellStart"/>
      <w:r w:rsidR="00355FCE" w:rsidRPr="00F92DC3">
        <w:rPr>
          <w:rStyle w:val="fontstyle01"/>
          <w:b w:val="0"/>
          <w:lang w:val="fr-FR"/>
        </w:rPr>
        <w:t>thể</w:t>
      </w:r>
      <w:proofErr w:type="spellEnd"/>
      <w:r w:rsidR="00D60103" w:rsidRPr="00F92DC3">
        <w:rPr>
          <w:rStyle w:val="fontstyle01"/>
          <w:b w:val="0"/>
          <w:lang w:val="fr-FR"/>
        </w:rPr>
        <w:t xml:space="preserve"> </w:t>
      </w:r>
      <w:proofErr w:type="spellStart"/>
      <w:r w:rsidR="006962F7" w:rsidRPr="00F92DC3">
        <w:rPr>
          <w:rStyle w:val="fontstyle01"/>
          <w:b w:val="0"/>
          <w:lang w:val="fr-FR"/>
        </w:rPr>
        <w:t>như</w:t>
      </w:r>
      <w:proofErr w:type="spellEnd"/>
      <w:r w:rsidR="006962F7" w:rsidRPr="00F92DC3">
        <w:rPr>
          <w:rStyle w:val="fontstyle01"/>
          <w:b w:val="0"/>
          <w:lang w:val="fr-FR"/>
        </w:rPr>
        <w:t xml:space="preserve"> </w:t>
      </w:r>
      <w:proofErr w:type="spellStart"/>
      <w:proofErr w:type="gramStart"/>
      <w:r w:rsidR="006962F7" w:rsidRPr="00F92DC3">
        <w:rPr>
          <w:rStyle w:val="fontstyle01"/>
          <w:b w:val="0"/>
          <w:lang w:val="fr-FR"/>
        </w:rPr>
        <w:t>sau</w:t>
      </w:r>
      <w:proofErr w:type="spellEnd"/>
      <w:r w:rsidR="006962F7" w:rsidRPr="00F92DC3">
        <w:rPr>
          <w:rStyle w:val="fontstyle01"/>
          <w:b w:val="0"/>
          <w:lang w:val="fr-FR"/>
        </w:rPr>
        <w:t>:</w:t>
      </w:r>
      <w:proofErr w:type="gramEnd"/>
      <w:r w:rsidR="006962F7" w:rsidRPr="00F92DC3">
        <w:rPr>
          <w:rStyle w:val="fontstyle01"/>
          <w:b w:val="0"/>
          <w:lang w:val="fr-FR"/>
        </w:rPr>
        <w:t xml:space="preserve"> </w:t>
      </w:r>
    </w:p>
    <w:p w14:paraId="1188973E" w14:textId="18479C0D" w:rsidR="00030D2C" w:rsidRPr="00F92DC3" w:rsidRDefault="00A91DE9" w:rsidP="00C901AE">
      <w:pPr>
        <w:spacing w:after="0" w:line="240" w:lineRule="auto"/>
        <w:ind w:firstLine="720"/>
        <w:jc w:val="both"/>
        <w:rPr>
          <w:rFonts w:ascii="Times New Roman" w:hAnsi="Times New Roman" w:cs="Times New Roman"/>
          <w:bCs/>
          <w:color w:val="000000"/>
          <w:sz w:val="28"/>
          <w:szCs w:val="28"/>
          <w:lang w:val="fr-FR"/>
        </w:rPr>
      </w:pPr>
      <w:r w:rsidRPr="00F92DC3">
        <w:rPr>
          <w:rStyle w:val="fontstyle01"/>
          <w:bCs w:val="0"/>
          <w:lang w:val="fr-FR"/>
        </w:rPr>
        <w:t>I.</w:t>
      </w:r>
      <w:r w:rsidRPr="00F92DC3">
        <w:rPr>
          <w:rStyle w:val="fontstyle01"/>
          <w:b w:val="0"/>
          <w:lang w:val="fr-FR"/>
        </w:rPr>
        <w:t xml:space="preserve"> </w:t>
      </w:r>
      <w:r w:rsidR="00030D2C" w:rsidRPr="00F92DC3">
        <w:rPr>
          <w:rFonts w:ascii="Times New Roman" w:eastAsia="Calibri" w:hAnsi="Times New Roman" w:cs="Times New Roman"/>
          <w:b/>
          <w:sz w:val="28"/>
          <w:szCs w:val="28"/>
          <w:lang w:val="it-IT"/>
        </w:rPr>
        <w:t>MỤC ĐÍCH, YÊU CẦU</w:t>
      </w:r>
    </w:p>
    <w:p w14:paraId="401ED1F5" w14:textId="77777777" w:rsidR="00030D2C" w:rsidRPr="00F92DC3" w:rsidRDefault="00030D2C" w:rsidP="00C901AE">
      <w:pPr>
        <w:spacing w:after="0" w:line="240" w:lineRule="auto"/>
        <w:ind w:firstLine="720"/>
        <w:rPr>
          <w:rFonts w:ascii="Times New Roman" w:eastAsia="Calibri" w:hAnsi="Times New Roman" w:cs="Times New Roman"/>
          <w:b/>
          <w:sz w:val="28"/>
          <w:szCs w:val="28"/>
          <w:lang w:val="it-IT"/>
        </w:rPr>
      </w:pPr>
      <w:r w:rsidRPr="00F92DC3">
        <w:rPr>
          <w:rFonts w:ascii="Times New Roman" w:eastAsia="Calibri" w:hAnsi="Times New Roman" w:cs="Times New Roman"/>
          <w:b/>
          <w:sz w:val="28"/>
          <w:szCs w:val="28"/>
          <w:lang w:val="it-IT"/>
        </w:rPr>
        <w:t>1. Mục đích</w:t>
      </w:r>
    </w:p>
    <w:p w14:paraId="796972D3" w14:textId="03D64B69" w:rsidR="00030D2C" w:rsidRPr="00F92DC3" w:rsidRDefault="00030D2C" w:rsidP="00C901AE">
      <w:pPr>
        <w:spacing w:after="0" w:line="240" w:lineRule="auto"/>
        <w:ind w:firstLine="720"/>
        <w:jc w:val="both"/>
        <w:rPr>
          <w:rFonts w:ascii="Times New Roman" w:eastAsia="Calibri" w:hAnsi="Times New Roman" w:cs="Times New Roman"/>
          <w:spacing w:val="-4"/>
          <w:sz w:val="28"/>
          <w:szCs w:val="28"/>
          <w:lang w:val="it-IT"/>
        </w:rPr>
      </w:pPr>
      <w:r w:rsidRPr="00F92DC3">
        <w:rPr>
          <w:rFonts w:ascii="Times New Roman" w:eastAsia="Calibri" w:hAnsi="Times New Roman" w:cs="Times New Roman"/>
          <w:spacing w:val="-4"/>
          <w:sz w:val="28"/>
          <w:szCs w:val="28"/>
          <w:lang w:val="it-IT"/>
        </w:rPr>
        <w:t xml:space="preserve">- Triển khai hoạt động của Ngày sách và Văn hóa đọc Việt Nam năm 2024 gắn với việc triển khai thực hiện nhiệm vụ chính trị và các ngày lễ lớn trong năm 2024 tại địa phương; hệ thống cơ sở giáo dục, thư viện </w:t>
      </w:r>
      <w:r w:rsidR="006962F7" w:rsidRPr="00F92DC3">
        <w:rPr>
          <w:rFonts w:ascii="Times New Roman" w:eastAsia="Calibri" w:hAnsi="Times New Roman" w:cs="Times New Roman"/>
          <w:spacing w:val="-4"/>
          <w:sz w:val="28"/>
          <w:szCs w:val="28"/>
          <w:lang w:val="it-IT"/>
        </w:rPr>
        <w:t>trường học</w:t>
      </w:r>
      <w:r w:rsidR="00A91DE9" w:rsidRPr="00F92DC3">
        <w:rPr>
          <w:rFonts w:ascii="Times New Roman" w:eastAsia="Calibri" w:hAnsi="Times New Roman" w:cs="Times New Roman"/>
          <w:spacing w:val="-4"/>
          <w:sz w:val="28"/>
          <w:szCs w:val="28"/>
          <w:lang w:val="it-IT"/>
        </w:rPr>
        <w:t xml:space="preserve"> </w:t>
      </w:r>
      <w:r w:rsidRPr="00F92DC3">
        <w:rPr>
          <w:rFonts w:ascii="Times New Roman" w:eastAsia="Calibri" w:hAnsi="Times New Roman" w:cs="Times New Roman"/>
          <w:spacing w:val="-4"/>
          <w:sz w:val="28"/>
          <w:szCs w:val="28"/>
          <w:lang w:val="it-IT"/>
        </w:rPr>
        <w:t xml:space="preserve">nhằm tạo sự hưởng ứng, sâu rộng, phát huy giá trị của sách, của văn hóa đọc trong </w:t>
      </w:r>
      <w:r w:rsidR="006962F7" w:rsidRPr="00F92DC3">
        <w:rPr>
          <w:rFonts w:ascii="Times New Roman" w:eastAsia="Calibri" w:hAnsi="Times New Roman" w:cs="Times New Roman"/>
          <w:spacing w:val="-4"/>
          <w:sz w:val="28"/>
          <w:szCs w:val="28"/>
          <w:lang w:val="it-IT"/>
        </w:rPr>
        <w:t xml:space="preserve">các </w:t>
      </w:r>
      <w:r w:rsidR="00A716A7" w:rsidRPr="00F92DC3">
        <w:rPr>
          <w:rFonts w:ascii="Times New Roman" w:eastAsia="Calibri" w:hAnsi="Times New Roman" w:cs="Times New Roman"/>
          <w:spacing w:val="-4"/>
          <w:sz w:val="28"/>
          <w:szCs w:val="28"/>
          <w:lang w:val="it-IT"/>
        </w:rPr>
        <w:t>cơ sở giáo dục</w:t>
      </w:r>
      <w:r w:rsidRPr="00F92DC3">
        <w:rPr>
          <w:rFonts w:ascii="Times New Roman" w:eastAsia="Calibri" w:hAnsi="Times New Roman" w:cs="Times New Roman"/>
          <w:spacing w:val="-4"/>
          <w:sz w:val="28"/>
          <w:szCs w:val="28"/>
          <w:lang w:val="it-IT"/>
        </w:rPr>
        <w:t>; góp phần xây dựng đời sống văn hóa tinh thần, phát huy những giá trị đạo đức, truyền thống hiếu học của dân tộc.</w:t>
      </w:r>
    </w:p>
    <w:p w14:paraId="5D670C26" w14:textId="63ED9F1F" w:rsidR="00030D2C" w:rsidRPr="00F92DC3" w:rsidRDefault="00030D2C" w:rsidP="00C901AE">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sz w:val="28"/>
          <w:szCs w:val="28"/>
          <w:lang w:val="it-IT"/>
        </w:rPr>
        <w:t xml:space="preserve">- Khẳng định vị trí, vai trò và tầm quan trọng của sách đối với việc nâng cao kiến thức, kỹ năng, phát triển tư duy, giáo dục và rèn luyện nhân cách con người; khuyến khích và phát triển phong trào đọc sách trong </w:t>
      </w:r>
      <w:r w:rsidR="006962F7" w:rsidRPr="00F92DC3">
        <w:rPr>
          <w:rFonts w:ascii="Times New Roman" w:eastAsia="Calibri" w:hAnsi="Times New Roman" w:cs="Times New Roman"/>
          <w:sz w:val="28"/>
          <w:szCs w:val="28"/>
          <w:lang w:val="it-IT"/>
        </w:rPr>
        <w:t xml:space="preserve">cán bộ, </w:t>
      </w:r>
      <w:r w:rsidR="00A91DE9" w:rsidRPr="00F92DC3">
        <w:rPr>
          <w:rFonts w:ascii="Times New Roman" w:eastAsia="Calibri" w:hAnsi="Times New Roman" w:cs="Times New Roman"/>
          <w:sz w:val="28"/>
          <w:szCs w:val="28"/>
          <w:lang w:val="it-IT"/>
        </w:rPr>
        <w:t>giáo viên, nhân viên</w:t>
      </w:r>
      <w:r w:rsidR="006962F7" w:rsidRPr="00F92DC3">
        <w:rPr>
          <w:rFonts w:ascii="Times New Roman" w:eastAsia="Calibri" w:hAnsi="Times New Roman" w:cs="Times New Roman"/>
          <w:sz w:val="28"/>
          <w:szCs w:val="28"/>
          <w:lang w:val="it-IT"/>
        </w:rPr>
        <w:t>, người lao động, hoc sinh trong toàn ngành</w:t>
      </w:r>
      <w:r w:rsidRPr="00F92DC3">
        <w:rPr>
          <w:rFonts w:ascii="Times New Roman" w:eastAsia="Calibri" w:hAnsi="Times New Roman" w:cs="Times New Roman"/>
          <w:sz w:val="28"/>
          <w:szCs w:val="28"/>
          <w:lang w:val="it-IT"/>
        </w:rPr>
        <w:t xml:space="preserve">, tạo dựng môi trường đọc thuận lợi; hình thành thói quen đọc sách trong </w:t>
      </w:r>
      <w:r w:rsidR="006962F7" w:rsidRPr="00F92DC3">
        <w:rPr>
          <w:rFonts w:ascii="Times New Roman" w:eastAsia="Calibri" w:hAnsi="Times New Roman" w:cs="Times New Roman"/>
          <w:sz w:val="28"/>
          <w:szCs w:val="28"/>
          <w:lang w:val="it-IT"/>
        </w:rPr>
        <w:t xml:space="preserve">mỗi cá nhân, </w:t>
      </w:r>
      <w:r w:rsidRPr="00F92DC3">
        <w:rPr>
          <w:rFonts w:ascii="Times New Roman" w:eastAsia="Calibri" w:hAnsi="Times New Roman" w:cs="Times New Roman"/>
          <w:sz w:val="28"/>
          <w:szCs w:val="28"/>
          <w:lang w:val="it-IT"/>
        </w:rPr>
        <w:t>gia đình, trường học; góp phần xây dựng xã hội học tập.</w:t>
      </w:r>
    </w:p>
    <w:p w14:paraId="554A059D" w14:textId="77777777" w:rsidR="00030D2C" w:rsidRPr="00F92DC3" w:rsidRDefault="00030D2C" w:rsidP="00C901AE">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sz w:val="28"/>
          <w:szCs w:val="28"/>
          <w:lang w:val="it-IT"/>
        </w:rPr>
        <w:t>- Tôn vinh người đọc, người sáng tác, xuất bản, in, phát hành, thư viện, lưu giữ, sưu tầm, quảng bá sách và các tổ chức, cá nhân có những đóng góp cho phát triển văn hóa đọc trong cộng đồng.</w:t>
      </w:r>
    </w:p>
    <w:p w14:paraId="3800B2B1" w14:textId="7DCCD367" w:rsidR="00030D2C" w:rsidRPr="00F92DC3" w:rsidRDefault="00030D2C" w:rsidP="00C901AE">
      <w:pPr>
        <w:spacing w:after="0" w:line="240" w:lineRule="auto"/>
        <w:ind w:firstLine="720"/>
        <w:jc w:val="both"/>
        <w:rPr>
          <w:rFonts w:ascii="Times New Roman" w:eastAsia="Calibri" w:hAnsi="Times New Roman" w:cs="Times New Roman"/>
          <w:b/>
          <w:sz w:val="28"/>
          <w:szCs w:val="28"/>
          <w:lang w:val="it-IT"/>
        </w:rPr>
      </w:pPr>
      <w:r w:rsidRPr="00F92DC3">
        <w:rPr>
          <w:rFonts w:ascii="Times New Roman" w:eastAsia="Calibri" w:hAnsi="Times New Roman" w:cs="Times New Roman"/>
          <w:b/>
          <w:sz w:val="28"/>
          <w:szCs w:val="28"/>
          <w:lang w:val="it-IT"/>
        </w:rPr>
        <w:t>2. Yêu cầu</w:t>
      </w:r>
    </w:p>
    <w:p w14:paraId="0DD3FAEF" w14:textId="6E9B0160" w:rsidR="00A716A7" w:rsidRPr="00F92DC3" w:rsidRDefault="00030D2C" w:rsidP="00C901AE">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sz w:val="28"/>
          <w:szCs w:val="28"/>
          <w:lang w:val="it-IT"/>
        </w:rPr>
        <w:t xml:space="preserve">- Các hoạt động hưởng ứng Ngày sách và Văn hóa đọc Việt Nam năm 2024 được tổ chức đồng bộ, sâu rộng </w:t>
      </w:r>
      <w:r w:rsidR="00A716A7" w:rsidRPr="00F92DC3">
        <w:rPr>
          <w:rFonts w:ascii="Times New Roman" w:eastAsia="Calibri" w:hAnsi="Times New Roman" w:cs="Times New Roman"/>
          <w:sz w:val="28"/>
          <w:szCs w:val="28"/>
          <w:lang w:val="it-IT"/>
        </w:rPr>
        <w:t>t</w:t>
      </w:r>
      <w:r w:rsidR="00CE4208" w:rsidRPr="00F92DC3">
        <w:rPr>
          <w:rFonts w:ascii="Times New Roman" w:eastAsia="Calibri" w:hAnsi="Times New Roman" w:cs="Times New Roman"/>
          <w:sz w:val="28"/>
          <w:szCs w:val="28"/>
          <w:lang w:val="it-IT"/>
        </w:rPr>
        <w:t>ới</w:t>
      </w:r>
      <w:r w:rsidR="00A716A7" w:rsidRPr="00F92DC3">
        <w:rPr>
          <w:rFonts w:ascii="Times New Roman" w:eastAsia="Calibri" w:hAnsi="Times New Roman" w:cs="Times New Roman"/>
          <w:sz w:val="28"/>
          <w:szCs w:val="28"/>
          <w:lang w:val="it-IT"/>
        </w:rPr>
        <w:t xml:space="preserve"> </w:t>
      </w:r>
      <w:r w:rsidR="00CE4208" w:rsidRPr="00F92DC3">
        <w:rPr>
          <w:rFonts w:ascii="Times New Roman" w:eastAsia="Calibri" w:hAnsi="Times New Roman" w:cs="Times New Roman"/>
          <w:sz w:val="28"/>
          <w:szCs w:val="28"/>
          <w:lang w:val="it-IT"/>
        </w:rPr>
        <w:t>tất cả các đối tượng CBGVNV, học sinh, PHHS trong toàn trường</w:t>
      </w:r>
      <w:r w:rsidR="00A716A7" w:rsidRPr="00F92DC3">
        <w:rPr>
          <w:rFonts w:ascii="Times New Roman" w:eastAsia="Calibri" w:hAnsi="Times New Roman" w:cs="Times New Roman"/>
          <w:sz w:val="28"/>
          <w:szCs w:val="28"/>
          <w:lang w:val="it-IT"/>
        </w:rPr>
        <w:t>.</w:t>
      </w:r>
    </w:p>
    <w:p w14:paraId="174BD27B" w14:textId="23DA6F1A" w:rsidR="00C901AE" w:rsidRPr="00F92DC3" w:rsidRDefault="00030D2C" w:rsidP="00166A0E">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sz w:val="28"/>
          <w:szCs w:val="28"/>
          <w:lang w:val="it-IT"/>
        </w:rPr>
        <w:t>- Việc tổ chức Ngày sách và Văn hóa đọc Việt Nam năm 2024</w:t>
      </w:r>
      <w:r w:rsidRPr="00F92DC3">
        <w:rPr>
          <w:rFonts w:ascii="Times New Roman" w:eastAsia="Calibri" w:hAnsi="Times New Roman" w:cs="Times New Roman"/>
          <w:b/>
          <w:sz w:val="28"/>
          <w:szCs w:val="28"/>
          <w:lang w:val="fr-FR"/>
        </w:rPr>
        <w:t xml:space="preserve"> </w:t>
      </w:r>
      <w:r w:rsidRPr="00F92DC3">
        <w:rPr>
          <w:rFonts w:ascii="Times New Roman" w:eastAsia="Calibri" w:hAnsi="Times New Roman" w:cs="Times New Roman"/>
          <w:sz w:val="28"/>
          <w:szCs w:val="28"/>
          <w:lang w:val="it-IT"/>
        </w:rPr>
        <w:t xml:space="preserve">đảm bảo thiết thực, hiệu quả nhằm phát huy sức mạnh, sự hưởng ứng tích cực của </w:t>
      </w:r>
      <w:r w:rsidR="00A716A7" w:rsidRPr="00F92DC3">
        <w:rPr>
          <w:rFonts w:ascii="Times New Roman" w:eastAsia="Calibri" w:hAnsi="Times New Roman" w:cs="Times New Roman"/>
          <w:sz w:val="28"/>
          <w:szCs w:val="28"/>
          <w:lang w:val="it-IT"/>
        </w:rPr>
        <w:t xml:space="preserve">cán bộ, </w:t>
      </w:r>
      <w:r w:rsidR="00A91DE9" w:rsidRPr="00F92DC3">
        <w:rPr>
          <w:rFonts w:ascii="Times New Roman" w:eastAsia="Calibri" w:hAnsi="Times New Roman" w:cs="Times New Roman"/>
          <w:sz w:val="28"/>
          <w:szCs w:val="28"/>
          <w:lang w:val="it-IT"/>
        </w:rPr>
        <w:t>giáo viên, nhân viên</w:t>
      </w:r>
      <w:r w:rsidR="00A716A7" w:rsidRPr="00F92DC3">
        <w:rPr>
          <w:rFonts w:ascii="Times New Roman" w:eastAsia="Calibri" w:hAnsi="Times New Roman" w:cs="Times New Roman"/>
          <w:sz w:val="28"/>
          <w:szCs w:val="28"/>
          <w:lang w:val="it-IT"/>
        </w:rPr>
        <w:t>, người lao động, học sinh.</w:t>
      </w:r>
    </w:p>
    <w:p w14:paraId="0FD31F57" w14:textId="140D5D7D" w:rsidR="00030D2C" w:rsidRPr="00F92DC3" w:rsidRDefault="00030D2C" w:rsidP="00C901AE">
      <w:pPr>
        <w:spacing w:after="0" w:line="240" w:lineRule="auto"/>
        <w:ind w:firstLine="720"/>
        <w:jc w:val="both"/>
        <w:rPr>
          <w:rFonts w:ascii="Times New Roman" w:eastAsia="Calibri" w:hAnsi="Times New Roman" w:cs="Times New Roman"/>
          <w:b/>
          <w:bCs/>
          <w:sz w:val="28"/>
          <w:szCs w:val="28"/>
          <w:shd w:val="clear" w:color="auto" w:fill="FFFFFF"/>
          <w:lang w:val="it-IT"/>
        </w:rPr>
      </w:pPr>
      <w:r w:rsidRPr="00F92DC3">
        <w:rPr>
          <w:rFonts w:ascii="Times New Roman" w:eastAsia="Calibri" w:hAnsi="Times New Roman" w:cs="Times New Roman"/>
          <w:b/>
          <w:bCs/>
          <w:sz w:val="28"/>
          <w:szCs w:val="28"/>
          <w:shd w:val="clear" w:color="auto" w:fill="FFFFFF"/>
          <w:lang w:val="it-IT"/>
        </w:rPr>
        <w:t>II. NỘI DUNG KẾ HOẠCH</w:t>
      </w:r>
    </w:p>
    <w:p w14:paraId="3165F525" w14:textId="77777777" w:rsidR="00030D2C" w:rsidRPr="00F92DC3" w:rsidRDefault="00B8278C" w:rsidP="00C901AE">
      <w:pPr>
        <w:spacing w:after="0" w:line="240" w:lineRule="auto"/>
        <w:ind w:firstLine="720"/>
        <w:jc w:val="both"/>
        <w:rPr>
          <w:rFonts w:ascii="Times New Roman" w:eastAsia="Calibri" w:hAnsi="Times New Roman" w:cs="Times New Roman"/>
          <w:b/>
          <w:sz w:val="28"/>
          <w:szCs w:val="28"/>
          <w:lang w:val="fr-FR"/>
        </w:rPr>
      </w:pPr>
      <w:r w:rsidRPr="00F92DC3">
        <w:rPr>
          <w:rFonts w:ascii="Times New Roman" w:eastAsia="Calibri" w:hAnsi="Times New Roman" w:cs="Times New Roman"/>
          <w:b/>
          <w:sz w:val="28"/>
          <w:szCs w:val="28"/>
          <w:lang w:val="it-IT"/>
        </w:rPr>
        <w:t>1.</w:t>
      </w:r>
      <w:r w:rsidR="00030D2C" w:rsidRPr="00F92DC3">
        <w:rPr>
          <w:rFonts w:ascii="Times New Roman" w:eastAsia="Calibri" w:hAnsi="Times New Roman" w:cs="Times New Roman"/>
          <w:b/>
          <w:sz w:val="28"/>
          <w:szCs w:val="28"/>
          <w:lang w:val="it-IT"/>
        </w:rPr>
        <w:t xml:space="preserve"> Triển khai các hoạt động thông tin, tuyên truyền về </w:t>
      </w:r>
      <w:proofErr w:type="spellStart"/>
      <w:r w:rsidR="00030D2C" w:rsidRPr="00F92DC3">
        <w:rPr>
          <w:rFonts w:ascii="Times New Roman" w:eastAsia="Calibri" w:hAnsi="Times New Roman" w:cs="Times New Roman"/>
          <w:b/>
          <w:sz w:val="28"/>
          <w:szCs w:val="28"/>
          <w:lang w:val="fr-FR"/>
        </w:rPr>
        <w:t>Ngày</w:t>
      </w:r>
      <w:proofErr w:type="spellEnd"/>
      <w:r w:rsidR="00030D2C" w:rsidRPr="00F92DC3">
        <w:rPr>
          <w:rFonts w:ascii="Times New Roman" w:eastAsia="Calibri" w:hAnsi="Times New Roman" w:cs="Times New Roman"/>
          <w:b/>
          <w:sz w:val="28"/>
          <w:szCs w:val="28"/>
          <w:lang w:val="fr-FR"/>
        </w:rPr>
        <w:t xml:space="preserve"> </w:t>
      </w:r>
      <w:proofErr w:type="spellStart"/>
      <w:r w:rsidR="00030D2C" w:rsidRPr="00F92DC3">
        <w:rPr>
          <w:rFonts w:ascii="Times New Roman" w:eastAsia="Calibri" w:hAnsi="Times New Roman" w:cs="Times New Roman"/>
          <w:b/>
          <w:sz w:val="28"/>
          <w:szCs w:val="28"/>
          <w:lang w:val="fr-FR"/>
        </w:rPr>
        <w:t>sách</w:t>
      </w:r>
      <w:proofErr w:type="spellEnd"/>
      <w:r w:rsidR="00030D2C" w:rsidRPr="00F92DC3">
        <w:rPr>
          <w:rFonts w:ascii="Times New Roman" w:eastAsia="Calibri" w:hAnsi="Times New Roman" w:cs="Times New Roman"/>
          <w:b/>
          <w:sz w:val="28"/>
          <w:szCs w:val="28"/>
          <w:lang w:val="fr-FR"/>
        </w:rPr>
        <w:t xml:space="preserve"> </w:t>
      </w:r>
      <w:proofErr w:type="spellStart"/>
      <w:r w:rsidR="00030D2C" w:rsidRPr="00F92DC3">
        <w:rPr>
          <w:rFonts w:ascii="Times New Roman" w:eastAsia="Calibri" w:hAnsi="Times New Roman" w:cs="Times New Roman"/>
          <w:b/>
          <w:sz w:val="28"/>
          <w:szCs w:val="28"/>
          <w:lang w:val="fr-FR"/>
        </w:rPr>
        <w:t>và</w:t>
      </w:r>
      <w:proofErr w:type="spellEnd"/>
      <w:r w:rsidR="00030D2C" w:rsidRPr="00F92DC3">
        <w:rPr>
          <w:rFonts w:ascii="Times New Roman" w:eastAsia="Calibri" w:hAnsi="Times New Roman" w:cs="Times New Roman"/>
          <w:b/>
          <w:sz w:val="28"/>
          <w:szCs w:val="28"/>
          <w:lang w:val="fr-FR"/>
        </w:rPr>
        <w:t xml:space="preserve"> </w:t>
      </w:r>
      <w:proofErr w:type="spellStart"/>
      <w:r w:rsidR="00030D2C" w:rsidRPr="00F92DC3">
        <w:rPr>
          <w:rFonts w:ascii="Times New Roman" w:eastAsia="Calibri" w:hAnsi="Times New Roman" w:cs="Times New Roman"/>
          <w:b/>
          <w:sz w:val="28"/>
          <w:szCs w:val="28"/>
          <w:lang w:val="fr-FR"/>
        </w:rPr>
        <w:t>Văn</w:t>
      </w:r>
      <w:proofErr w:type="spellEnd"/>
      <w:r w:rsidR="00030D2C" w:rsidRPr="00F92DC3">
        <w:rPr>
          <w:rFonts w:ascii="Times New Roman" w:eastAsia="Calibri" w:hAnsi="Times New Roman" w:cs="Times New Roman"/>
          <w:b/>
          <w:sz w:val="28"/>
          <w:szCs w:val="28"/>
          <w:lang w:val="fr-FR"/>
        </w:rPr>
        <w:t xml:space="preserve"> </w:t>
      </w:r>
      <w:proofErr w:type="spellStart"/>
      <w:r w:rsidR="00030D2C" w:rsidRPr="00F92DC3">
        <w:rPr>
          <w:rFonts w:ascii="Times New Roman" w:eastAsia="Calibri" w:hAnsi="Times New Roman" w:cs="Times New Roman"/>
          <w:b/>
          <w:sz w:val="28"/>
          <w:szCs w:val="28"/>
          <w:lang w:val="fr-FR"/>
        </w:rPr>
        <w:t>hóa</w:t>
      </w:r>
      <w:proofErr w:type="spellEnd"/>
      <w:r w:rsidR="00030D2C" w:rsidRPr="00F92DC3">
        <w:rPr>
          <w:rFonts w:ascii="Times New Roman" w:eastAsia="Calibri" w:hAnsi="Times New Roman" w:cs="Times New Roman"/>
          <w:b/>
          <w:sz w:val="28"/>
          <w:szCs w:val="28"/>
          <w:lang w:val="fr-FR"/>
        </w:rPr>
        <w:t xml:space="preserve"> </w:t>
      </w:r>
      <w:proofErr w:type="spellStart"/>
      <w:r w:rsidR="00030D2C" w:rsidRPr="00F92DC3">
        <w:rPr>
          <w:rFonts w:ascii="Times New Roman" w:eastAsia="Calibri" w:hAnsi="Times New Roman" w:cs="Times New Roman"/>
          <w:b/>
          <w:sz w:val="28"/>
          <w:szCs w:val="28"/>
          <w:lang w:val="fr-FR"/>
        </w:rPr>
        <w:t>đọc</w:t>
      </w:r>
      <w:proofErr w:type="spellEnd"/>
      <w:r w:rsidR="00030D2C" w:rsidRPr="00F92DC3">
        <w:rPr>
          <w:rFonts w:ascii="Times New Roman" w:eastAsia="Calibri" w:hAnsi="Times New Roman" w:cs="Times New Roman"/>
          <w:b/>
          <w:sz w:val="28"/>
          <w:szCs w:val="28"/>
          <w:lang w:val="fr-FR"/>
        </w:rPr>
        <w:t xml:space="preserve"> </w:t>
      </w:r>
      <w:proofErr w:type="spellStart"/>
      <w:r w:rsidR="00030D2C" w:rsidRPr="00F92DC3">
        <w:rPr>
          <w:rFonts w:ascii="Times New Roman" w:eastAsia="Calibri" w:hAnsi="Times New Roman" w:cs="Times New Roman"/>
          <w:b/>
          <w:sz w:val="28"/>
          <w:szCs w:val="28"/>
          <w:lang w:val="fr-FR"/>
        </w:rPr>
        <w:t>Việt</w:t>
      </w:r>
      <w:proofErr w:type="spellEnd"/>
      <w:r w:rsidR="00030D2C" w:rsidRPr="00F92DC3">
        <w:rPr>
          <w:rFonts w:ascii="Times New Roman" w:eastAsia="Calibri" w:hAnsi="Times New Roman" w:cs="Times New Roman"/>
          <w:b/>
          <w:sz w:val="28"/>
          <w:szCs w:val="28"/>
          <w:lang w:val="fr-FR"/>
        </w:rPr>
        <w:t xml:space="preserve"> Nam </w:t>
      </w:r>
    </w:p>
    <w:p w14:paraId="2F7A4A2F" w14:textId="77777777" w:rsidR="00030D2C" w:rsidRPr="00F92DC3" w:rsidRDefault="00DB5F68" w:rsidP="00C901AE">
      <w:pPr>
        <w:spacing w:after="0" w:line="240" w:lineRule="auto"/>
        <w:ind w:firstLine="720"/>
        <w:jc w:val="both"/>
        <w:rPr>
          <w:rFonts w:ascii="Times New Roman" w:eastAsia="Calibri" w:hAnsi="Times New Roman" w:cs="Times New Roman"/>
          <w:b/>
          <w:iCs/>
          <w:sz w:val="28"/>
          <w:szCs w:val="28"/>
          <w:lang w:val="fr-FR"/>
        </w:rPr>
      </w:pPr>
      <w:r w:rsidRPr="00F92DC3">
        <w:rPr>
          <w:rFonts w:ascii="Times New Roman" w:eastAsia="Calibri" w:hAnsi="Times New Roman" w:cs="Times New Roman"/>
          <w:b/>
          <w:iCs/>
          <w:sz w:val="28"/>
          <w:szCs w:val="28"/>
          <w:lang w:val="fr-FR"/>
        </w:rPr>
        <w:t>1.1.</w:t>
      </w:r>
      <w:r w:rsidR="00030D2C" w:rsidRPr="00F92DC3">
        <w:rPr>
          <w:rFonts w:ascii="Times New Roman" w:eastAsia="Calibri" w:hAnsi="Times New Roman" w:cs="Times New Roman"/>
          <w:b/>
          <w:iCs/>
          <w:sz w:val="28"/>
          <w:szCs w:val="28"/>
          <w:lang w:val="fr-FR"/>
        </w:rPr>
        <w:t xml:space="preserve"> </w:t>
      </w:r>
      <w:proofErr w:type="spellStart"/>
      <w:r w:rsidR="00030D2C" w:rsidRPr="00F92DC3">
        <w:rPr>
          <w:rFonts w:ascii="Times New Roman" w:eastAsia="Calibri" w:hAnsi="Times New Roman" w:cs="Times New Roman"/>
          <w:b/>
          <w:iCs/>
          <w:sz w:val="28"/>
          <w:szCs w:val="28"/>
          <w:lang w:val="fr-FR"/>
        </w:rPr>
        <w:t>Nội</w:t>
      </w:r>
      <w:proofErr w:type="spellEnd"/>
      <w:r w:rsidR="00030D2C" w:rsidRPr="00F92DC3">
        <w:rPr>
          <w:rFonts w:ascii="Times New Roman" w:eastAsia="Calibri" w:hAnsi="Times New Roman" w:cs="Times New Roman"/>
          <w:b/>
          <w:iCs/>
          <w:sz w:val="28"/>
          <w:szCs w:val="28"/>
          <w:lang w:val="fr-FR"/>
        </w:rPr>
        <w:t xml:space="preserve"> </w:t>
      </w:r>
      <w:proofErr w:type="spellStart"/>
      <w:r w:rsidR="00030D2C" w:rsidRPr="00F92DC3">
        <w:rPr>
          <w:rFonts w:ascii="Times New Roman" w:eastAsia="Calibri" w:hAnsi="Times New Roman" w:cs="Times New Roman"/>
          <w:b/>
          <w:iCs/>
          <w:sz w:val="28"/>
          <w:szCs w:val="28"/>
          <w:lang w:val="fr-FR"/>
        </w:rPr>
        <w:t>dung</w:t>
      </w:r>
      <w:proofErr w:type="spellEnd"/>
    </w:p>
    <w:p w14:paraId="017CBA54" w14:textId="4B90A4BA" w:rsidR="00B8278C" w:rsidRPr="00F92DC3" w:rsidRDefault="00B8278C" w:rsidP="00C901AE">
      <w:pPr>
        <w:spacing w:after="0" w:line="240" w:lineRule="auto"/>
        <w:ind w:firstLine="720"/>
        <w:jc w:val="both"/>
        <w:rPr>
          <w:rFonts w:ascii="Times New Roman" w:eastAsia="Times New Roman" w:hAnsi="Times New Roman" w:cs="Times New Roman"/>
          <w:color w:val="000000"/>
          <w:sz w:val="28"/>
          <w:szCs w:val="28"/>
          <w:lang w:val="fr-FR"/>
        </w:rPr>
      </w:pPr>
      <w:r w:rsidRPr="00F92DC3">
        <w:rPr>
          <w:rFonts w:ascii="Times New Roman" w:eastAsia="Times New Roman" w:hAnsi="Times New Roman" w:cs="Times New Roman"/>
          <w:color w:val="000000"/>
          <w:sz w:val="28"/>
          <w:szCs w:val="28"/>
          <w:lang w:val="fr-FR"/>
        </w:rPr>
        <w:lastRenderedPageBreak/>
        <w:t xml:space="preserve">- </w:t>
      </w:r>
      <w:proofErr w:type="spellStart"/>
      <w:r w:rsidRPr="00F92DC3">
        <w:rPr>
          <w:rFonts w:ascii="Times New Roman" w:eastAsia="Times New Roman" w:hAnsi="Times New Roman" w:cs="Times New Roman"/>
          <w:color w:val="000000"/>
          <w:sz w:val="28"/>
          <w:szCs w:val="28"/>
          <w:lang w:val="fr-FR"/>
        </w:rPr>
        <w:t>Tuyên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truyền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quảng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bá</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về</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Ngày</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Sách</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và</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Văn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hóa</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đọc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Việt</w:t>
      </w:r>
      <w:proofErr w:type="spellEnd"/>
      <w:r w:rsidRPr="00F92DC3">
        <w:rPr>
          <w:rFonts w:ascii="Times New Roman" w:eastAsia="Times New Roman" w:hAnsi="Times New Roman" w:cs="Times New Roman"/>
          <w:color w:val="000000"/>
          <w:sz w:val="28"/>
          <w:szCs w:val="28"/>
          <w:lang w:val="fr-FR"/>
        </w:rPr>
        <w:t xml:space="preserve"> Nam </w:t>
      </w:r>
      <w:proofErr w:type="spellStart"/>
      <w:r w:rsidRPr="00F92DC3">
        <w:rPr>
          <w:rFonts w:ascii="Times New Roman" w:eastAsia="Times New Roman" w:hAnsi="Times New Roman" w:cs="Times New Roman"/>
          <w:color w:val="000000"/>
          <w:sz w:val="28"/>
          <w:szCs w:val="28"/>
          <w:lang w:val="fr-FR"/>
        </w:rPr>
        <w:t>lần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thứ</w:t>
      </w:r>
      <w:proofErr w:type="spellEnd"/>
      <w:r w:rsidRPr="00F92DC3">
        <w:rPr>
          <w:rFonts w:ascii="Times New Roman" w:eastAsia="Times New Roman" w:hAnsi="Times New Roman" w:cs="Times New Roman"/>
          <w:color w:val="000000"/>
          <w:sz w:val="28"/>
          <w:szCs w:val="28"/>
          <w:lang w:val="fr-FR"/>
        </w:rPr>
        <w:t xml:space="preserve"> </w:t>
      </w:r>
      <w:r w:rsidR="00DB5F68" w:rsidRPr="00F92DC3">
        <w:rPr>
          <w:rFonts w:ascii="Times New Roman" w:eastAsia="Times New Roman" w:hAnsi="Times New Roman" w:cs="Times New Roman"/>
          <w:color w:val="000000"/>
          <w:sz w:val="28"/>
          <w:szCs w:val="28"/>
          <w:lang w:val="fr-FR"/>
        </w:rPr>
        <w:t>3</w:t>
      </w:r>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năm</w:t>
      </w:r>
      <w:proofErr w:type="spellEnd"/>
      <w:r w:rsidRPr="00F92DC3">
        <w:rPr>
          <w:rFonts w:ascii="Times New Roman" w:eastAsia="Times New Roman" w:hAnsi="Times New Roman" w:cs="Times New Roman"/>
          <w:color w:val="000000"/>
          <w:sz w:val="28"/>
          <w:szCs w:val="28"/>
          <w:lang w:val="fr-FR"/>
        </w:rPr>
        <w:t xml:space="preserve"> 202</w:t>
      </w:r>
      <w:r w:rsidR="00DB5F68" w:rsidRPr="00F92DC3">
        <w:rPr>
          <w:rFonts w:ascii="Times New Roman" w:eastAsia="Times New Roman" w:hAnsi="Times New Roman" w:cs="Times New Roman"/>
          <w:color w:val="000000"/>
          <w:sz w:val="28"/>
          <w:szCs w:val="28"/>
          <w:lang w:val="fr-FR"/>
        </w:rPr>
        <w:t>4</w:t>
      </w:r>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xây</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dựng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văn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hóa</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đọc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trong</w:t>
      </w:r>
      <w:proofErr w:type="spellEnd"/>
      <w:r w:rsidRPr="00F92DC3">
        <w:rPr>
          <w:rFonts w:ascii="Times New Roman" w:eastAsia="Times New Roman" w:hAnsi="Times New Roman" w:cs="Times New Roman"/>
          <w:color w:val="000000"/>
          <w:sz w:val="28"/>
          <w:szCs w:val="28"/>
          <w:lang w:val="fr-FR"/>
        </w:rPr>
        <w:t xml:space="preserve"> </w:t>
      </w:r>
      <w:proofErr w:type="spellStart"/>
      <w:r w:rsidR="00171803" w:rsidRPr="00F92DC3">
        <w:rPr>
          <w:rFonts w:ascii="Times New Roman" w:eastAsia="Times New Roman" w:hAnsi="Times New Roman" w:cs="Times New Roman"/>
          <w:color w:val="000000"/>
          <w:sz w:val="28"/>
          <w:szCs w:val="28"/>
          <w:lang w:val="fr-FR"/>
        </w:rPr>
        <w:t>cơ</w:t>
      </w:r>
      <w:proofErr w:type="spellEnd"/>
      <w:r w:rsidR="00171803" w:rsidRPr="00F92DC3">
        <w:rPr>
          <w:rFonts w:ascii="Times New Roman" w:eastAsia="Times New Roman" w:hAnsi="Times New Roman" w:cs="Times New Roman"/>
          <w:color w:val="000000"/>
          <w:sz w:val="28"/>
          <w:szCs w:val="28"/>
          <w:lang w:val="fr-FR"/>
        </w:rPr>
        <w:t xml:space="preserve"> </w:t>
      </w:r>
      <w:proofErr w:type="spellStart"/>
      <w:r w:rsidR="00171803" w:rsidRPr="00F92DC3">
        <w:rPr>
          <w:rFonts w:ascii="Times New Roman" w:eastAsia="Times New Roman" w:hAnsi="Times New Roman" w:cs="Times New Roman"/>
          <w:color w:val="000000"/>
          <w:sz w:val="28"/>
          <w:szCs w:val="28"/>
          <w:lang w:val="fr-FR"/>
        </w:rPr>
        <w:t>sở</w:t>
      </w:r>
      <w:proofErr w:type="spellEnd"/>
      <w:r w:rsidR="0000665C" w:rsidRPr="00F92DC3">
        <w:rPr>
          <w:rFonts w:ascii="Times New Roman" w:eastAsia="Times New Roman" w:hAnsi="Times New Roman" w:cs="Times New Roman"/>
          <w:color w:val="000000"/>
          <w:sz w:val="28"/>
          <w:szCs w:val="28"/>
          <w:lang w:val="fr-FR"/>
        </w:rPr>
        <w:t xml:space="preserve"> </w:t>
      </w:r>
      <w:proofErr w:type="spellStart"/>
      <w:r w:rsidR="0000665C" w:rsidRPr="00F92DC3">
        <w:rPr>
          <w:rFonts w:ascii="Times New Roman" w:eastAsia="Times New Roman" w:hAnsi="Times New Roman" w:cs="Times New Roman"/>
          <w:color w:val="000000"/>
          <w:sz w:val="28"/>
          <w:szCs w:val="28"/>
          <w:lang w:val="fr-FR"/>
        </w:rPr>
        <w:t>giáo</w:t>
      </w:r>
      <w:proofErr w:type="spellEnd"/>
      <w:r w:rsidR="0000665C" w:rsidRPr="00F92DC3">
        <w:rPr>
          <w:rFonts w:ascii="Times New Roman" w:eastAsia="Times New Roman" w:hAnsi="Times New Roman" w:cs="Times New Roman"/>
          <w:color w:val="000000"/>
          <w:sz w:val="28"/>
          <w:szCs w:val="28"/>
          <w:lang w:val="fr-FR"/>
        </w:rPr>
        <w:t xml:space="preserve"> </w:t>
      </w:r>
      <w:proofErr w:type="spellStart"/>
      <w:r w:rsidR="0000665C" w:rsidRPr="00F92DC3">
        <w:rPr>
          <w:rFonts w:ascii="Times New Roman" w:eastAsia="Times New Roman" w:hAnsi="Times New Roman" w:cs="Times New Roman"/>
          <w:color w:val="000000"/>
          <w:sz w:val="28"/>
          <w:szCs w:val="28"/>
          <w:lang w:val="fr-FR"/>
        </w:rPr>
        <w:t>dụ</w:t>
      </w:r>
      <w:r w:rsidR="00031F96" w:rsidRPr="00F92DC3">
        <w:rPr>
          <w:rFonts w:ascii="Times New Roman" w:eastAsia="Times New Roman" w:hAnsi="Times New Roman" w:cs="Times New Roman"/>
          <w:color w:val="000000"/>
          <w:sz w:val="28"/>
          <w:szCs w:val="28"/>
          <w:lang w:val="fr-FR"/>
        </w:rPr>
        <w:t>c</w:t>
      </w:r>
      <w:proofErr w:type="spellEnd"/>
      <w:r w:rsidR="00171803" w:rsidRPr="00F92DC3">
        <w:rPr>
          <w:rFonts w:ascii="Times New Roman" w:eastAsia="Times New Roman" w:hAnsi="Times New Roman" w:cs="Times New Roman"/>
          <w:color w:val="000000"/>
          <w:sz w:val="28"/>
          <w:szCs w:val="28"/>
          <w:lang w:val="fr-FR"/>
        </w:rPr>
        <w:t>.</w:t>
      </w:r>
    </w:p>
    <w:p w14:paraId="2904E668" w14:textId="77777777" w:rsidR="00B8278C" w:rsidRPr="00F92DC3" w:rsidRDefault="00B8278C" w:rsidP="00C901AE">
      <w:pPr>
        <w:spacing w:after="0" w:line="240" w:lineRule="auto"/>
        <w:ind w:firstLine="720"/>
        <w:jc w:val="both"/>
        <w:rPr>
          <w:rFonts w:ascii="Times New Roman" w:eastAsia="Times New Roman" w:hAnsi="Times New Roman" w:cs="Times New Roman"/>
          <w:color w:val="000000"/>
          <w:sz w:val="28"/>
          <w:szCs w:val="28"/>
          <w:lang w:val="fr-FR"/>
        </w:rPr>
      </w:pPr>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Tuyên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truyền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khẳng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định</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vai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trò</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vị</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trí</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của</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sách</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trong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đời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sống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xã</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hội</w:t>
      </w:r>
      <w:proofErr w:type="spellEnd"/>
      <w:r w:rsidR="00171803" w:rsidRPr="00F92DC3">
        <w:rPr>
          <w:rFonts w:ascii="Times New Roman" w:eastAsia="Times New Roman" w:hAnsi="Times New Roman" w:cs="Times New Roman"/>
          <w:color w:val="000000"/>
          <w:sz w:val="28"/>
          <w:szCs w:val="28"/>
          <w:lang w:val="fr-FR"/>
        </w:rPr>
        <w:t>.</w:t>
      </w:r>
    </w:p>
    <w:p w14:paraId="3C07FEF9" w14:textId="54A46DED" w:rsidR="00B8278C" w:rsidRPr="00F92DC3" w:rsidRDefault="00B8278C" w:rsidP="00C901AE">
      <w:pPr>
        <w:spacing w:after="0" w:line="240" w:lineRule="auto"/>
        <w:ind w:firstLine="720"/>
        <w:jc w:val="both"/>
        <w:rPr>
          <w:rFonts w:ascii="Times New Roman" w:eastAsia="Times New Roman" w:hAnsi="Times New Roman" w:cs="Times New Roman"/>
          <w:color w:val="000000"/>
          <w:sz w:val="28"/>
          <w:szCs w:val="28"/>
          <w:lang w:val="fr-FR"/>
        </w:rPr>
      </w:pPr>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Tuyên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truyền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nâng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cao</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nhận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thức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của</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cán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bộ</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giáo</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viên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nhân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viên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và</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học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sinh</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về</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tầm</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quan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trọng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của</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việc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đọc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sách</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đối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với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việc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nâng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cao</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kiến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thức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phát</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triển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tư</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duy</w:t>
      </w:r>
      <w:proofErr w:type="spellEnd"/>
      <w:r w:rsidR="00031F96"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và</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rèn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luyện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nhân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cách</w:t>
      </w:r>
      <w:proofErr w:type="spellEnd"/>
      <w:r w:rsidRPr="00F92DC3">
        <w:rPr>
          <w:rFonts w:ascii="Times New Roman" w:eastAsia="Times New Roman" w:hAnsi="Times New Roman" w:cs="Times New Roman"/>
          <w:color w:val="000000"/>
          <w:sz w:val="28"/>
          <w:szCs w:val="28"/>
          <w:lang w:val="fr-FR"/>
        </w:rPr>
        <w:t xml:space="preserve"> con </w:t>
      </w:r>
      <w:proofErr w:type="spellStart"/>
      <w:r w:rsidRPr="00F92DC3">
        <w:rPr>
          <w:rFonts w:ascii="Times New Roman" w:eastAsia="Times New Roman" w:hAnsi="Times New Roman" w:cs="Times New Roman"/>
          <w:color w:val="000000"/>
          <w:sz w:val="28"/>
          <w:szCs w:val="28"/>
          <w:lang w:val="fr-FR"/>
        </w:rPr>
        <w:t>người</w:t>
      </w:r>
      <w:proofErr w:type="spellEnd"/>
      <w:r w:rsidRPr="00F92DC3">
        <w:rPr>
          <w:rFonts w:ascii="Times New Roman" w:eastAsia="Times New Roman" w:hAnsi="Times New Roman" w:cs="Times New Roman"/>
          <w:color w:val="000000"/>
          <w:sz w:val="28"/>
          <w:szCs w:val="28"/>
          <w:lang w:val="fr-FR"/>
        </w:rPr>
        <w:t>.</w:t>
      </w:r>
    </w:p>
    <w:p w14:paraId="19CD579C" w14:textId="070C604C" w:rsidR="00B8278C" w:rsidRPr="00F92DC3" w:rsidRDefault="00B8278C" w:rsidP="00C901AE">
      <w:pPr>
        <w:spacing w:after="0" w:line="240" w:lineRule="auto"/>
        <w:ind w:firstLine="720"/>
        <w:jc w:val="both"/>
        <w:rPr>
          <w:rFonts w:ascii="Times New Roman" w:eastAsia="Times New Roman" w:hAnsi="Times New Roman" w:cs="Times New Roman"/>
          <w:color w:val="000000"/>
          <w:sz w:val="28"/>
          <w:szCs w:val="28"/>
          <w:lang w:val="fr-FR"/>
        </w:rPr>
      </w:pPr>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Thông</w:t>
      </w:r>
      <w:proofErr w:type="spellEnd"/>
      <w:r w:rsidRPr="00F92DC3">
        <w:rPr>
          <w:rFonts w:ascii="Times New Roman" w:eastAsia="Times New Roman" w:hAnsi="Times New Roman" w:cs="Times New Roman"/>
          <w:color w:val="000000"/>
          <w:sz w:val="28"/>
          <w:szCs w:val="28"/>
          <w:lang w:val="fr-FR"/>
        </w:rPr>
        <w:t xml:space="preserve"> tin, </w:t>
      </w:r>
      <w:proofErr w:type="spellStart"/>
      <w:r w:rsidRPr="00F92DC3">
        <w:rPr>
          <w:rFonts w:ascii="Times New Roman" w:eastAsia="Times New Roman" w:hAnsi="Times New Roman" w:cs="Times New Roman"/>
          <w:color w:val="000000"/>
          <w:sz w:val="28"/>
          <w:szCs w:val="28"/>
          <w:lang w:val="fr-FR"/>
        </w:rPr>
        <w:t>tuyên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truyền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các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hoạt</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động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hưởng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ứng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Ngày</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Sách</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và</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Văn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hóa</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đọc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Việt</w:t>
      </w:r>
      <w:proofErr w:type="spellEnd"/>
      <w:r w:rsidRPr="00F92DC3">
        <w:rPr>
          <w:rFonts w:ascii="Times New Roman" w:eastAsia="Times New Roman" w:hAnsi="Times New Roman" w:cs="Times New Roman"/>
          <w:color w:val="000000"/>
          <w:sz w:val="28"/>
          <w:szCs w:val="28"/>
          <w:lang w:val="fr-FR"/>
        </w:rPr>
        <w:t xml:space="preserve"> Nam</w:t>
      </w:r>
      <w:r w:rsidR="0000665C" w:rsidRPr="00F92DC3">
        <w:rPr>
          <w:rFonts w:ascii="Times New Roman" w:eastAsia="Times New Roman" w:hAnsi="Times New Roman" w:cs="Times New Roman"/>
          <w:color w:val="000000"/>
          <w:sz w:val="28"/>
          <w:szCs w:val="28"/>
          <w:lang w:val="fr-FR"/>
        </w:rPr>
        <w:t xml:space="preserve"> </w:t>
      </w:r>
      <w:proofErr w:type="spellStart"/>
      <w:r w:rsidR="0000665C" w:rsidRPr="00F92DC3">
        <w:rPr>
          <w:rFonts w:ascii="Times New Roman" w:eastAsia="Times New Roman" w:hAnsi="Times New Roman" w:cs="Times New Roman"/>
          <w:color w:val="000000"/>
          <w:sz w:val="28"/>
          <w:szCs w:val="28"/>
          <w:lang w:val="fr-FR"/>
        </w:rPr>
        <w:t>năm</w:t>
      </w:r>
      <w:proofErr w:type="spellEnd"/>
      <w:r w:rsidR="0000665C" w:rsidRPr="00F92DC3">
        <w:rPr>
          <w:rFonts w:ascii="Times New Roman" w:eastAsia="Times New Roman" w:hAnsi="Times New Roman" w:cs="Times New Roman"/>
          <w:color w:val="000000"/>
          <w:sz w:val="28"/>
          <w:szCs w:val="28"/>
          <w:lang w:val="fr-FR"/>
        </w:rPr>
        <w:t xml:space="preserve"> 2024</w:t>
      </w:r>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trên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địa</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bàn</w:t>
      </w:r>
      <w:proofErr w:type="spellEnd"/>
      <w:r w:rsidR="003D3144" w:rsidRPr="00F92DC3">
        <w:rPr>
          <w:rFonts w:ascii="Times New Roman" w:eastAsia="Times New Roman" w:hAnsi="Times New Roman" w:cs="Times New Roman"/>
          <w:color w:val="000000"/>
          <w:sz w:val="28"/>
          <w:szCs w:val="28"/>
          <w:lang w:val="fr-FR"/>
        </w:rPr>
        <w:t xml:space="preserve"> </w:t>
      </w:r>
      <w:proofErr w:type="spellStart"/>
      <w:r w:rsidR="003D3144" w:rsidRPr="00F92DC3">
        <w:rPr>
          <w:rFonts w:ascii="Times New Roman" w:eastAsia="Times New Roman" w:hAnsi="Times New Roman" w:cs="Times New Roman"/>
          <w:color w:val="000000"/>
          <w:sz w:val="28"/>
          <w:szCs w:val="28"/>
          <w:lang w:val="fr-FR"/>
        </w:rPr>
        <w:t>xã</w:t>
      </w:r>
      <w:proofErr w:type="spellEnd"/>
      <w:r w:rsidRPr="00F92DC3">
        <w:rPr>
          <w:rFonts w:ascii="Times New Roman" w:eastAsia="Times New Roman" w:hAnsi="Times New Roman" w:cs="Times New Roman"/>
          <w:color w:val="000000"/>
          <w:sz w:val="28"/>
          <w:szCs w:val="28"/>
          <w:lang w:val="fr-FR"/>
        </w:rPr>
        <w:t>.</w:t>
      </w:r>
    </w:p>
    <w:p w14:paraId="191B19A4" w14:textId="77777777" w:rsidR="00B8278C" w:rsidRPr="00F92DC3" w:rsidRDefault="00B8278C" w:rsidP="00C901AE">
      <w:pPr>
        <w:spacing w:after="0" w:line="240" w:lineRule="auto"/>
        <w:ind w:firstLine="720"/>
        <w:jc w:val="both"/>
        <w:rPr>
          <w:rFonts w:ascii="Times New Roman" w:eastAsia="Times New Roman" w:hAnsi="Times New Roman" w:cs="Times New Roman"/>
          <w:b/>
          <w:bCs/>
          <w:color w:val="000000"/>
          <w:sz w:val="28"/>
          <w:szCs w:val="28"/>
          <w:lang w:val="fr-FR"/>
        </w:rPr>
      </w:pPr>
      <w:r w:rsidRPr="00F92DC3">
        <w:rPr>
          <w:rFonts w:ascii="Times New Roman" w:eastAsia="Times New Roman" w:hAnsi="Times New Roman" w:cs="Times New Roman"/>
          <w:b/>
          <w:bCs/>
          <w:color w:val="000000"/>
          <w:sz w:val="28"/>
          <w:szCs w:val="28"/>
          <w:lang w:val="fr-FR"/>
        </w:rPr>
        <w:t xml:space="preserve">1.2. </w:t>
      </w:r>
      <w:proofErr w:type="spellStart"/>
      <w:r w:rsidRPr="00F92DC3">
        <w:rPr>
          <w:rFonts w:ascii="Times New Roman" w:eastAsia="Times New Roman" w:hAnsi="Times New Roman" w:cs="Times New Roman"/>
          <w:b/>
          <w:bCs/>
          <w:color w:val="000000"/>
          <w:sz w:val="28"/>
          <w:szCs w:val="28"/>
          <w:lang w:val="fr-FR"/>
        </w:rPr>
        <w:t>Hình</w:t>
      </w:r>
      <w:proofErr w:type="spellEnd"/>
      <w:r w:rsidRPr="00F92DC3">
        <w:rPr>
          <w:rFonts w:ascii="Times New Roman" w:eastAsia="Times New Roman" w:hAnsi="Times New Roman" w:cs="Times New Roman"/>
          <w:b/>
          <w:bCs/>
          <w:color w:val="000000"/>
          <w:sz w:val="28"/>
          <w:szCs w:val="28"/>
          <w:lang w:val="fr-FR"/>
        </w:rPr>
        <w:t xml:space="preserve"> </w:t>
      </w:r>
      <w:proofErr w:type="spellStart"/>
      <w:r w:rsidRPr="00F92DC3">
        <w:rPr>
          <w:rFonts w:ascii="Times New Roman" w:eastAsia="Times New Roman" w:hAnsi="Times New Roman" w:cs="Times New Roman"/>
          <w:b/>
          <w:bCs/>
          <w:color w:val="000000"/>
          <w:sz w:val="28"/>
          <w:szCs w:val="28"/>
          <w:lang w:val="fr-FR"/>
        </w:rPr>
        <w:t>thức</w:t>
      </w:r>
      <w:proofErr w:type="spellEnd"/>
      <w:r w:rsidRPr="00F92DC3">
        <w:rPr>
          <w:rFonts w:ascii="Times New Roman" w:eastAsia="Times New Roman" w:hAnsi="Times New Roman" w:cs="Times New Roman"/>
          <w:b/>
          <w:bCs/>
          <w:color w:val="000000"/>
          <w:sz w:val="28"/>
          <w:szCs w:val="28"/>
          <w:lang w:val="fr-FR"/>
        </w:rPr>
        <w:t xml:space="preserve"> </w:t>
      </w:r>
      <w:proofErr w:type="spellStart"/>
      <w:r w:rsidRPr="00F92DC3">
        <w:rPr>
          <w:rFonts w:ascii="Times New Roman" w:eastAsia="Times New Roman" w:hAnsi="Times New Roman" w:cs="Times New Roman"/>
          <w:b/>
          <w:bCs/>
          <w:color w:val="000000"/>
          <w:sz w:val="28"/>
          <w:szCs w:val="28"/>
          <w:lang w:val="fr-FR"/>
        </w:rPr>
        <w:t>tuyên</w:t>
      </w:r>
      <w:proofErr w:type="spellEnd"/>
      <w:r w:rsidRPr="00F92DC3">
        <w:rPr>
          <w:rFonts w:ascii="Times New Roman" w:eastAsia="Times New Roman" w:hAnsi="Times New Roman" w:cs="Times New Roman"/>
          <w:b/>
          <w:bCs/>
          <w:color w:val="000000"/>
          <w:sz w:val="28"/>
          <w:szCs w:val="28"/>
          <w:lang w:val="fr-FR"/>
        </w:rPr>
        <w:t xml:space="preserve"> </w:t>
      </w:r>
      <w:proofErr w:type="spellStart"/>
      <w:r w:rsidRPr="00F92DC3">
        <w:rPr>
          <w:rFonts w:ascii="Times New Roman" w:eastAsia="Times New Roman" w:hAnsi="Times New Roman" w:cs="Times New Roman"/>
          <w:b/>
          <w:bCs/>
          <w:color w:val="000000"/>
          <w:sz w:val="28"/>
          <w:szCs w:val="28"/>
          <w:lang w:val="fr-FR"/>
        </w:rPr>
        <w:t>truyền</w:t>
      </w:r>
      <w:proofErr w:type="spellEnd"/>
    </w:p>
    <w:p w14:paraId="3FB35D67" w14:textId="77777777" w:rsidR="00B8278C" w:rsidRPr="00F92DC3" w:rsidRDefault="00B8278C" w:rsidP="00C901AE">
      <w:pPr>
        <w:spacing w:after="0" w:line="240" w:lineRule="auto"/>
        <w:ind w:firstLine="720"/>
        <w:jc w:val="both"/>
        <w:rPr>
          <w:rFonts w:ascii="Times New Roman" w:eastAsia="Times New Roman" w:hAnsi="Times New Roman" w:cs="Times New Roman"/>
          <w:color w:val="000000"/>
          <w:sz w:val="28"/>
          <w:szCs w:val="28"/>
          <w:lang w:val="fr-FR"/>
        </w:rPr>
      </w:pPr>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Tuyên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truyền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trong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các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buổi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chào</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cờ</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sinh</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hoạt</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cuối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tuần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hoạt</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động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ngoại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khóa</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hoạt</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động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ngoài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giờ</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lên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lớp</w:t>
      </w:r>
      <w:proofErr w:type="spellEnd"/>
      <w:r w:rsidRPr="00F92DC3">
        <w:rPr>
          <w:rFonts w:ascii="Times New Roman" w:eastAsia="Times New Roman" w:hAnsi="Times New Roman" w:cs="Times New Roman"/>
          <w:color w:val="000000"/>
          <w:sz w:val="28"/>
          <w:szCs w:val="28"/>
          <w:lang w:val="fr-FR"/>
        </w:rPr>
        <w:t>.</w:t>
      </w:r>
    </w:p>
    <w:p w14:paraId="5F13146E" w14:textId="3B7BB2BC" w:rsidR="00B8278C" w:rsidRPr="00F92DC3" w:rsidRDefault="00171803" w:rsidP="00C901AE">
      <w:pPr>
        <w:spacing w:after="0" w:line="240" w:lineRule="auto"/>
        <w:ind w:firstLine="720"/>
        <w:jc w:val="both"/>
        <w:rPr>
          <w:rFonts w:ascii="Times New Roman" w:eastAsia="Times New Roman" w:hAnsi="Times New Roman" w:cs="Times New Roman"/>
          <w:color w:val="000000"/>
          <w:sz w:val="28"/>
          <w:szCs w:val="28"/>
          <w:lang w:val="fr-FR"/>
        </w:rPr>
      </w:pPr>
      <w:r w:rsidRPr="00F92DC3">
        <w:rPr>
          <w:rFonts w:ascii="Times New Roman" w:eastAsia="Times New Roman" w:hAnsi="Times New Roman" w:cs="Times New Roman"/>
          <w:color w:val="000000"/>
          <w:sz w:val="28"/>
          <w:szCs w:val="28"/>
          <w:lang w:val="fr-FR"/>
        </w:rPr>
        <w:t>-</w:t>
      </w:r>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Thông</w:t>
      </w:r>
      <w:proofErr w:type="spellEnd"/>
      <w:r w:rsidR="00B8278C" w:rsidRPr="00F92DC3">
        <w:rPr>
          <w:rFonts w:ascii="Times New Roman" w:eastAsia="Times New Roman" w:hAnsi="Times New Roman" w:cs="Times New Roman"/>
          <w:color w:val="000000"/>
          <w:sz w:val="28"/>
          <w:szCs w:val="28"/>
          <w:lang w:val="fr-FR"/>
        </w:rPr>
        <w:t xml:space="preserve"> tin, </w:t>
      </w:r>
      <w:proofErr w:type="spellStart"/>
      <w:r w:rsidR="00B8278C" w:rsidRPr="00F92DC3">
        <w:rPr>
          <w:rFonts w:ascii="Times New Roman" w:eastAsia="Times New Roman" w:hAnsi="Times New Roman" w:cs="Times New Roman"/>
          <w:color w:val="000000"/>
          <w:sz w:val="28"/>
          <w:szCs w:val="28"/>
          <w:lang w:val="fr-FR"/>
        </w:rPr>
        <w:t>tuyên</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truyền</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trên</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các</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phương</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tiện</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thông</w:t>
      </w:r>
      <w:proofErr w:type="spellEnd"/>
      <w:r w:rsidR="00B8278C" w:rsidRPr="00F92DC3">
        <w:rPr>
          <w:rFonts w:ascii="Times New Roman" w:eastAsia="Times New Roman" w:hAnsi="Times New Roman" w:cs="Times New Roman"/>
          <w:color w:val="000000"/>
          <w:sz w:val="28"/>
          <w:szCs w:val="28"/>
          <w:lang w:val="fr-FR"/>
        </w:rPr>
        <w:t xml:space="preserve"> tin </w:t>
      </w:r>
      <w:proofErr w:type="spellStart"/>
      <w:r w:rsidR="00B8278C" w:rsidRPr="00F92DC3">
        <w:rPr>
          <w:rFonts w:ascii="Times New Roman" w:eastAsia="Times New Roman" w:hAnsi="Times New Roman" w:cs="Times New Roman"/>
          <w:color w:val="000000"/>
          <w:sz w:val="28"/>
          <w:szCs w:val="28"/>
          <w:lang w:val="fr-FR"/>
        </w:rPr>
        <w:t>đại</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chúng</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với</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các</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hình</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thức</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phù</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hợp</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về</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mục</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đích</w:t>
      </w:r>
      <w:proofErr w:type="spellEnd"/>
      <w:r w:rsidR="00B8278C" w:rsidRPr="00F92DC3">
        <w:rPr>
          <w:rFonts w:ascii="Times New Roman" w:eastAsia="Times New Roman" w:hAnsi="Times New Roman" w:cs="Times New Roman"/>
          <w:color w:val="000000"/>
          <w:sz w:val="28"/>
          <w:szCs w:val="28"/>
          <w:lang w:val="fr-FR"/>
        </w:rPr>
        <w:t xml:space="preserve">, ý </w:t>
      </w:r>
      <w:proofErr w:type="spellStart"/>
      <w:r w:rsidR="00B8278C" w:rsidRPr="00F92DC3">
        <w:rPr>
          <w:rFonts w:ascii="Times New Roman" w:eastAsia="Times New Roman" w:hAnsi="Times New Roman" w:cs="Times New Roman"/>
          <w:color w:val="000000"/>
          <w:sz w:val="28"/>
          <w:szCs w:val="28"/>
          <w:lang w:val="fr-FR"/>
        </w:rPr>
        <w:t>nghĩa</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của</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Ngày</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Sách</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và</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Văn</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hóa</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đọc</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Việt</w:t>
      </w:r>
      <w:proofErr w:type="spellEnd"/>
      <w:r w:rsidR="00B8278C" w:rsidRPr="00F92DC3">
        <w:rPr>
          <w:rFonts w:ascii="Times New Roman" w:eastAsia="Times New Roman" w:hAnsi="Times New Roman" w:cs="Times New Roman"/>
          <w:color w:val="000000"/>
          <w:sz w:val="28"/>
          <w:szCs w:val="28"/>
          <w:lang w:val="fr-FR"/>
        </w:rPr>
        <w:t xml:space="preserve"> Nam </w:t>
      </w:r>
      <w:proofErr w:type="spellStart"/>
      <w:r w:rsidR="00B8278C" w:rsidRPr="00F92DC3">
        <w:rPr>
          <w:rFonts w:ascii="Times New Roman" w:eastAsia="Times New Roman" w:hAnsi="Times New Roman" w:cs="Times New Roman"/>
          <w:color w:val="000000"/>
          <w:sz w:val="28"/>
          <w:szCs w:val="28"/>
          <w:lang w:val="fr-FR"/>
        </w:rPr>
        <w:t>đến</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cán</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bộ</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nhà</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giáo</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người</w:t>
      </w:r>
      <w:proofErr w:type="spellEnd"/>
      <w:r w:rsidR="00B8278C" w:rsidRPr="00F92DC3">
        <w:rPr>
          <w:rFonts w:ascii="Times New Roman" w:eastAsia="Times New Roman" w:hAnsi="Times New Roman" w:cs="Times New Roman"/>
          <w:color w:val="000000"/>
          <w:sz w:val="28"/>
          <w:szCs w:val="28"/>
          <w:lang w:val="fr-FR"/>
        </w:rPr>
        <w:t xml:space="preserve"> lao </w:t>
      </w:r>
      <w:proofErr w:type="spellStart"/>
      <w:r w:rsidR="00B8278C" w:rsidRPr="00F92DC3">
        <w:rPr>
          <w:rFonts w:ascii="Times New Roman" w:eastAsia="Times New Roman" w:hAnsi="Times New Roman" w:cs="Times New Roman"/>
          <w:color w:val="000000"/>
          <w:sz w:val="28"/>
          <w:szCs w:val="28"/>
          <w:lang w:val="fr-FR"/>
        </w:rPr>
        <w:t>động</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và</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học</w:t>
      </w:r>
      <w:proofErr w:type="spellEnd"/>
      <w:r w:rsidR="00B8278C" w:rsidRPr="00F92DC3">
        <w:rPr>
          <w:rFonts w:ascii="Times New Roman" w:eastAsia="Times New Roman" w:hAnsi="Times New Roman" w:cs="Times New Roman"/>
          <w:color w:val="000000"/>
          <w:sz w:val="28"/>
          <w:szCs w:val="28"/>
          <w:lang w:val="fr-FR"/>
        </w:rPr>
        <w:t xml:space="preserve"> </w:t>
      </w:r>
      <w:proofErr w:type="spellStart"/>
      <w:r w:rsidR="00B8278C" w:rsidRPr="00F92DC3">
        <w:rPr>
          <w:rFonts w:ascii="Times New Roman" w:eastAsia="Times New Roman" w:hAnsi="Times New Roman" w:cs="Times New Roman"/>
          <w:color w:val="000000"/>
          <w:sz w:val="28"/>
          <w:szCs w:val="28"/>
          <w:lang w:val="fr-FR"/>
        </w:rPr>
        <w:t>sinh</w:t>
      </w:r>
      <w:proofErr w:type="spellEnd"/>
      <w:r w:rsidRPr="00F92DC3">
        <w:rPr>
          <w:rFonts w:ascii="Times New Roman" w:eastAsia="Times New Roman" w:hAnsi="Times New Roman" w:cs="Times New Roman"/>
          <w:color w:val="000000"/>
          <w:sz w:val="28"/>
          <w:szCs w:val="28"/>
          <w:lang w:val="fr-FR"/>
        </w:rPr>
        <w:t>.</w:t>
      </w:r>
    </w:p>
    <w:p w14:paraId="7A039BE5" w14:textId="7E8AFC97" w:rsidR="00EC30D3" w:rsidRPr="00F92DC3" w:rsidRDefault="00B8278C" w:rsidP="00C901AE">
      <w:pPr>
        <w:spacing w:after="0" w:line="240" w:lineRule="auto"/>
        <w:ind w:firstLine="720"/>
        <w:jc w:val="both"/>
        <w:rPr>
          <w:rFonts w:ascii="Times New Roman" w:eastAsia="Times New Roman" w:hAnsi="Times New Roman" w:cs="Times New Roman"/>
          <w:color w:val="000000"/>
          <w:sz w:val="28"/>
          <w:szCs w:val="28"/>
          <w:lang w:val="fr-FR"/>
        </w:rPr>
      </w:pPr>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Treo</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băng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rôn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hưởng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ứng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Ngày</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Sách</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và</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Văn</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hóa</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đọc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Việt</w:t>
      </w:r>
      <w:proofErr w:type="spellEnd"/>
      <w:r w:rsidRPr="00F92DC3">
        <w:rPr>
          <w:rFonts w:ascii="Times New Roman" w:eastAsia="Times New Roman" w:hAnsi="Times New Roman" w:cs="Times New Roman"/>
          <w:color w:val="000000"/>
          <w:sz w:val="28"/>
          <w:szCs w:val="28"/>
          <w:lang w:val="fr-FR"/>
        </w:rPr>
        <w:t xml:space="preserve"> Nam </w:t>
      </w:r>
      <w:proofErr w:type="spellStart"/>
      <w:r w:rsidRPr="00F92DC3">
        <w:rPr>
          <w:rFonts w:ascii="Times New Roman" w:eastAsia="Times New Roman" w:hAnsi="Times New Roman" w:cs="Times New Roman"/>
          <w:color w:val="000000"/>
          <w:sz w:val="28"/>
          <w:szCs w:val="28"/>
          <w:lang w:val="fr-FR"/>
        </w:rPr>
        <w:t>năm</w:t>
      </w:r>
      <w:proofErr w:type="spellEnd"/>
      <w:r w:rsidRPr="00F92DC3">
        <w:rPr>
          <w:rFonts w:ascii="Times New Roman" w:eastAsia="Times New Roman" w:hAnsi="Times New Roman" w:cs="Times New Roman"/>
          <w:color w:val="000000"/>
          <w:sz w:val="28"/>
          <w:szCs w:val="28"/>
          <w:lang w:val="fr-FR"/>
        </w:rPr>
        <w:t xml:space="preserve"> 202</w:t>
      </w:r>
      <w:r w:rsidR="00EC30D3" w:rsidRPr="00F92DC3">
        <w:rPr>
          <w:rFonts w:ascii="Times New Roman" w:eastAsia="Times New Roman" w:hAnsi="Times New Roman" w:cs="Times New Roman"/>
          <w:color w:val="000000"/>
          <w:sz w:val="28"/>
          <w:szCs w:val="28"/>
          <w:lang w:val="fr-FR"/>
        </w:rPr>
        <w:t>4</w:t>
      </w:r>
      <w:r w:rsidR="00171803"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với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các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hình</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thức</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phong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phú</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tại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cổng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trường</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tại</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thư</w:t>
      </w:r>
      <w:proofErr w:type="spellEnd"/>
      <w:r w:rsidRPr="00F92DC3">
        <w:rPr>
          <w:rFonts w:ascii="Times New Roman" w:eastAsia="Times New Roman" w:hAnsi="Times New Roman" w:cs="Times New Roman"/>
          <w:color w:val="000000"/>
          <w:sz w:val="28"/>
          <w:szCs w:val="28"/>
          <w:lang w:val="fr-FR"/>
        </w:rPr>
        <w:t xml:space="preserve"> </w:t>
      </w:r>
      <w:proofErr w:type="spellStart"/>
      <w:r w:rsidRPr="00F92DC3">
        <w:rPr>
          <w:rFonts w:ascii="Times New Roman" w:eastAsia="Times New Roman" w:hAnsi="Times New Roman" w:cs="Times New Roman"/>
          <w:color w:val="000000"/>
          <w:sz w:val="28"/>
          <w:szCs w:val="28"/>
          <w:lang w:val="fr-FR"/>
        </w:rPr>
        <w:t>viện</w:t>
      </w:r>
      <w:proofErr w:type="spellEnd"/>
      <w:r w:rsidRPr="00F92DC3">
        <w:rPr>
          <w:rFonts w:ascii="Times New Roman" w:eastAsia="Times New Roman" w:hAnsi="Times New Roman" w:cs="Times New Roman"/>
          <w:color w:val="000000"/>
          <w:sz w:val="28"/>
          <w:szCs w:val="28"/>
          <w:lang w:val="fr-FR"/>
        </w:rPr>
        <w:t xml:space="preserve"> </w:t>
      </w:r>
      <w:r w:rsidR="00EC30D3" w:rsidRPr="00F92DC3">
        <w:rPr>
          <w:rFonts w:ascii="Times New Roman" w:eastAsia="Calibri" w:hAnsi="Times New Roman" w:cs="Times New Roman"/>
          <w:sz w:val="28"/>
          <w:szCs w:val="28"/>
          <w:lang w:val="it-IT"/>
        </w:rPr>
        <w:t>phòng đọc sách</w:t>
      </w:r>
      <w:r w:rsidRPr="00F92DC3">
        <w:rPr>
          <w:rFonts w:ascii="Times New Roman" w:eastAsia="Times New Roman" w:hAnsi="Times New Roman" w:cs="Times New Roman"/>
          <w:color w:val="000000"/>
          <w:sz w:val="28"/>
          <w:szCs w:val="28"/>
          <w:lang w:val="fr-FR"/>
        </w:rPr>
        <w:t>.</w:t>
      </w:r>
      <w:r w:rsidR="00EC30D3" w:rsidRPr="00F92DC3">
        <w:rPr>
          <w:rFonts w:ascii="Times New Roman" w:eastAsia="Times New Roman" w:hAnsi="Times New Roman" w:cs="Times New Roman"/>
          <w:color w:val="000000"/>
          <w:sz w:val="28"/>
          <w:szCs w:val="28"/>
          <w:lang w:val="fr-FR"/>
        </w:rPr>
        <w:t xml:space="preserve"> </w:t>
      </w:r>
      <w:r w:rsidR="00EC30D3" w:rsidRPr="00F92DC3">
        <w:rPr>
          <w:rFonts w:ascii="Times New Roman" w:eastAsia="Calibri" w:hAnsi="Times New Roman" w:cs="Times New Roman"/>
          <w:sz w:val="28"/>
          <w:szCs w:val="28"/>
          <w:lang w:val="it-IT"/>
        </w:rPr>
        <w:t xml:space="preserve">Nội dung băng rôn, khẩu hiệu với các thông điệp: </w:t>
      </w:r>
    </w:p>
    <w:p w14:paraId="77809B85" w14:textId="77777777" w:rsidR="00EC30D3" w:rsidRPr="00F92DC3" w:rsidRDefault="00EC30D3" w:rsidP="00C901AE">
      <w:pPr>
        <w:spacing w:after="0" w:line="240" w:lineRule="auto"/>
        <w:ind w:firstLine="720"/>
        <w:jc w:val="both"/>
        <w:rPr>
          <w:rFonts w:ascii="Times New Roman" w:eastAsia="Calibri" w:hAnsi="Times New Roman" w:cs="Times New Roman"/>
          <w:i/>
          <w:sz w:val="28"/>
          <w:szCs w:val="28"/>
          <w:lang w:val="it-IT"/>
        </w:rPr>
      </w:pPr>
      <w:r w:rsidRPr="00F92DC3">
        <w:rPr>
          <w:rFonts w:ascii="Times New Roman" w:eastAsia="Calibri" w:hAnsi="Times New Roman" w:cs="Times New Roman"/>
          <w:i/>
          <w:sz w:val="28"/>
          <w:szCs w:val="28"/>
          <w:lang w:val="it-IT"/>
        </w:rPr>
        <w:t>+ “Sách hay cần bạn đọc”</w:t>
      </w:r>
    </w:p>
    <w:p w14:paraId="1BDB3CEC" w14:textId="77777777" w:rsidR="00EC30D3" w:rsidRPr="00F92DC3" w:rsidRDefault="00EC30D3" w:rsidP="00C901AE">
      <w:pPr>
        <w:spacing w:after="0" w:line="240" w:lineRule="auto"/>
        <w:ind w:firstLine="720"/>
        <w:jc w:val="both"/>
        <w:rPr>
          <w:rFonts w:ascii="Times New Roman" w:eastAsia="Calibri" w:hAnsi="Times New Roman" w:cs="Times New Roman"/>
          <w:i/>
          <w:sz w:val="28"/>
          <w:szCs w:val="28"/>
          <w:lang w:val="it-IT"/>
        </w:rPr>
      </w:pPr>
      <w:r w:rsidRPr="00F92DC3">
        <w:rPr>
          <w:rFonts w:ascii="Times New Roman" w:eastAsia="Calibri" w:hAnsi="Times New Roman" w:cs="Times New Roman"/>
          <w:i/>
          <w:sz w:val="28"/>
          <w:szCs w:val="28"/>
          <w:lang w:val="it-IT"/>
        </w:rPr>
        <w:t>+ “Sách quý tặng bạn”</w:t>
      </w:r>
    </w:p>
    <w:p w14:paraId="44BCEA19" w14:textId="77777777" w:rsidR="00EC30D3" w:rsidRPr="00F92DC3" w:rsidRDefault="00EC30D3" w:rsidP="00C901AE">
      <w:pPr>
        <w:spacing w:after="0" w:line="240" w:lineRule="auto"/>
        <w:ind w:firstLine="720"/>
        <w:jc w:val="both"/>
        <w:rPr>
          <w:rFonts w:ascii="Times New Roman" w:eastAsia="Calibri" w:hAnsi="Times New Roman" w:cs="Times New Roman"/>
          <w:i/>
          <w:sz w:val="28"/>
          <w:szCs w:val="28"/>
          <w:lang w:val="it-IT"/>
        </w:rPr>
      </w:pPr>
      <w:r w:rsidRPr="00F92DC3">
        <w:rPr>
          <w:rFonts w:ascii="Times New Roman" w:eastAsia="Calibri" w:hAnsi="Times New Roman" w:cs="Times New Roman"/>
          <w:i/>
          <w:sz w:val="28"/>
          <w:szCs w:val="28"/>
          <w:lang w:val="it-IT"/>
        </w:rPr>
        <w:t>+ “Tặng sách hay - Mua sách thật”</w:t>
      </w:r>
    </w:p>
    <w:p w14:paraId="1E6D9C0C" w14:textId="77777777" w:rsidR="00EC30D3" w:rsidRPr="00F92DC3" w:rsidRDefault="00EC30D3" w:rsidP="00C901AE">
      <w:pPr>
        <w:spacing w:after="0" w:line="240" w:lineRule="auto"/>
        <w:ind w:firstLine="720"/>
        <w:jc w:val="both"/>
        <w:rPr>
          <w:rFonts w:ascii="Times New Roman" w:eastAsia="Calibri" w:hAnsi="Times New Roman" w:cs="Times New Roman"/>
          <w:i/>
          <w:sz w:val="28"/>
          <w:szCs w:val="28"/>
          <w:lang w:val="it-IT"/>
        </w:rPr>
      </w:pPr>
      <w:r w:rsidRPr="00F92DC3">
        <w:rPr>
          <w:rFonts w:ascii="Times New Roman" w:eastAsia="Calibri" w:hAnsi="Times New Roman" w:cs="Times New Roman"/>
          <w:i/>
          <w:sz w:val="28"/>
          <w:szCs w:val="28"/>
          <w:lang w:val="it-IT"/>
        </w:rPr>
        <w:t>+ “Sách hay: Mắt đọc - Tai nghe”</w:t>
      </w:r>
    </w:p>
    <w:p w14:paraId="6E083F77" w14:textId="77777777" w:rsidR="00BB2AA4" w:rsidRPr="00F92DC3" w:rsidRDefault="00B8278C" w:rsidP="00C901AE">
      <w:pPr>
        <w:spacing w:after="0" w:line="240" w:lineRule="auto"/>
        <w:ind w:firstLine="720"/>
        <w:jc w:val="both"/>
        <w:rPr>
          <w:rFonts w:ascii="Times New Roman" w:eastAsia="Times New Roman" w:hAnsi="Times New Roman" w:cs="Times New Roman"/>
          <w:sz w:val="28"/>
          <w:szCs w:val="28"/>
          <w:lang w:val="it-IT"/>
        </w:rPr>
      </w:pPr>
      <w:r w:rsidRPr="00F92DC3">
        <w:rPr>
          <w:rFonts w:ascii="Times New Roman" w:eastAsia="Times New Roman" w:hAnsi="Times New Roman" w:cs="Times New Roman"/>
          <w:b/>
          <w:bCs/>
          <w:color w:val="000000"/>
          <w:sz w:val="28"/>
          <w:szCs w:val="28"/>
          <w:lang w:val="it-IT"/>
        </w:rPr>
        <w:t>2. Các hoạt động hưởng ứng Ngày Sách và Văn hóa đọc Việt Nam</w:t>
      </w:r>
      <w:r w:rsidRPr="00F92DC3">
        <w:rPr>
          <w:rFonts w:ascii="Times New Roman" w:eastAsia="Times New Roman" w:hAnsi="Times New Roman" w:cs="Times New Roman"/>
          <w:sz w:val="28"/>
          <w:szCs w:val="28"/>
          <w:lang w:val="it-IT"/>
        </w:rPr>
        <w:t xml:space="preserve"> </w:t>
      </w:r>
    </w:p>
    <w:p w14:paraId="01565541" w14:textId="0E8EB9C1" w:rsidR="00EC30D3" w:rsidRPr="00F92DC3" w:rsidRDefault="00EC30D3" w:rsidP="00C901AE">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sz w:val="28"/>
          <w:szCs w:val="28"/>
          <w:lang w:val="it-IT"/>
        </w:rPr>
        <w:t>- Tổ chức các hoạt động của Ngày sách và Văn hóa đọc Việt Nam, nhân rộng mô hình tủ sách trường học</w:t>
      </w:r>
      <w:r w:rsidR="00CE4208" w:rsidRPr="00F92DC3">
        <w:rPr>
          <w:rFonts w:ascii="Times New Roman" w:eastAsia="Calibri" w:hAnsi="Times New Roman" w:cs="Times New Roman"/>
          <w:sz w:val="28"/>
          <w:szCs w:val="28"/>
          <w:lang w:val="it-IT"/>
        </w:rPr>
        <w:t>.</w:t>
      </w:r>
    </w:p>
    <w:p w14:paraId="68115BE7" w14:textId="77777777" w:rsidR="00EC30D3" w:rsidRPr="00F92DC3" w:rsidRDefault="00EC30D3" w:rsidP="00C901AE">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b/>
          <w:bCs/>
          <w:sz w:val="28"/>
          <w:szCs w:val="28"/>
          <w:shd w:val="clear" w:color="auto" w:fill="FFFFFF"/>
          <w:lang w:val="it-IT"/>
        </w:rPr>
        <w:t xml:space="preserve">- </w:t>
      </w:r>
      <w:r w:rsidRPr="00F92DC3">
        <w:rPr>
          <w:rFonts w:ascii="Times New Roman" w:eastAsia="Calibri" w:hAnsi="Times New Roman" w:cs="Times New Roman"/>
          <w:sz w:val="28"/>
          <w:szCs w:val="28"/>
          <w:lang w:val="it-IT"/>
        </w:rPr>
        <w:t>Phát động phong trào đọc sách trong nhà trường để hưởng ứng Ngày Sách Việt Nam 21/4</w:t>
      </w:r>
      <w:r w:rsidR="00175F95" w:rsidRPr="00F92DC3">
        <w:rPr>
          <w:rFonts w:ascii="Times New Roman" w:eastAsia="Calibri" w:hAnsi="Times New Roman" w:cs="Times New Roman"/>
          <w:sz w:val="28"/>
          <w:szCs w:val="28"/>
          <w:lang w:val="it-IT"/>
        </w:rPr>
        <w:t>; t</w:t>
      </w:r>
      <w:r w:rsidRPr="00F92DC3">
        <w:rPr>
          <w:rFonts w:ascii="Times New Roman" w:eastAsia="Calibri" w:hAnsi="Times New Roman" w:cs="Times New Roman"/>
          <w:sz w:val="28"/>
          <w:szCs w:val="28"/>
          <w:lang w:val="it-IT"/>
        </w:rPr>
        <w:t>ổ chức “Ngày hội đọc sách” kết hợp tuyên truyền, giới thiệu sách</w:t>
      </w:r>
      <w:r w:rsidR="00175F95" w:rsidRPr="00F92DC3">
        <w:rPr>
          <w:rFonts w:ascii="Times New Roman" w:eastAsia="Calibri" w:hAnsi="Times New Roman" w:cs="Times New Roman"/>
          <w:sz w:val="28"/>
          <w:szCs w:val="28"/>
          <w:lang w:val="it-IT"/>
        </w:rPr>
        <w:t>; t</w:t>
      </w:r>
      <w:r w:rsidRPr="00F92DC3">
        <w:rPr>
          <w:rFonts w:ascii="Times New Roman" w:eastAsia="Calibri" w:hAnsi="Times New Roman" w:cs="Times New Roman"/>
          <w:sz w:val="28"/>
          <w:szCs w:val="28"/>
          <w:lang w:val="it-IT"/>
        </w:rPr>
        <w:t>ổ chức các hoạt động như: Thi kể chuyện sách, giới thiệu sách, thi vui đọc sách, triển lãm sách, sưu tầm tư liệu theo chủ đề...</w:t>
      </w:r>
    </w:p>
    <w:p w14:paraId="7CFF9D15" w14:textId="26D56230" w:rsidR="00175F95" w:rsidRPr="00F92DC3" w:rsidRDefault="00175F95" w:rsidP="00C901AE">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sz w:val="28"/>
          <w:szCs w:val="28"/>
          <w:lang w:val="it-IT"/>
        </w:rPr>
        <w:t>- Xây dựng, thành lập và duy trì các câu lạc bộ đọc sách trong học sinh.</w:t>
      </w:r>
    </w:p>
    <w:p w14:paraId="753A3712" w14:textId="7325126F" w:rsidR="00EC30D3" w:rsidRPr="00F92DC3" w:rsidRDefault="00EC30D3" w:rsidP="00C901AE">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sz w:val="28"/>
          <w:szCs w:val="28"/>
          <w:lang w:val="it-IT"/>
        </w:rPr>
        <w:t>- Phát động chương trình quyên góp, thu gom sách, ủng hộ sách vở cho Thư viện nhà trường, tặng cho học sinh nghèo và các trường vùng khó khăn</w:t>
      </w:r>
      <w:r w:rsidRPr="00F92DC3">
        <w:rPr>
          <w:rFonts w:ascii="Times New Roman" w:eastAsia="Calibri" w:hAnsi="Times New Roman" w:cs="Times New Roman"/>
          <w:sz w:val="28"/>
          <w:szCs w:val="28"/>
          <w:lang w:val="vi-VN"/>
        </w:rPr>
        <w:t xml:space="preserve"> trên địa bàn </w:t>
      </w:r>
      <w:r w:rsidR="004C6F5F" w:rsidRPr="00F92DC3">
        <w:rPr>
          <w:rFonts w:ascii="Times New Roman" w:eastAsia="Calibri" w:hAnsi="Times New Roman" w:cs="Times New Roman"/>
          <w:sz w:val="28"/>
          <w:szCs w:val="28"/>
          <w:lang w:val="it-IT"/>
        </w:rPr>
        <w:t>thị xã</w:t>
      </w:r>
      <w:r w:rsidRPr="00F92DC3">
        <w:rPr>
          <w:rFonts w:ascii="Times New Roman" w:eastAsia="Calibri" w:hAnsi="Times New Roman" w:cs="Times New Roman"/>
          <w:sz w:val="28"/>
          <w:szCs w:val="28"/>
          <w:lang w:val="vi-VN"/>
        </w:rPr>
        <w:t>.</w:t>
      </w:r>
    </w:p>
    <w:p w14:paraId="2E41A37A" w14:textId="77777777" w:rsidR="00953D2D" w:rsidRPr="00F92DC3" w:rsidRDefault="00953D2D" w:rsidP="00C901AE">
      <w:pPr>
        <w:spacing w:after="0" w:line="240" w:lineRule="auto"/>
        <w:ind w:firstLine="720"/>
        <w:jc w:val="both"/>
        <w:rPr>
          <w:rFonts w:ascii="Times New Roman" w:eastAsia="Times New Roman" w:hAnsi="Times New Roman" w:cs="Times New Roman"/>
          <w:b/>
          <w:bCs/>
          <w:color w:val="000000"/>
          <w:sz w:val="28"/>
          <w:szCs w:val="28"/>
          <w:lang w:val="it-IT"/>
        </w:rPr>
      </w:pPr>
      <w:r w:rsidRPr="00F92DC3">
        <w:rPr>
          <w:rFonts w:ascii="Times New Roman" w:eastAsia="Times New Roman" w:hAnsi="Times New Roman" w:cs="Times New Roman"/>
          <w:b/>
          <w:bCs/>
          <w:color w:val="000000"/>
          <w:sz w:val="28"/>
          <w:szCs w:val="28"/>
          <w:lang w:val="it-IT"/>
        </w:rPr>
        <w:t>3. Thời gian thực hiện</w:t>
      </w:r>
    </w:p>
    <w:p w14:paraId="27295650" w14:textId="77FA9679" w:rsidR="00F0564F" w:rsidRPr="00F92DC3" w:rsidRDefault="00F0564F" w:rsidP="00C901AE">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sz w:val="28"/>
          <w:szCs w:val="28"/>
          <w:lang w:val="it-IT"/>
        </w:rPr>
        <w:t xml:space="preserve">- Các hoạt động hưởng ứng Ngày sách và Văn hóa đọc Việt Nam năm 2024 tổ chức đến hết tháng 4/2024. </w:t>
      </w:r>
    </w:p>
    <w:p w14:paraId="720CC8B4" w14:textId="350916E1" w:rsidR="00166A0E" w:rsidRPr="00F92DC3" w:rsidRDefault="00F0564F" w:rsidP="00CE4208">
      <w:pPr>
        <w:spacing w:after="0" w:line="240" w:lineRule="auto"/>
        <w:ind w:firstLine="720"/>
        <w:jc w:val="both"/>
        <w:rPr>
          <w:rFonts w:ascii="Times New Roman" w:eastAsia="Calibri" w:hAnsi="Times New Roman" w:cs="Times New Roman"/>
          <w:sz w:val="28"/>
          <w:szCs w:val="28"/>
          <w:lang w:val="it-IT"/>
        </w:rPr>
      </w:pPr>
      <w:r w:rsidRPr="00F92DC3">
        <w:rPr>
          <w:rFonts w:ascii="Times New Roman" w:eastAsia="Calibri" w:hAnsi="Times New Roman" w:cs="Times New Roman"/>
          <w:sz w:val="28"/>
          <w:szCs w:val="28"/>
          <w:lang w:val="it-IT"/>
        </w:rPr>
        <w:t xml:space="preserve">- Các hoạt động chính của Ngày sách và Văn hóa đọc Việt Nam năm 2024 được tổ chức </w:t>
      </w:r>
      <w:r w:rsidR="00CE4208" w:rsidRPr="00F92DC3">
        <w:rPr>
          <w:rFonts w:ascii="Times New Roman" w:eastAsia="Calibri" w:hAnsi="Times New Roman" w:cs="Times New Roman"/>
          <w:sz w:val="28"/>
          <w:szCs w:val="28"/>
          <w:lang w:val="it-IT"/>
        </w:rPr>
        <w:t>ngày 20/4/2024</w:t>
      </w:r>
      <w:r w:rsidRPr="00F92DC3">
        <w:rPr>
          <w:rFonts w:ascii="Times New Roman" w:eastAsia="Calibri" w:hAnsi="Times New Roman" w:cs="Times New Roman"/>
          <w:sz w:val="28"/>
          <w:szCs w:val="28"/>
          <w:lang w:val="it-IT"/>
        </w:rPr>
        <w:t>.</w:t>
      </w:r>
    </w:p>
    <w:p w14:paraId="52E20B98" w14:textId="77777777" w:rsidR="00C901AE" w:rsidRPr="00F92DC3" w:rsidRDefault="00744010" w:rsidP="00C901AE">
      <w:pPr>
        <w:spacing w:after="0" w:line="240" w:lineRule="auto"/>
        <w:ind w:firstLine="720"/>
        <w:jc w:val="both"/>
        <w:rPr>
          <w:rFonts w:ascii="Times New Roman" w:eastAsia="Calibri" w:hAnsi="Times New Roman" w:cs="Times New Roman"/>
          <w:b/>
          <w:bCs/>
          <w:sz w:val="28"/>
          <w:szCs w:val="28"/>
          <w:shd w:val="clear" w:color="auto" w:fill="FFFFFF"/>
          <w:lang w:val="it-IT"/>
        </w:rPr>
      </w:pPr>
      <w:r w:rsidRPr="00F92DC3">
        <w:rPr>
          <w:rFonts w:ascii="Times New Roman" w:eastAsia="Calibri" w:hAnsi="Times New Roman" w:cs="Times New Roman"/>
          <w:b/>
          <w:bCs/>
          <w:sz w:val="28"/>
          <w:szCs w:val="28"/>
          <w:shd w:val="clear" w:color="auto" w:fill="FFFFFF"/>
          <w:lang w:val="it-IT"/>
        </w:rPr>
        <w:t>4. Kinh phí thực hiện</w:t>
      </w:r>
    </w:p>
    <w:p w14:paraId="531B19C5" w14:textId="21B77B5E" w:rsidR="00744010" w:rsidRPr="00F92DC3" w:rsidRDefault="00744010" w:rsidP="00C901AE">
      <w:pPr>
        <w:spacing w:after="0" w:line="240" w:lineRule="auto"/>
        <w:ind w:firstLine="720"/>
        <w:jc w:val="both"/>
        <w:rPr>
          <w:rFonts w:ascii="Times New Roman" w:eastAsia="Calibri" w:hAnsi="Times New Roman" w:cs="Times New Roman"/>
          <w:b/>
          <w:bCs/>
          <w:sz w:val="28"/>
          <w:szCs w:val="28"/>
          <w:shd w:val="clear" w:color="auto" w:fill="FFFFFF"/>
          <w:lang w:val="it-IT"/>
        </w:rPr>
      </w:pPr>
      <w:r w:rsidRPr="00F92DC3">
        <w:rPr>
          <w:rFonts w:ascii="Times New Roman" w:eastAsia="Calibri" w:hAnsi="Times New Roman" w:cs="Times New Roman"/>
          <w:sz w:val="28"/>
          <w:szCs w:val="28"/>
          <w:lang w:val="it-IT"/>
        </w:rPr>
        <w:t xml:space="preserve">Sử dụng từ nguồn chi thường xuyên </w:t>
      </w:r>
      <w:r w:rsidR="00CE4208" w:rsidRPr="00F92DC3">
        <w:rPr>
          <w:rFonts w:ascii="Times New Roman" w:eastAsia="Calibri" w:hAnsi="Times New Roman" w:cs="Times New Roman"/>
          <w:sz w:val="28"/>
          <w:szCs w:val="28"/>
          <w:lang w:val="it-IT"/>
        </w:rPr>
        <w:t>của</w:t>
      </w:r>
      <w:r w:rsidRPr="00F92DC3">
        <w:rPr>
          <w:rFonts w:ascii="Times New Roman" w:eastAsia="Calibri" w:hAnsi="Times New Roman" w:cs="Times New Roman"/>
          <w:sz w:val="28"/>
          <w:szCs w:val="28"/>
          <w:lang w:val="it-IT"/>
        </w:rPr>
        <w:t xml:space="preserve"> đơn vị năm 2024 và sử dụng nguồn huy động xã hội hóa, kinh phí hợp pháp khác để triển khai thực hiện theo quy định. </w:t>
      </w:r>
    </w:p>
    <w:p w14:paraId="51B88005" w14:textId="77777777" w:rsidR="00953D2D" w:rsidRPr="00F92DC3" w:rsidRDefault="00953D2D" w:rsidP="00C901AE">
      <w:pPr>
        <w:spacing w:after="0" w:line="240" w:lineRule="auto"/>
        <w:ind w:firstLine="720"/>
        <w:jc w:val="both"/>
        <w:rPr>
          <w:rFonts w:ascii="Times New Roman" w:eastAsia="Times New Roman" w:hAnsi="Times New Roman" w:cs="Times New Roman"/>
          <w:b/>
          <w:bCs/>
          <w:color w:val="000000"/>
          <w:sz w:val="28"/>
          <w:szCs w:val="28"/>
          <w:lang w:val="it-IT"/>
        </w:rPr>
      </w:pPr>
      <w:r w:rsidRPr="00F92DC3">
        <w:rPr>
          <w:rFonts w:ascii="Times New Roman" w:eastAsia="Times New Roman" w:hAnsi="Times New Roman" w:cs="Times New Roman"/>
          <w:b/>
          <w:bCs/>
          <w:color w:val="000000"/>
          <w:sz w:val="28"/>
          <w:szCs w:val="28"/>
          <w:lang w:val="it-IT"/>
        </w:rPr>
        <w:t>III. TỔ CHỨC THỰC HIỆN</w:t>
      </w:r>
    </w:p>
    <w:p w14:paraId="24ABB168" w14:textId="250E15BA" w:rsidR="00A72E99" w:rsidRPr="00F92DC3" w:rsidRDefault="00A72E99" w:rsidP="00C901AE">
      <w:pPr>
        <w:widowControl w:val="0"/>
        <w:spacing w:after="0"/>
        <w:ind w:firstLine="740"/>
        <w:jc w:val="both"/>
        <w:rPr>
          <w:rFonts w:ascii="Times New Roman" w:hAnsi="Times New Roman"/>
          <w:b/>
          <w:color w:val="000000"/>
          <w:sz w:val="28"/>
          <w:szCs w:val="28"/>
          <w:lang w:val="it-IT" w:eastAsia="vi-VN" w:bidi="vi-VN"/>
        </w:rPr>
      </w:pPr>
      <w:r w:rsidRPr="00F92DC3">
        <w:rPr>
          <w:rFonts w:ascii="Times New Roman" w:hAnsi="Times New Roman"/>
          <w:b/>
          <w:bCs/>
          <w:color w:val="000000"/>
          <w:sz w:val="28"/>
          <w:szCs w:val="28"/>
          <w:lang w:val="vi-VN" w:eastAsia="vi-VN" w:bidi="vi-VN"/>
        </w:rPr>
        <w:t xml:space="preserve">1. </w:t>
      </w:r>
      <w:r w:rsidR="00C81FC4" w:rsidRPr="00F92DC3">
        <w:rPr>
          <w:rFonts w:ascii="Times New Roman" w:hAnsi="Times New Roman"/>
          <w:b/>
          <w:bCs/>
          <w:color w:val="000000"/>
          <w:sz w:val="28"/>
          <w:szCs w:val="28"/>
          <w:lang w:val="it-IT" w:eastAsia="vi-VN" w:bidi="vi-VN"/>
        </w:rPr>
        <w:t>Nhà trường</w:t>
      </w:r>
    </w:p>
    <w:p w14:paraId="69C196B4" w14:textId="2E557E32" w:rsidR="00A72E99" w:rsidRPr="00F92DC3" w:rsidRDefault="00A72E99" w:rsidP="00C901AE">
      <w:pPr>
        <w:widowControl w:val="0"/>
        <w:spacing w:after="0"/>
        <w:ind w:firstLine="740"/>
        <w:jc w:val="both"/>
        <w:rPr>
          <w:rFonts w:ascii="Times New Roman" w:hAnsi="Times New Roman"/>
          <w:color w:val="000000"/>
          <w:sz w:val="28"/>
          <w:szCs w:val="28"/>
          <w:lang w:val="it-IT"/>
        </w:rPr>
      </w:pPr>
      <w:r w:rsidRPr="00F92DC3">
        <w:rPr>
          <w:rFonts w:ascii="Times New Roman" w:hAnsi="Times New Roman"/>
          <w:bCs/>
          <w:color w:val="000000"/>
          <w:sz w:val="28"/>
          <w:szCs w:val="28"/>
          <w:lang w:val="it-IT" w:eastAsia="vi-VN" w:bidi="vi-VN"/>
        </w:rPr>
        <w:t>-</w:t>
      </w:r>
      <w:r w:rsidRPr="00F92DC3">
        <w:rPr>
          <w:rFonts w:ascii="Times New Roman" w:hAnsi="Times New Roman"/>
          <w:b/>
          <w:bCs/>
          <w:color w:val="000000"/>
          <w:sz w:val="28"/>
          <w:szCs w:val="28"/>
          <w:lang w:val="it-IT" w:eastAsia="vi-VN" w:bidi="vi-VN"/>
        </w:rPr>
        <w:t xml:space="preserve"> </w:t>
      </w:r>
      <w:r w:rsidRPr="00F92DC3">
        <w:rPr>
          <w:rFonts w:ascii="Times New Roman" w:hAnsi="Times New Roman"/>
          <w:color w:val="000000"/>
          <w:sz w:val="28"/>
          <w:szCs w:val="28"/>
          <w:lang w:val="it-IT" w:eastAsia="vi-VN" w:bidi="vi-VN"/>
        </w:rPr>
        <w:t>X</w:t>
      </w:r>
      <w:r w:rsidRPr="00F92DC3">
        <w:rPr>
          <w:rFonts w:ascii="Times New Roman" w:hAnsi="Times New Roman"/>
          <w:color w:val="000000"/>
          <w:sz w:val="28"/>
          <w:szCs w:val="28"/>
          <w:lang w:val="vi-VN" w:eastAsia="vi-VN" w:bidi="vi-VN"/>
        </w:rPr>
        <w:t>ây dựng</w:t>
      </w:r>
      <w:r w:rsidRPr="00F92DC3">
        <w:rPr>
          <w:rFonts w:ascii="Times New Roman" w:hAnsi="Times New Roman"/>
          <w:color w:val="000000"/>
          <w:sz w:val="28"/>
          <w:szCs w:val="28"/>
          <w:lang w:val="it-IT" w:eastAsia="vi-VN" w:bidi="vi-VN"/>
        </w:rPr>
        <w:t xml:space="preserve"> Kế hoạch</w:t>
      </w:r>
      <w:r w:rsidRPr="00F92DC3">
        <w:rPr>
          <w:rFonts w:ascii="Times New Roman" w:hAnsi="Times New Roman"/>
          <w:color w:val="000000"/>
          <w:sz w:val="28"/>
          <w:szCs w:val="28"/>
          <w:lang w:val="vi-VN" w:eastAsia="vi-VN" w:bidi="vi-VN"/>
        </w:rPr>
        <w:t xml:space="preserve"> Ngày Sách và Văn hóa đọc Việt Nam năm 202</w:t>
      </w:r>
      <w:r w:rsidRPr="00F92DC3">
        <w:rPr>
          <w:rFonts w:ascii="Times New Roman" w:hAnsi="Times New Roman"/>
          <w:color w:val="000000"/>
          <w:sz w:val="28"/>
          <w:szCs w:val="28"/>
          <w:lang w:val="it-IT" w:eastAsia="vi-VN" w:bidi="vi-VN"/>
        </w:rPr>
        <w:t xml:space="preserve">4 </w:t>
      </w:r>
      <w:r w:rsidRPr="00F92DC3">
        <w:rPr>
          <w:rFonts w:ascii="Times New Roman" w:hAnsi="Times New Roman"/>
          <w:color w:val="000000"/>
          <w:sz w:val="28"/>
          <w:szCs w:val="28"/>
          <w:lang w:val="vi-VN" w:eastAsia="vi-VN" w:bidi="vi-VN"/>
        </w:rPr>
        <w:t xml:space="preserve">đến </w:t>
      </w:r>
      <w:r w:rsidR="00C81FC4" w:rsidRPr="00F92DC3">
        <w:rPr>
          <w:rFonts w:ascii="Times New Roman" w:hAnsi="Times New Roman"/>
          <w:color w:val="000000"/>
          <w:sz w:val="28"/>
          <w:szCs w:val="28"/>
          <w:lang w:val="it-IT" w:eastAsia="vi-VN" w:bidi="vi-VN"/>
        </w:rPr>
        <w:lastRenderedPageBreak/>
        <w:t>cán bộ, giáo viên, nhân viên, học sinh nhà trường; hướng dẫn, đôn đốc triển khai thực hiện</w:t>
      </w:r>
      <w:r w:rsidRPr="00F92DC3">
        <w:rPr>
          <w:rFonts w:ascii="Times New Roman" w:hAnsi="Times New Roman"/>
          <w:color w:val="000000"/>
          <w:sz w:val="28"/>
          <w:szCs w:val="28"/>
          <w:lang w:val="it-IT"/>
        </w:rPr>
        <w:t>.</w:t>
      </w:r>
    </w:p>
    <w:p w14:paraId="3199D57C" w14:textId="2705440F" w:rsidR="00C81FC4" w:rsidRPr="00F92DC3" w:rsidRDefault="00C81FC4" w:rsidP="00C81FC4">
      <w:pPr>
        <w:spacing w:after="0" w:line="240" w:lineRule="auto"/>
        <w:ind w:firstLine="720"/>
        <w:jc w:val="both"/>
        <w:rPr>
          <w:rFonts w:ascii="Times New Roman" w:eastAsia="Times New Roman" w:hAnsi="Times New Roman" w:cs="Times New Roman"/>
          <w:color w:val="000000"/>
          <w:sz w:val="28"/>
          <w:szCs w:val="28"/>
        </w:rPr>
      </w:pPr>
      <w:r w:rsidRPr="00F92DC3">
        <w:rPr>
          <w:rFonts w:ascii="Times New Roman" w:eastAsia="Times New Roman" w:hAnsi="Times New Roman" w:cs="Times New Roman"/>
          <w:color w:val="000000"/>
          <w:sz w:val="28"/>
          <w:szCs w:val="28"/>
          <w:lang w:val="vi-VN"/>
        </w:rPr>
        <w:t>- Tổ chức vận động cán bộ, giáo viên, nhân viên, người lao động của đơn vị ủng hộ các ấn phẩm sách, báo và tổ chức trao tặng sách, báo cho các học sinh có hoàn cảnh khó khăn.</w:t>
      </w:r>
    </w:p>
    <w:p w14:paraId="42BF72DF" w14:textId="235659AF" w:rsidR="00A72E99" w:rsidRPr="00F92DC3" w:rsidRDefault="00A72E99" w:rsidP="00C81FC4">
      <w:pPr>
        <w:widowControl w:val="0"/>
        <w:spacing w:after="0"/>
        <w:ind w:firstLine="740"/>
        <w:jc w:val="both"/>
        <w:rPr>
          <w:rFonts w:ascii="Times New Roman" w:hAnsi="Times New Roman"/>
          <w:color w:val="000000"/>
          <w:sz w:val="28"/>
          <w:szCs w:val="28"/>
          <w:lang w:eastAsia="vi-VN" w:bidi="vi-VN"/>
        </w:rPr>
      </w:pPr>
      <w:r w:rsidRPr="00F92DC3">
        <w:rPr>
          <w:rFonts w:ascii="Times New Roman" w:hAnsi="Times New Roman"/>
          <w:color w:val="000000"/>
          <w:sz w:val="28"/>
          <w:szCs w:val="28"/>
          <w:lang w:val="it-IT" w:bidi="en-US"/>
        </w:rPr>
        <w:t>- T</w:t>
      </w:r>
      <w:r w:rsidRPr="00F92DC3">
        <w:rPr>
          <w:rFonts w:ascii="Times New Roman" w:hAnsi="Times New Roman"/>
          <w:color w:val="000000"/>
          <w:sz w:val="28"/>
          <w:szCs w:val="28"/>
          <w:lang w:val="vi-VN" w:eastAsia="vi-VN" w:bidi="vi-VN"/>
        </w:rPr>
        <w:t xml:space="preserve">ổng hợp báo cáo kết quả tổ chức Ngày Sách và Văn hóa đọc Việt </w:t>
      </w:r>
      <w:r w:rsidRPr="00F92DC3">
        <w:rPr>
          <w:rFonts w:ascii="Times New Roman" w:hAnsi="Times New Roman"/>
          <w:color w:val="000000"/>
          <w:sz w:val="28"/>
          <w:szCs w:val="28"/>
          <w:lang w:val="it-IT" w:bidi="en-US"/>
        </w:rPr>
        <w:t xml:space="preserve">Nam </w:t>
      </w:r>
      <w:r w:rsidRPr="00F92DC3">
        <w:rPr>
          <w:rFonts w:ascii="Times New Roman" w:hAnsi="Times New Roman"/>
          <w:color w:val="000000"/>
          <w:sz w:val="28"/>
          <w:szCs w:val="28"/>
          <w:lang w:val="vi-VN" w:eastAsia="vi-VN" w:bidi="vi-VN"/>
        </w:rPr>
        <w:t xml:space="preserve">năm </w:t>
      </w:r>
      <w:r w:rsidRPr="00F92DC3">
        <w:rPr>
          <w:rFonts w:ascii="Times New Roman" w:hAnsi="Times New Roman"/>
          <w:color w:val="000000"/>
          <w:sz w:val="28"/>
          <w:szCs w:val="28"/>
          <w:lang w:val="it-IT" w:bidi="en-US"/>
        </w:rPr>
        <w:t>2024</w:t>
      </w:r>
      <w:r w:rsidR="00C81FC4" w:rsidRPr="00F92DC3">
        <w:rPr>
          <w:rFonts w:ascii="Times New Roman" w:hAnsi="Times New Roman"/>
          <w:color w:val="000000"/>
          <w:sz w:val="28"/>
          <w:szCs w:val="28"/>
          <w:lang w:val="it-IT" w:bidi="en-US"/>
        </w:rPr>
        <w:t xml:space="preserve"> </w:t>
      </w:r>
      <w:r w:rsidR="00C81FC4" w:rsidRPr="00F92DC3">
        <w:rPr>
          <w:rFonts w:ascii="Times New Roman" w:hAnsi="Times New Roman"/>
          <w:i/>
          <w:color w:val="000000"/>
          <w:sz w:val="28"/>
          <w:szCs w:val="28"/>
          <w:lang w:val="vi-VN" w:bidi="en-US"/>
        </w:rPr>
        <w:t>(văn bản có hình ảnh tổ chức)</w:t>
      </w:r>
      <w:r w:rsidR="00C81FC4" w:rsidRPr="00F92DC3">
        <w:rPr>
          <w:rFonts w:ascii="Times New Roman" w:hAnsi="Times New Roman"/>
          <w:color w:val="000000"/>
          <w:sz w:val="28"/>
          <w:szCs w:val="28"/>
          <w:lang w:val="vi-VN" w:bidi="en-US"/>
        </w:rPr>
        <w:t xml:space="preserve"> </w:t>
      </w:r>
      <w:r w:rsidR="00C81FC4" w:rsidRPr="00F92DC3">
        <w:rPr>
          <w:rFonts w:ascii="Times New Roman" w:hAnsi="Times New Roman"/>
          <w:color w:val="000000"/>
          <w:sz w:val="28"/>
          <w:szCs w:val="28"/>
          <w:lang w:val="vi-VN" w:eastAsia="vi-VN" w:bidi="vi-VN"/>
        </w:rPr>
        <w:t xml:space="preserve">của đơn vị về  Phòng GD&amp;ĐT </w:t>
      </w:r>
      <w:r w:rsidR="00C81FC4" w:rsidRPr="00F92DC3">
        <w:rPr>
          <w:rFonts w:ascii="Times New Roman" w:hAnsi="Times New Roman"/>
          <w:color w:val="000000"/>
          <w:sz w:val="28"/>
          <w:szCs w:val="28"/>
          <w:lang w:val="vi-VN"/>
        </w:rPr>
        <w:t>qua địa chỉ Email</w:t>
      </w:r>
      <w:r w:rsidR="00C81FC4" w:rsidRPr="00F92DC3">
        <w:rPr>
          <w:rFonts w:ascii="Times New Roman" w:hAnsi="Times New Roman"/>
          <w:color w:val="0000FF"/>
          <w:sz w:val="28"/>
          <w:szCs w:val="28"/>
          <w:lang w:val="vi-VN"/>
        </w:rPr>
        <w:t xml:space="preserve">: </w:t>
      </w:r>
      <w:hyperlink r:id="rId6" w:history="1">
        <w:r w:rsidR="00C81FC4" w:rsidRPr="00F92DC3">
          <w:rPr>
            <w:rFonts w:ascii="Times New Roman" w:hAnsi="Times New Roman"/>
            <w:color w:val="0000FF"/>
            <w:sz w:val="28"/>
            <w:szCs w:val="28"/>
            <w:u w:val="single"/>
            <w:lang w:val="vi-VN"/>
          </w:rPr>
          <w:t>ltthuanpgd@dongtrieu.edu.vn</w:t>
        </w:r>
      </w:hyperlink>
      <w:r w:rsidR="00C81FC4" w:rsidRPr="00F92DC3">
        <w:rPr>
          <w:rFonts w:ascii="Times New Roman" w:hAnsi="Times New Roman"/>
          <w:color w:val="000000"/>
          <w:sz w:val="28"/>
          <w:szCs w:val="28"/>
          <w:lang w:val="vi-VN"/>
        </w:rPr>
        <w:t xml:space="preserve"> </w:t>
      </w:r>
      <w:r w:rsidR="00C81FC4" w:rsidRPr="00F92DC3">
        <w:rPr>
          <w:rFonts w:ascii="Times New Roman" w:hAnsi="Times New Roman"/>
          <w:b/>
          <w:color w:val="000000"/>
          <w:sz w:val="28"/>
          <w:szCs w:val="28"/>
          <w:lang w:val="vi-VN"/>
        </w:rPr>
        <w:t xml:space="preserve">(trước </w:t>
      </w:r>
      <w:r w:rsidR="00C81FC4" w:rsidRPr="00F92DC3">
        <w:rPr>
          <w:rFonts w:ascii="Times New Roman" w:hAnsi="Times New Roman"/>
          <w:b/>
          <w:bCs/>
          <w:color w:val="000000"/>
          <w:sz w:val="28"/>
          <w:szCs w:val="28"/>
          <w:lang w:val="vi-VN" w:bidi="en-US"/>
        </w:rPr>
        <w:t>05/5/2023</w:t>
      </w:r>
      <w:r w:rsidR="00C81FC4" w:rsidRPr="00F92DC3">
        <w:rPr>
          <w:rFonts w:ascii="Times New Roman" w:hAnsi="Times New Roman"/>
          <w:b/>
          <w:color w:val="000000"/>
          <w:sz w:val="28"/>
          <w:szCs w:val="28"/>
          <w:lang w:val="vi-VN"/>
        </w:rPr>
        <w:t>)</w:t>
      </w:r>
      <w:r w:rsidR="00C81FC4" w:rsidRPr="00F92DC3">
        <w:rPr>
          <w:rFonts w:ascii="Times New Roman" w:hAnsi="Times New Roman"/>
          <w:color w:val="000000"/>
          <w:sz w:val="28"/>
          <w:szCs w:val="28"/>
          <w:lang w:val="vi-VN"/>
        </w:rPr>
        <w:t>.</w:t>
      </w:r>
      <w:r w:rsidR="00C81FC4" w:rsidRPr="00F92DC3">
        <w:rPr>
          <w:rFonts w:ascii="Times New Roman" w:hAnsi="Times New Roman"/>
          <w:color w:val="000000"/>
          <w:sz w:val="28"/>
          <w:szCs w:val="28"/>
          <w:lang w:val="vi-VN" w:eastAsia="vi-VN" w:bidi="vi-VN"/>
        </w:rPr>
        <w:t xml:space="preserve"> </w:t>
      </w:r>
      <w:bookmarkStart w:id="1" w:name="bookmark6"/>
      <w:bookmarkStart w:id="2" w:name="bookmark7"/>
      <w:r w:rsidR="00077788" w:rsidRPr="00F92DC3">
        <w:rPr>
          <w:rFonts w:ascii="Times New Roman" w:hAnsi="Times New Roman"/>
          <w:color w:val="000000"/>
          <w:sz w:val="28"/>
          <w:szCs w:val="28"/>
          <w:lang w:eastAsia="vi-VN" w:bidi="vi-VN"/>
        </w:rPr>
        <w:t xml:space="preserve">(đ/c PHT </w:t>
      </w:r>
      <w:proofErr w:type="spellStart"/>
      <w:r w:rsidR="00077788" w:rsidRPr="00F92DC3">
        <w:rPr>
          <w:rFonts w:ascii="Times New Roman" w:hAnsi="Times New Roman"/>
          <w:color w:val="000000"/>
          <w:sz w:val="28"/>
          <w:szCs w:val="28"/>
          <w:lang w:eastAsia="vi-VN" w:bidi="vi-VN"/>
        </w:rPr>
        <w:t>chỉ</w:t>
      </w:r>
      <w:proofErr w:type="spellEnd"/>
      <w:r w:rsidR="00077788" w:rsidRPr="00F92DC3">
        <w:rPr>
          <w:rFonts w:ascii="Times New Roman" w:hAnsi="Times New Roman"/>
          <w:color w:val="000000"/>
          <w:sz w:val="28"/>
          <w:szCs w:val="28"/>
          <w:lang w:eastAsia="vi-VN" w:bidi="vi-VN"/>
        </w:rPr>
        <w:t xml:space="preserve"> </w:t>
      </w:r>
      <w:proofErr w:type="spellStart"/>
      <w:r w:rsidR="00077788" w:rsidRPr="00F92DC3">
        <w:rPr>
          <w:rFonts w:ascii="Times New Roman" w:hAnsi="Times New Roman"/>
          <w:color w:val="000000"/>
          <w:sz w:val="28"/>
          <w:szCs w:val="28"/>
          <w:lang w:eastAsia="vi-VN" w:bidi="vi-VN"/>
        </w:rPr>
        <w:t>đạo</w:t>
      </w:r>
      <w:proofErr w:type="spellEnd"/>
      <w:r w:rsidR="00077788" w:rsidRPr="00F92DC3">
        <w:rPr>
          <w:rFonts w:ascii="Times New Roman" w:hAnsi="Times New Roman"/>
          <w:color w:val="000000"/>
          <w:sz w:val="28"/>
          <w:szCs w:val="28"/>
          <w:lang w:eastAsia="vi-VN" w:bidi="vi-VN"/>
        </w:rPr>
        <w:t xml:space="preserve"> </w:t>
      </w:r>
      <w:proofErr w:type="spellStart"/>
      <w:r w:rsidR="00077788" w:rsidRPr="00F92DC3">
        <w:rPr>
          <w:rFonts w:ascii="Times New Roman" w:hAnsi="Times New Roman"/>
          <w:color w:val="000000"/>
          <w:sz w:val="28"/>
          <w:szCs w:val="28"/>
          <w:lang w:eastAsia="vi-VN" w:bidi="vi-VN"/>
        </w:rPr>
        <w:t>thực</w:t>
      </w:r>
      <w:proofErr w:type="spellEnd"/>
      <w:r w:rsidR="00077788" w:rsidRPr="00F92DC3">
        <w:rPr>
          <w:rFonts w:ascii="Times New Roman" w:hAnsi="Times New Roman"/>
          <w:color w:val="000000"/>
          <w:sz w:val="28"/>
          <w:szCs w:val="28"/>
          <w:lang w:eastAsia="vi-VN" w:bidi="vi-VN"/>
        </w:rPr>
        <w:t xml:space="preserve"> </w:t>
      </w:r>
      <w:proofErr w:type="spellStart"/>
      <w:r w:rsidR="00077788" w:rsidRPr="00F92DC3">
        <w:rPr>
          <w:rFonts w:ascii="Times New Roman" w:hAnsi="Times New Roman"/>
          <w:color w:val="000000"/>
          <w:sz w:val="28"/>
          <w:szCs w:val="28"/>
          <w:lang w:eastAsia="vi-VN" w:bidi="vi-VN"/>
        </w:rPr>
        <w:t>hiện</w:t>
      </w:r>
      <w:proofErr w:type="spellEnd"/>
      <w:r w:rsidR="00077788" w:rsidRPr="00F92DC3">
        <w:rPr>
          <w:rFonts w:ascii="Times New Roman" w:hAnsi="Times New Roman"/>
          <w:color w:val="000000"/>
          <w:sz w:val="28"/>
          <w:szCs w:val="28"/>
          <w:lang w:eastAsia="vi-VN" w:bidi="vi-VN"/>
        </w:rPr>
        <w:t>).</w:t>
      </w:r>
    </w:p>
    <w:p w14:paraId="45A6BC0A" w14:textId="79083E84" w:rsidR="00A72E99" w:rsidRPr="00F92DC3" w:rsidRDefault="00A72E99" w:rsidP="00C901AE">
      <w:pPr>
        <w:widowControl w:val="0"/>
        <w:spacing w:after="0"/>
        <w:ind w:firstLine="740"/>
        <w:jc w:val="both"/>
        <w:rPr>
          <w:rFonts w:ascii="Times New Roman" w:hAnsi="Times New Roman"/>
          <w:b/>
          <w:color w:val="000000"/>
          <w:sz w:val="28"/>
          <w:szCs w:val="28"/>
          <w:lang w:eastAsia="vi-VN" w:bidi="vi-VN"/>
        </w:rPr>
      </w:pPr>
      <w:r w:rsidRPr="00F92DC3">
        <w:rPr>
          <w:rFonts w:ascii="Times New Roman" w:hAnsi="Times New Roman"/>
          <w:b/>
          <w:bCs/>
          <w:color w:val="000000"/>
          <w:sz w:val="28"/>
          <w:szCs w:val="28"/>
          <w:lang w:val="it-IT" w:eastAsia="vi-VN" w:bidi="vi-VN"/>
        </w:rPr>
        <w:t xml:space="preserve">2. </w:t>
      </w:r>
      <w:bookmarkEnd w:id="1"/>
      <w:bookmarkEnd w:id="2"/>
      <w:proofErr w:type="spellStart"/>
      <w:r w:rsidR="00C81FC4" w:rsidRPr="00F92DC3">
        <w:rPr>
          <w:rFonts w:ascii="Times New Roman" w:hAnsi="Times New Roman"/>
          <w:b/>
          <w:bCs/>
          <w:color w:val="000000"/>
          <w:sz w:val="28"/>
          <w:szCs w:val="28"/>
          <w:lang w:eastAsia="vi-VN" w:bidi="vi-VN"/>
        </w:rPr>
        <w:t>Giáo</w:t>
      </w:r>
      <w:proofErr w:type="spellEnd"/>
      <w:r w:rsidR="00C81FC4" w:rsidRPr="00F92DC3">
        <w:rPr>
          <w:rFonts w:ascii="Times New Roman" w:hAnsi="Times New Roman"/>
          <w:b/>
          <w:bCs/>
          <w:color w:val="000000"/>
          <w:sz w:val="28"/>
          <w:szCs w:val="28"/>
          <w:lang w:eastAsia="vi-VN" w:bidi="vi-VN"/>
        </w:rPr>
        <w:t xml:space="preserve"> </w:t>
      </w:r>
      <w:proofErr w:type="spellStart"/>
      <w:r w:rsidR="00C81FC4" w:rsidRPr="00F92DC3">
        <w:rPr>
          <w:rFonts w:ascii="Times New Roman" w:hAnsi="Times New Roman"/>
          <w:b/>
          <w:bCs/>
          <w:color w:val="000000"/>
          <w:sz w:val="28"/>
          <w:szCs w:val="28"/>
          <w:lang w:eastAsia="vi-VN" w:bidi="vi-VN"/>
        </w:rPr>
        <w:t>viên</w:t>
      </w:r>
      <w:proofErr w:type="spellEnd"/>
      <w:r w:rsidR="00C81FC4" w:rsidRPr="00F92DC3">
        <w:rPr>
          <w:rFonts w:ascii="Times New Roman" w:hAnsi="Times New Roman"/>
          <w:b/>
          <w:bCs/>
          <w:color w:val="000000"/>
          <w:sz w:val="28"/>
          <w:szCs w:val="28"/>
          <w:lang w:eastAsia="vi-VN" w:bidi="vi-VN"/>
        </w:rPr>
        <w:t xml:space="preserve">, </w:t>
      </w:r>
      <w:proofErr w:type="spellStart"/>
      <w:r w:rsidR="00C81FC4" w:rsidRPr="00F92DC3">
        <w:rPr>
          <w:rFonts w:ascii="Times New Roman" w:hAnsi="Times New Roman"/>
          <w:b/>
          <w:bCs/>
          <w:color w:val="000000"/>
          <w:sz w:val="28"/>
          <w:szCs w:val="28"/>
          <w:lang w:eastAsia="vi-VN" w:bidi="vi-VN"/>
        </w:rPr>
        <w:t>nhân</w:t>
      </w:r>
      <w:proofErr w:type="spellEnd"/>
      <w:r w:rsidR="00C81FC4" w:rsidRPr="00F92DC3">
        <w:rPr>
          <w:rFonts w:ascii="Times New Roman" w:hAnsi="Times New Roman"/>
          <w:b/>
          <w:bCs/>
          <w:color w:val="000000"/>
          <w:sz w:val="28"/>
          <w:szCs w:val="28"/>
          <w:lang w:eastAsia="vi-VN" w:bidi="vi-VN"/>
        </w:rPr>
        <w:t xml:space="preserve"> </w:t>
      </w:r>
      <w:proofErr w:type="spellStart"/>
      <w:r w:rsidR="00C81FC4" w:rsidRPr="00F92DC3">
        <w:rPr>
          <w:rFonts w:ascii="Times New Roman" w:hAnsi="Times New Roman"/>
          <w:b/>
          <w:bCs/>
          <w:color w:val="000000"/>
          <w:sz w:val="28"/>
          <w:szCs w:val="28"/>
          <w:lang w:eastAsia="vi-VN" w:bidi="vi-VN"/>
        </w:rPr>
        <w:t>viên</w:t>
      </w:r>
      <w:proofErr w:type="spellEnd"/>
      <w:r w:rsidR="00C81FC4" w:rsidRPr="00F92DC3">
        <w:rPr>
          <w:rFonts w:ascii="Times New Roman" w:hAnsi="Times New Roman"/>
          <w:b/>
          <w:bCs/>
          <w:color w:val="000000"/>
          <w:sz w:val="28"/>
          <w:szCs w:val="28"/>
          <w:lang w:eastAsia="vi-VN" w:bidi="vi-VN"/>
        </w:rPr>
        <w:t xml:space="preserve"> </w:t>
      </w:r>
      <w:proofErr w:type="spellStart"/>
      <w:r w:rsidR="00C81FC4" w:rsidRPr="00F92DC3">
        <w:rPr>
          <w:rFonts w:ascii="Times New Roman" w:hAnsi="Times New Roman"/>
          <w:b/>
          <w:bCs/>
          <w:color w:val="000000"/>
          <w:sz w:val="28"/>
          <w:szCs w:val="28"/>
          <w:lang w:eastAsia="vi-VN" w:bidi="vi-VN"/>
        </w:rPr>
        <w:t>nhà</w:t>
      </w:r>
      <w:proofErr w:type="spellEnd"/>
      <w:r w:rsidR="00C81FC4" w:rsidRPr="00F92DC3">
        <w:rPr>
          <w:rFonts w:ascii="Times New Roman" w:hAnsi="Times New Roman"/>
          <w:b/>
          <w:bCs/>
          <w:color w:val="000000"/>
          <w:sz w:val="28"/>
          <w:szCs w:val="28"/>
          <w:lang w:eastAsia="vi-VN" w:bidi="vi-VN"/>
        </w:rPr>
        <w:t xml:space="preserve"> </w:t>
      </w:r>
      <w:proofErr w:type="spellStart"/>
      <w:r w:rsidR="00C81FC4" w:rsidRPr="00F92DC3">
        <w:rPr>
          <w:rFonts w:ascii="Times New Roman" w:hAnsi="Times New Roman"/>
          <w:b/>
          <w:bCs/>
          <w:color w:val="000000"/>
          <w:sz w:val="28"/>
          <w:szCs w:val="28"/>
          <w:lang w:eastAsia="vi-VN" w:bidi="vi-VN"/>
        </w:rPr>
        <w:t>trường</w:t>
      </w:r>
      <w:proofErr w:type="spellEnd"/>
    </w:p>
    <w:p w14:paraId="1BD994CC" w14:textId="4652D162" w:rsidR="00A72E99" w:rsidRPr="00F92DC3" w:rsidRDefault="00C81FC4" w:rsidP="00C901AE">
      <w:pPr>
        <w:widowControl w:val="0"/>
        <w:spacing w:after="0"/>
        <w:ind w:firstLine="740"/>
        <w:jc w:val="both"/>
        <w:rPr>
          <w:rFonts w:ascii="Times New Roman" w:hAnsi="Times New Roman"/>
          <w:color w:val="000000"/>
          <w:spacing w:val="-4"/>
          <w:sz w:val="28"/>
          <w:szCs w:val="28"/>
          <w:lang w:bidi="en-US"/>
        </w:rPr>
      </w:pPr>
      <w:bookmarkStart w:id="3" w:name="_Hlk163656105"/>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Nhân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viên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Thư</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viện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thực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hiện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các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nội</w:t>
      </w:r>
      <w:proofErr w:type="spellEnd"/>
      <w:r w:rsidRPr="00F92DC3">
        <w:rPr>
          <w:rFonts w:ascii="Times New Roman" w:hAnsi="Times New Roman"/>
          <w:color w:val="000000"/>
          <w:spacing w:val="-4"/>
          <w:sz w:val="28"/>
          <w:szCs w:val="28"/>
          <w:lang w:bidi="en-US"/>
        </w:rPr>
        <w:t xml:space="preserve"> dung </w:t>
      </w:r>
      <w:proofErr w:type="spellStart"/>
      <w:r w:rsidRPr="00F92DC3">
        <w:rPr>
          <w:rFonts w:ascii="Times New Roman" w:hAnsi="Times New Roman"/>
          <w:color w:val="000000"/>
          <w:spacing w:val="-4"/>
          <w:sz w:val="28"/>
          <w:szCs w:val="28"/>
          <w:lang w:bidi="en-US"/>
        </w:rPr>
        <w:t>giới</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thiệu</w:t>
      </w:r>
      <w:proofErr w:type="spellEnd"/>
      <w:r w:rsidR="00077788" w:rsidRPr="00F92DC3">
        <w:rPr>
          <w:rFonts w:ascii="Times New Roman" w:hAnsi="Times New Roman"/>
          <w:color w:val="000000"/>
          <w:spacing w:val="-4"/>
          <w:sz w:val="28"/>
          <w:szCs w:val="28"/>
          <w:lang w:bidi="en-US"/>
        </w:rPr>
        <w:t xml:space="preserve">, </w:t>
      </w:r>
      <w:proofErr w:type="spellStart"/>
      <w:r w:rsidR="00077788" w:rsidRPr="00F92DC3">
        <w:rPr>
          <w:rFonts w:ascii="Times New Roman" w:hAnsi="Times New Roman"/>
          <w:color w:val="000000"/>
          <w:spacing w:val="-4"/>
          <w:sz w:val="28"/>
          <w:szCs w:val="28"/>
          <w:lang w:bidi="en-US"/>
        </w:rPr>
        <w:t>tuyên</w:t>
      </w:r>
      <w:proofErr w:type="spellEnd"/>
      <w:r w:rsidR="00077788" w:rsidRPr="00F92DC3">
        <w:rPr>
          <w:rFonts w:ascii="Times New Roman" w:hAnsi="Times New Roman"/>
          <w:color w:val="000000"/>
          <w:spacing w:val="-4"/>
          <w:sz w:val="28"/>
          <w:szCs w:val="28"/>
          <w:lang w:bidi="en-US"/>
        </w:rPr>
        <w:t xml:space="preserve"> </w:t>
      </w:r>
      <w:proofErr w:type="spellStart"/>
      <w:r w:rsidR="00077788" w:rsidRPr="00F92DC3">
        <w:rPr>
          <w:rFonts w:ascii="Times New Roman" w:hAnsi="Times New Roman"/>
          <w:color w:val="000000"/>
          <w:spacing w:val="-4"/>
          <w:sz w:val="28"/>
          <w:szCs w:val="28"/>
          <w:lang w:bidi="en-US"/>
        </w:rPr>
        <w:t>truyền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sách</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hiện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có</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tại</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Thư</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viện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đến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toàn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thể</w:t>
      </w:r>
      <w:proofErr w:type="spellEnd"/>
      <w:r w:rsidRPr="00F92DC3">
        <w:rPr>
          <w:rFonts w:ascii="Times New Roman" w:hAnsi="Times New Roman"/>
          <w:color w:val="000000"/>
          <w:spacing w:val="-4"/>
          <w:sz w:val="28"/>
          <w:szCs w:val="28"/>
          <w:lang w:bidi="en-US"/>
        </w:rPr>
        <w:t xml:space="preserve"> CBGVNV </w:t>
      </w:r>
      <w:proofErr w:type="spellStart"/>
      <w:r w:rsidRPr="00F92DC3">
        <w:rPr>
          <w:rFonts w:ascii="Times New Roman" w:hAnsi="Times New Roman"/>
          <w:color w:val="000000"/>
          <w:spacing w:val="-4"/>
          <w:sz w:val="28"/>
          <w:szCs w:val="28"/>
          <w:lang w:bidi="en-US"/>
        </w:rPr>
        <w:t>và</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học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sinh</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nhà</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trường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Tổ</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chức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các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hoạt</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động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đọc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sách</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tại</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phòng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đọc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Thư</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viện</w:t>
      </w:r>
      <w:proofErr w:type="spellEnd"/>
      <w:r w:rsidRPr="00F92DC3">
        <w:rPr>
          <w:rFonts w:ascii="Times New Roman" w:hAnsi="Times New Roman"/>
          <w:color w:val="000000"/>
          <w:spacing w:val="-4"/>
          <w:sz w:val="28"/>
          <w:szCs w:val="28"/>
          <w:lang w:bidi="en-US"/>
        </w:rPr>
        <w:t>.</w:t>
      </w:r>
    </w:p>
    <w:p w14:paraId="6288FC63" w14:textId="07301B44" w:rsidR="00C81FC4" w:rsidRPr="00F92DC3" w:rsidRDefault="00C81FC4" w:rsidP="00C901AE">
      <w:pPr>
        <w:widowControl w:val="0"/>
        <w:spacing w:after="0"/>
        <w:ind w:firstLine="740"/>
        <w:jc w:val="both"/>
        <w:rPr>
          <w:rFonts w:ascii="Times New Roman" w:hAnsi="Times New Roman"/>
          <w:color w:val="000000"/>
          <w:spacing w:val="-4"/>
          <w:sz w:val="28"/>
          <w:szCs w:val="28"/>
          <w:lang w:bidi="en-US"/>
        </w:rPr>
      </w:pPr>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Đồng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chí</w:t>
      </w:r>
      <w:proofErr w:type="spellEnd"/>
      <w:r w:rsidRPr="00F92DC3">
        <w:rPr>
          <w:rFonts w:ascii="Times New Roman" w:hAnsi="Times New Roman"/>
          <w:color w:val="000000"/>
          <w:spacing w:val="-4"/>
          <w:sz w:val="28"/>
          <w:szCs w:val="28"/>
          <w:lang w:bidi="en-US"/>
        </w:rPr>
        <w:t xml:space="preserve"> TPT </w:t>
      </w:r>
      <w:proofErr w:type="spellStart"/>
      <w:r w:rsidRPr="00F92DC3">
        <w:rPr>
          <w:rFonts w:ascii="Times New Roman" w:hAnsi="Times New Roman"/>
          <w:color w:val="000000"/>
          <w:spacing w:val="-4"/>
          <w:sz w:val="28"/>
          <w:szCs w:val="28"/>
          <w:lang w:bidi="en-US"/>
        </w:rPr>
        <w:t>tham</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mưu</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xây</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dựng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cụ</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thể</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nội</w:t>
      </w:r>
      <w:proofErr w:type="spellEnd"/>
      <w:r w:rsidRPr="00F92DC3">
        <w:rPr>
          <w:rFonts w:ascii="Times New Roman" w:hAnsi="Times New Roman"/>
          <w:color w:val="000000"/>
          <w:spacing w:val="-4"/>
          <w:sz w:val="28"/>
          <w:szCs w:val="28"/>
          <w:lang w:bidi="en-US"/>
        </w:rPr>
        <w:t xml:space="preserve"> dung </w:t>
      </w:r>
      <w:proofErr w:type="spellStart"/>
      <w:r w:rsidRPr="00F92DC3">
        <w:rPr>
          <w:rFonts w:ascii="Times New Roman" w:hAnsi="Times New Roman"/>
          <w:color w:val="000000"/>
          <w:spacing w:val="-4"/>
          <w:sz w:val="28"/>
          <w:szCs w:val="28"/>
          <w:lang w:bidi="en-US"/>
        </w:rPr>
        <w:t>các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hoạt</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động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chính</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của</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b/>
          <w:bCs/>
          <w:i/>
          <w:iCs/>
          <w:color w:val="000000"/>
          <w:spacing w:val="-4"/>
          <w:sz w:val="28"/>
          <w:szCs w:val="28"/>
          <w:lang w:bidi="en-US"/>
        </w:rPr>
        <w:t>Ngày</w:t>
      </w:r>
      <w:proofErr w:type="spellEnd"/>
      <w:r w:rsidRPr="00F92DC3">
        <w:rPr>
          <w:rFonts w:ascii="Times New Roman" w:hAnsi="Times New Roman"/>
          <w:b/>
          <w:bCs/>
          <w:i/>
          <w:iCs/>
          <w:color w:val="000000"/>
          <w:spacing w:val="-4"/>
          <w:sz w:val="28"/>
          <w:szCs w:val="28"/>
          <w:lang w:bidi="en-US"/>
        </w:rPr>
        <w:t xml:space="preserve"> </w:t>
      </w:r>
      <w:proofErr w:type="spellStart"/>
      <w:r w:rsidR="00615672" w:rsidRPr="00F92DC3">
        <w:rPr>
          <w:rFonts w:ascii="Times New Roman" w:hAnsi="Times New Roman"/>
          <w:b/>
          <w:bCs/>
          <w:i/>
          <w:iCs/>
          <w:color w:val="000000"/>
          <w:spacing w:val="-4"/>
          <w:sz w:val="28"/>
          <w:szCs w:val="28"/>
          <w:lang w:bidi="en-US"/>
        </w:rPr>
        <w:t>hội</w:t>
      </w:r>
      <w:proofErr w:type="spellEnd"/>
      <w:r w:rsidR="00615672" w:rsidRPr="00F92DC3">
        <w:rPr>
          <w:rFonts w:ascii="Times New Roman" w:hAnsi="Times New Roman"/>
          <w:b/>
          <w:bCs/>
          <w:i/>
          <w:iCs/>
          <w:color w:val="000000"/>
          <w:spacing w:val="-4"/>
          <w:sz w:val="28"/>
          <w:szCs w:val="28"/>
          <w:lang w:bidi="en-US"/>
        </w:rPr>
        <w:t xml:space="preserve"> </w:t>
      </w:r>
      <w:proofErr w:type="spellStart"/>
      <w:r w:rsidR="00615672" w:rsidRPr="00F92DC3">
        <w:rPr>
          <w:rFonts w:ascii="Times New Roman" w:hAnsi="Times New Roman"/>
          <w:b/>
          <w:bCs/>
          <w:i/>
          <w:iCs/>
          <w:color w:val="000000"/>
          <w:spacing w:val="-4"/>
          <w:sz w:val="28"/>
          <w:szCs w:val="28"/>
          <w:lang w:bidi="en-US"/>
        </w:rPr>
        <w:t>đọc</w:t>
      </w:r>
      <w:proofErr w:type="spellEnd"/>
      <w:r w:rsidR="00615672" w:rsidRPr="00F92DC3">
        <w:rPr>
          <w:rFonts w:ascii="Times New Roman" w:hAnsi="Times New Roman"/>
          <w:b/>
          <w:bCs/>
          <w:i/>
          <w:iCs/>
          <w:color w:val="000000"/>
          <w:spacing w:val="-4"/>
          <w:sz w:val="28"/>
          <w:szCs w:val="28"/>
          <w:lang w:bidi="en-US"/>
        </w:rPr>
        <w:t xml:space="preserve"> </w:t>
      </w:r>
      <w:proofErr w:type="spellStart"/>
      <w:r w:rsidR="00615672" w:rsidRPr="00F92DC3">
        <w:rPr>
          <w:rFonts w:ascii="Times New Roman" w:hAnsi="Times New Roman"/>
          <w:b/>
          <w:bCs/>
          <w:i/>
          <w:iCs/>
          <w:color w:val="000000"/>
          <w:spacing w:val="-4"/>
          <w:sz w:val="28"/>
          <w:szCs w:val="28"/>
          <w:lang w:bidi="en-US"/>
        </w:rPr>
        <w:t>sách</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hình</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thức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tổ</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chức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thực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hiện</w:t>
      </w:r>
      <w:proofErr w:type="spellEnd"/>
      <w:r w:rsidRPr="00F92DC3">
        <w:rPr>
          <w:rFonts w:ascii="Times New Roman" w:hAnsi="Times New Roman"/>
          <w:color w:val="000000"/>
          <w:spacing w:val="-4"/>
          <w:sz w:val="28"/>
          <w:szCs w:val="28"/>
          <w:lang w:bidi="en-US"/>
        </w:rPr>
        <w:t xml:space="preserve"> - </w:t>
      </w:r>
      <w:proofErr w:type="spellStart"/>
      <w:r w:rsidRPr="00F92DC3">
        <w:rPr>
          <w:rFonts w:ascii="Times New Roman" w:hAnsi="Times New Roman"/>
          <w:color w:val="000000"/>
          <w:spacing w:val="-4"/>
          <w:sz w:val="28"/>
          <w:szCs w:val="28"/>
          <w:lang w:bidi="en-US"/>
        </w:rPr>
        <w:t>Duyệt</w:t>
      </w:r>
      <w:proofErr w:type="spellEnd"/>
      <w:r w:rsidRPr="00F92DC3">
        <w:rPr>
          <w:rFonts w:ascii="Times New Roman" w:hAnsi="Times New Roman"/>
          <w:color w:val="000000"/>
          <w:spacing w:val="-4"/>
          <w:sz w:val="28"/>
          <w:szCs w:val="28"/>
          <w:lang w:bidi="en-US"/>
        </w:rPr>
        <w:t xml:space="preserve"> đ/c PHT (</w:t>
      </w:r>
      <w:proofErr w:type="spellStart"/>
      <w:r w:rsidRPr="00F92DC3">
        <w:rPr>
          <w:rFonts w:ascii="Times New Roman" w:hAnsi="Times New Roman"/>
          <w:color w:val="000000"/>
          <w:spacing w:val="-4"/>
          <w:sz w:val="28"/>
          <w:szCs w:val="28"/>
          <w:lang w:bidi="en-US"/>
        </w:rPr>
        <w:t>ngày</w:t>
      </w:r>
      <w:proofErr w:type="spellEnd"/>
      <w:r w:rsidRPr="00F92DC3">
        <w:rPr>
          <w:rFonts w:ascii="Times New Roman" w:hAnsi="Times New Roman"/>
          <w:color w:val="000000"/>
          <w:spacing w:val="-4"/>
          <w:sz w:val="28"/>
          <w:szCs w:val="28"/>
          <w:lang w:bidi="en-US"/>
        </w:rPr>
        <w:t xml:space="preserve"> 1</w:t>
      </w:r>
      <w:r w:rsidR="00F75FE5" w:rsidRPr="00F92DC3">
        <w:rPr>
          <w:rFonts w:ascii="Times New Roman" w:hAnsi="Times New Roman"/>
          <w:color w:val="000000"/>
          <w:spacing w:val="-4"/>
          <w:sz w:val="28"/>
          <w:szCs w:val="28"/>
          <w:lang w:bidi="en-US"/>
        </w:rPr>
        <w:t>2</w:t>
      </w:r>
      <w:r w:rsidRPr="00F92DC3">
        <w:rPr>
          <w:rFonts w:ascii="Times New Roman" w:hAnsi="Times New Roman"/>
          <w:color w:val="000000"/>
          <w:spacing w:val="-4"/>
          <w:sz w:val="28"/>
          <w:szCs w:val="28"/>
          <w:lang w:bidi="en-US"/>
        </w:rPr>
        <w:t>/4/2024)</w:t>
      </w:r>
      <w:r w:rsidR="00BE265D" w:rsidRPr="00F92DC3">
        <w:rPr>
          <w:rFonts w:ascii="Times New Roman" w:hAnsi="Times New Roman"/>
          <w:color w:val="000000"/>
          <w:spacing w:val="-4"/>
          <w:sz w:val="28"/>
          <w:szCs w:val="28"/>
          <w:lang w:bidi="en-US"/>
        </w:rPr>
        <w:t xml:space="preserve">, </w:t>
      </w:r>
      <w:proofErr w:type="spellStart"/>
      <w:r w:rsidR="00BE265D" w:rsidRPr="00F92DC3">
        <w:rPr>
          <w:rFonts w:ascii="Times New Roman" w:hAnsi="Times New Roman"/>
          <w:color w:val="000000"/>
          <w:spacing w:val="-4"/>
          <w:sz w:val="28"/>
          <w:szCs w:val="28"/>
          <w:lang w:bidi="en-US"/>
        </w:rPr>
        <w:t>triển</w:t>
      </w:r>
      <w:proofErr w:type="spellEnd"/>
      <w:r w:rsidR="00BE265D" w:rsidRPr="00F92DC3">
        <w:rPr>
          <w:rFonts w:ascii="Times New Roman" w:hAnsi="Times New Roman"/>
          <w:color w:val="000000"/>
          <w:spacing w:val="-4"/>
          <w:sz w:val="28"/>
          <w:szCs w:val="28"/>
          <w:lang w:bidi="en-US"/>
        </w:rPr>
        <w:t xml:space="preserve"> </w:t>
      </w:r>
      <w:proofErr w:type="spellStart"/>
      <w:r w:rsidR="00BE265D" w:rsidRPr="00F92DC3">
        <w:rPr>
          <w:rFonts w:ascii="Times New Roman" w:hAnsi="Times New Roman"/>
          <w:color w:val="000000"/>
          <w:spacing w:val="-4"/>
          <w:sz w:val="28"/>
          <w:szCs w:val="28"/>
          <w:lang w:bidi="en-US"/>
        </w:rPr>
        <w:t>khai</w:t>
      </w:r>
      <w:proofErr w:type="spellEnd"/>
      <w:r w:rsidR="00BE265D" w:rsidRPr="00F92DC3">
        <w:rPr>
          <w:rFonts w:ascii="Times New Roman" w:hAnsi="Times New Roman"/>
          <w:color w:val="000000"/>
          <w:spacing w:val="-4"/>
          <w:sz w:val="28"/>
          <w:szCs w:val="28"/>
          <w:lang w:bidi="en-US"/>
        </w:rPr>
        <w:t xml:space="preserve"> </w:t>
      </w:r>
      <w:proofErr w:type="spellStart"/>
      <w:r w:rsidR="00BE265D" w:rsidRPr="00F92DC3">
        <w:rPr>
          <w:rFonts w:ascii="Times New Roman" w:hAnsi="Times New Roman"/>
          <w:color w:val="000000"/>
          <w:spacing w:val="-4"/>
          <w:sz w:val="28"/>
          <w:szCs w:val="28"/>
          <w:lang w:bidi="en-US"/>
        </w:rPr>
        <w:t>đến</w:t>
      </w:r>
      <w:proofErr w:type="spellEnd"/>
      <w:r w:rsidR="00BE265D" w:rsidRPr="00F92DC3">
        <w:rPr>
          <w:rFonts w:ascii="Times New Roman" w:hAnsi="Times New Roman"/>
          <w:color w:val="000000"/>
          <w:spacing w:val="-4"/>
          <w:sz w:val="28"/>
          <w:szCs w:val="28"/>
          <w:lang w:bidi="en-US"/>
        </w:rPr>
        <w:t xml:space="preserve"> </w:t>
      </w:r>
      <w:proofErr w:type="spellStart"/>
      <w:r w:rsidR="00BE265D" w:rsidRPr="00F92DC3">
        <w:rPr>
          <w:rFonts w:ascii="Times New Roman" w:hAnsi="Times New Roman"/>
          <w:color w:val="000000"/>
          <w:spacing w:val="-4"/>
          <w:sz w:val="28"/>
          <w:szCs w:val="28"/>
          <w:lang w:bidi="en-US"/>
        </w:rPr>
        <w:t>các</w:t>
      </w:r>
      <w:proofErr w:type="spellEnd"/>
      <w:r w:rsidR="00BE265D" w:rsidRPr="00F92DC3">
        <w:rPr>
          <w:rFonts w:ascii="Times New Roman" w:hAnsi="Times New Roman"/>
          <w:color w:val="000000"/>
          <w:spacing w:val="-4"/>
          <w:sz w:val="28"/>
          <w:szCs w:val="28"/>
          <w:lang w:bidi="en-US"/>
        </w:rPr>
        <w:t xml:space="preserve"> </w:t>
      </w:r>
      <w:proofErr w:type="spellStart"/>
      <w:r w:rsidR="00BE265D" w:rsidRPr="00F92DC3">
        <w:rPr>
          <w:rFonts w:ascii="Times New Roman" w:hAnsi="Times New Roman"/>
          <w:color w:val="000000"/>
          <w:spacing w:val="-4"/>
          <w:sz w:val="28"/>
          <w:szCs w:val="28"/>
          <w:lang w:bidi="en-US"/>
        </w:rPr>
        <w:t>lớp</w:t>
      </w:r>
      <w:proofErr w:type="spellEnd"/>
      <w:r w:rsidR="00BE265D"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và</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tổ</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chức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thực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hiện</w:t>
      </w:r>
      <w:proofErr w:type="spellEnd"/>
      <w:r w:rsidR="00077788" w:rsidRPr="00F92DC3">
        <w:rPr>
          <w:rFonts w:ascii="Times New Roman" w:hAnsi="Times New Roman"/>
          <w:color w:val="000000"/>
          <w:spacing w:val="-4"/>
          <w:sz w:val="28"/>
          <w:szCs w:val="28"/>
          <w:lang w:bidi="en-US"/>
        </w:rPr>
        <w:t xml:space="preserve"> </w:t>
      </w:r>
      <w:proofErr w:type="spellStart"/>
      <w:r w:rsidR="00077788" w:rsidRPr="00F92DC3">
        <w:rPr>
          <w:rFonts w:ascii="Times New Roman" w:hAnsi="Times New Roman"/>
          <w:color w:val="000000"/>
          <w:spacing w:val="-4"/>
          <w:sz w:val="28"/>
          <w:szCs w:val="28"/>
          <w:lang w:bidi="en-US"/>
        </w:rPr>
        <w:t>vào</w:t>
      </w:r>
      <w:proofErr w:type="spellEnd"/>
      <w:r w:rsidR="00077788" w:rsidRPr="00F92DC3">
        <w:rPr>
          <w:rFonts w:ascii="Times New Roman" w:hAnsi="Times New Roman"/>
          <w:color w:val="000000"/>
          <w:spacing w:val="-4"/>
          <w:sz w:val="28"/>
          <w:szCs w:val="28"/>
          <w:lang w:bidi="en-US"/>
        </w:rPr>
        <w:t xml:space="preserve"> </w:t>
      </w:r>
      <w:proofErr w:type="spellStart"/>
      <w:r w:rsidR="00077788" w:rsidRPr="00F92DC3">
        <w:rPr>
          <w:rFonts w:ascii="Times New Roman" w:hAnsi="Times New Roman"/>
          <w:color w:val="000000"/>
          <w:spacing w:val="-4"/>
          <w:sz w:val="28"/>
          <w:szCs w:val="28"/>
          <w:lang w:bidi="en-US"/>
        </w:rPr>
        <w:t>ngày</w:t>
      </w:r>
      <w:proofErr w:type="spellEnd"/>
      <w:r w:rsidR="00077788" w:rsidRPr="00F92DC3">
        <w:rPr>
          <w:rFonts w:ascii="Times New Roman" w:hAnsi="Times New Roman"/>
          <w:color w:val="000000"/>
          <w:spacing w:val="-4"/>
          <w:sz w:val="28"/>
          <w:szCs w:val="28"/>
          <w:lang w:bidi="en-US"/>
        </w:rPr>
        <w:t xml:space="preserve"> 20/4/2024 (</w:t>
      </w:r>
      <w:proofErr w:type="spellStart"/>
      <w:r w:rsidR="00077788" w:rsidRPr="00F92DC3">
        <w:rPr>
          <w:rFonts w:ascii="Times New Roman" w:hAnsi="Times New Roman"/>
          <w:color w:val="000000"/>
          <w:spacing w:val="-4"/>
          <w:sz w:val="28"/>
          <w:szCs w:val="28"/>
          <w:lang w:bidi="en-US"/>
        </w:rPr>
        <w:t>từ</w:t>
      </w:r>
      <w:proofErr w:type="spellEnd"/>
      <w:r w:rsidR="00077788" w:rsidRPr="00F92DC3">
        <w:rPr>
          <w:rFonts w:ascii="Times New Roman" w:hAnsi="Times New Roman"/>
          <w:color w:val="000000"/>
          <w:spacing w:val="-4"/>
          <w:sz w:val="28"/>
          <w:szCs w:val="28"/>
          <w:lang w:bidi="en-US"/>
        </w:rPr>
        <w:t xml:space="preserve"> 15g00 </w:t>
      </w:r>
      <w:proofErr w:type="spellStart"/>
      <w:r w:rsidR="00077788" w:rsidRPr="00F92DC3">
        <w:rPr>
          <w:rFonts w:ascii="Times New Roman" w:hAnsi="Times New Roman"/>
          <w:color w:val="000000"/>
          <w:spacing w:val="-4"/>
          <w:sz w:val="28"/>
          <w:szCs w:val="28"/>
          <w:lang w:bidi="en-US"/>
        </w:rPr>
        <w:t>đến</w:t>
      </w:r>
      <w:proofErr w:type="spellEnd"/>
      <w:r w:rsidR="00077788" w:rsidRPr="00F92DC3">
        <w:rPr>
          <w:rFonts w:ascii="Times New Roman" w:hAnsi="Times New Roman"/>
          <w:color w:val="000000"/>
          <w:spacing w:val="-4"/>
          <w:sz w:val="28"/>
          <w:szCs w:val="28"/>
          <w:lang w:bidi="en-US"/>
        </w:rPr>
        <w:t xml:space="preserve"> 17g00).</w:t>
      </w:r>
      <w:r w:rsidRPr="00F92DC3">
        <w:rPr>
          <w:rFonts w:ascii="Times New Roman" w:hAnsi="Times New Roman"/>
          <w:color w:val="000000"/>
          <w:spacing w:val="-4"/>
          <w:sz w:val="28"/>
          <w:szCs w:val="28"/>
          <w:lang w:bidi="en-US"/>
        </w:rPr>
        <w:t xml:space="preserve"> </w:t>
      </w:r>
    </w:p>
    <w:p w14:paraId="1C29057A" w14:textId="62FC6274" w:rsidR="00077788" w:rsidRPr="00F92DC3" w:rsidRDefault="00077788" w:rsidP="00C901AE">
      <w:pPr>
        <w:widowControl w:val="0"/>
        <w:spacing w:after="0"/>
        <w:ind w:firstLine="740"/>
        <w:jc w:val="both"/>
        <w:rPr>
          <w:rFonts w:ascii="Times New Roman" w:hAnsi="Times New Roman"/>
          <w:color w:val="000000"/>
          <w:sz w:val="28"/>
          <w:szCs w:val="28"/>
          <w:lang w:eastAsia="vi-VN" w:bidi="vi-VN"/>
        </w:rPr>
      </w:pPr>
      <w:r w:rsidRPr="00F92DC3">
        <w:rPr>
          <w:rFonts w:ascii="Times New Roman" w:hAnsi="Times New Roman"/>
          <w:color w:val="000000"/>
          <w:spacing w:val="-4"/>
          <w:sz w:val="28"/>
          <w:szCs w:val="28"/>
          <w:lang w:bidi="en-US"/>
        </w:rPr>
        <w:t xml:space="preserve">- GVCN </w:t>
      </w:r>
      <w:proofErr w:type="spellStart"/>
      <w:r w:rsidRPr="00F92DC3">
        <w:rPr>
          <w:rFonts w:ascii="Times New Roman" w:hAnsi="Times New Roman"/>
          <w:color w:val="000000"/>
          <w:spacing w:val="-4"/>
          <w:sz w:val="28"/>
          <w:szCs w:val="28"/>
          <w:lang w:bidi="en-US"/>
        </w:rPr>
        <w:t>các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lớp</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tổ</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chức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cho</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học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sinh</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củng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cố</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Tủ</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sách</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lớp</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học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hưởng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ứng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các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hoạt</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động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hưởng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ứng</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Ngày</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sách</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và</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Văn</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hóa</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đọc</w:t>
      </w:r>
      <w:proofErr w:type="spellEnd"/>
      <w:r w:rsidRPr="00F92DC3">
        <w:rPr>
          <w:rFonts w:ascii="Times New Roman" w:hAnsi="Times New Roman"/>
          <w:color w:val="000000"/>
          <w:spacing w:val="-4"/>
          <w:sz w:val="28"/>
          <w:szCs w:val="28"/>
          <w:lang w:bidi="en-US"/>
        </w:rPr>
        <w:t xml:space="preserve"> </w:t>
      </w:r>
      <w:proofErr w:type="spellStart"/>
      <w:r w:rsidRPr="00F92DC3">
        <w:rPr>
          <w:rFonts w:ascii="Times New Roman" w:hAnsi="Times New Roman"/>
          <w:color w:val="000000"/>
          <w:spacing w:val="-4"/>
          <w:sz w:val="28"/>
          <w:szCs w:val="28"/>
          <w:lang w:bidi="en-US"/>
        </w:rPr>
        <w:t>Việt</w:t>
      </w:r>
      <w:proofErr w:type="spellEnd"/>
      <w:r w:rsidRPr="00F92DC3">
        <w:rPr>
          <w:rFonts w:ascii="Times New Roman" w:hAnsi="Times New Roman"/>
          <w:color w:val="000000"/>
          <w:spacing w:val="-4"/>
          <w:sz w:val="28"/>
          <w:szCs w:val="28"/>
          <w:lang w:bidi="en-US"/>
        </w:rPr>
        <w:t xml:space="preserve"> Nam.</w:t>
      </w:r>
    </w:p>
    <w:bookmarkEnd w:id="3"/>
    <w:p w14:paraId="7F9D65C0" w14:textId="1C072C4A" w:rsidR="00A72E99" w:rsidRPr="00F92DC3" w:rsidRDefault="00A72E99" w:rsidP="00C901AE">
      <w:pPr>
        <w:widowControl w:val="0"/>
        <w:tabs>
          <w:tab w:val="left" w:pos="848"/>
        </w:tabs>
        <w:spacing w:after="0" w:line="240" w:lineRule="auto"/>
        <w:ind w:firstLine="720"/>
        <w:jc w:val="both"/>
        <w:rPr>
          <w:rFonts w:ascii="Times New Roman" w:hAnsi="Times New Roman"/>
          <w:sz w:val="28"/>
          <w:szCs w:val="28"/>
          <w:lang w:val="vi-VN"/>
        </w:rPr>
      </w:pPr>
      <w:r w:rsidRPr="00F92DC3">
        <w:rPr>
          <w:rFonts w:ascii="Times New Roman" w:hAnsi="Times New Roman"/>
          <w:sz w:val="28"/>
          <w:szCs w:val="28"/>
          <w:lang w:val="vi-VN"/>
        </w:rPr>
        <w:t xml:space="preserve">Trên đây là Kế hoạch tổ chức </w:t>
      </w:r>
      <w:r w:rsidRPr="00F92DC3">
        <w:rPr>
          <w:rFonts w:ascii="Times New Roman" w:eastAsia="Calibri" w:hAnsi="Times New Roman" w:cs="Times New Roman"/>
          <w:sz w:val="28"/>
          <w:szCs w:val="28"/>
          <w:lang w:val="vi-VN"/>
        </w:rPr>
        <w:t xml:space="preserve">Ngày sách và Văn hóa đọc Việt Nam </w:t>
      </w:r>
      <w:r w:rsidRPr="00F92DC3">
        <w:rPr>
          <w:rFonts w:ascii="Times New Roman" w:eastAsia="Calibri" w:hAnsi="Times New Roman" w:cs="Times New Roman"/>
          <w:spacing w:val="-2"/>
          <w:sz w:val="28"/>
          <w:szCs w:val="28"/>
          <w:lang w:val="vi-VN"/>
        </w:rPr>
        <w:t xml:space="preserve">năm 2024 </w:t>
      </w:r>
      <w:proofErr w:type="spellStart"/>
      <w:r w:rsidR="00077788" w:rsidRPr="00F92DC3">
        <w:rPr>
          <w:rFonts w:ascii="Times New Roman" w:eastAsia="Calibri" w:hAnsi="Times New Roman" w:cs="Times New Roman"/>
          <w:spacing w:val="-2"/>
          <w:sz w:val="28"/>
          <w:szCs w:val="28"/>
        </w:rPr>
        <w:t>của</w:t>
      </w:r>
      <w:proofErr w:type="spellEnd"/>
      <w:r w:rsidR="00077788" w:rsidRPr="00F92DC3">
        <w:rPr>
          <w:rFonts w:ascii="Times New Roman" w:eastAsia="Calibri" w:hAnsi="Times New Roman" w:cs="Times New Roman"/>
          <w:spacing w:val="-2"/>
          <w:sz w:val="28"/>
          <w:szCs w:val="28"/>
        </w:rPr>
        <w:t xml:space="preserve"> </w:t>
      </w:r>
      <w:proofErr w:type="spellStart"/>
      <w:r w:rsidR="00077788" w:rsidRPr="00F92DC3">
        <w:rPr>
          <w:rFonts w:ascii="Times New Roman" w:eastAsia="Calibri" w:hAnsi="Times New Roman" w:cs="Times New Roman"/>
          <w:spacing w:val="-2"/>
          <w:sz w:val="28"/>
          <w:szCs w:val="28"/>
        </w:rPr>
        <w:t>trường</w:t>
      </w:r>
      <w:proofErr w:type="spellEnd"/>
      <w:r w:rsidR="00077788" w:rsidRPr="00F92DC3">
        <w:rPr>
          <w:rFonts w:ascii="Times New Roman" w:eastAsia="Calibri" w:hAnsi="Times New Roman" w:cs="Times New Roman"/>
          <w:spacing w:val="-2"/>
          <w:sz w:val="28"/>
          <w:szCs w:val="28"/>
        </w:rPr>
        <w:t xml:space="preserve"> THCS </w:t>
      </w:r>
      <w:proofErr w:type="spellStart"/>
      <w:r w:rsidR="00077788" w:rsidRPr="00F92DC3">
        <w:rPr>
          <w:rFonts w:ascii="Times New Roman" w:eastAsia="Calibri" w:hAnsi="Times New Roman" w:cs="Times New Roman"/>
          <w:spacing w:val="-2"/>
          <w:sz w:val="28"/>
          <w:szCs w:val="28"/>
        </w:rPr>
        <w:t>Hồng</w:t>
      </w:r>
      <w:proofErr w:type="spellEnd"/>
      <w:r w:rsidR="00077788" w:rsidRPr="00F92DC3">
        <w:rPr>
          <w:rFonts w:ascii="Times New Roman" w:eastAsia="Calibri" w:hAnsi="Times New Roman" w:cs="Times New Roman"/>
          <w:spacing w:val="-2"/>
          <w:sz w:val="28"/>
          <w:szCs w:val="28"/>
        </w:rPr>
        <w:t xml:space="preserve"> </w:t>
      </w:r>
      <w:proofErr w:type="spellStart"/>
      <w:r w:rsidR="00077788" w:rsidRPr="00F92DC3">
        <w:rPr>
          <w:rFonts w:ascii="Times New Roman" w:eastAsia="Calibri" w:hAnsi="Times New Roman" w:cs="Times New Roman"/>
          <w:spacing w:val="-2"/>
          <w:sz w:val="28"/>
          <w:szCs w:val="28"/>
        </w:rPr>
        <w:t>Thái</w:t>
      </w:r>
      <w:proofErr w:type="spellEnd"/>
      <w:r w:rsidR="00077788" w:rsidRPr="00F92DC3">
        <w:rPr>
          <w:rFonts w:ascii="Times New Roman" w:eastAsia="Calibri" w:hAnsi="Times New Roman" w:cs="Times New Roman"/>
          <w:spacing w:val="-2"/>
          <w:sz w:val="28"/>
          <w:szCs w:val="28"/>
        </w:rPr>
        <w:t xml:space="preserve"> </w:t>
      </w:r>
      <w:proofErr w:type="spellStart"/>
      <w:r w:rsidR="00077788" w:rsidRPr="00F92DC3">
        <w:rPr>
          <w:rFonts w:ascii="Times New Roman" w:eastAsia="Calibri" w:hAnsi="Times New Roman" w:cs="Times New Roman"/>
          <w:spacing w:val="-2"/>
          <w:sz w:val="28"/>
          <w:szCs w:val="28"/>
        </w:rPr>
        <w:t>Đông</w:t>
      </w:r>
      <w:proofErr w:type="spellEnd"/>
      <w:r w:rsidRPr="00F92DC3">
        <w:rPr>
          <w:rFonts w:ascii="Times New Roman" w:hAnsi="Times New Roman"/>
          <w:spacing w:val="-2"/>
          <w:sz w:val="28"/>
          <w:szCs w:val="28"/>
          <w:lang w:val="vi-VN"/>
        </w:rPr>
        <w:t xml:space="preserve">. </w:t>
      </w:r>
      <w:r w:rsidR="00077788" w:rsidRPr="00F92DC3">
        <w:rPr>
          <w:rFonts w:ascii="Times New Roman" w:hAnsi="Times New Roman"/>
          <w:spacing w:val="-2"/>
          <w:sz w:val="28"/>
          <w:szCs w:val="28"/>
          <w:lang w:val="vi-VN"/>
        </w:rPr>
        <w:t>Nhà trường yêu cầu CBGVNV nghiêm túc</w:t>
      </w:r>
      <w:r w:rsidRPr="00F92DC3">
        <w:rPr>
          <w:rFonts w:ascii="Times New Roman" w:hAnsi="Times New Roman"/>
          <w:spacing w:val="-4"/>
          <w:sz w:val="28"/>
          <w:szCs w:val="28"/>
          <w:lang w:val="vi-VN"/>
        </w:rPr>
        <w:t xml:space="preserve"> triển khai thực hiện./.</w:t>
      </w:r>
    </w:p>
    <w:p w14:paraId="5496D59E" w14:textId="77777777" w:rsidR="00A72E99" w:rsidRPr="00F92DC3" w:rsidRDefault="00A72E99" w:rsidP="00A72E99">
      <w:pPr>
        <w:spacing w:before="120" w:after="120"/>
        <w:jc w:val="both"/>
        <w:rPr>
          <w:rFonts w:ascii="Times New Roman" w:hAnsi="Times New Roman"/>
          <w:color w:val="000000"/>
          <w:sz w:val="16"/>
          <w:lang w:val="vi-VN"/>
        </w:rPr>
      </w:pPr>
    </w:p>
    <w:tbl>
      <w:tblPr>
        <w:tblW w:w="9628" w:type="dxa"/>
        <w:tblInd w:w="108" w:type="dxa"/>
        <w:tblLook w:val="01E0" w:firstRow="1" w:lastRow="1" w:firstColumn="1" w:lastColumn="1" w:noHBand="0" w:noVBand="0"/>
      </w:tblPr>
      <w:tblGrid>
        <w:gridCol w:w="4678"/>
        <w:gridCol w:w="4950"/>
      </w:tblGrid>
      <w:tr w:rsidR="00A72E99" w:rsidRPr="00E749EA" w14:paraId="5515F389" w14:textId="77777777" w:rsidTr="00EC129B">
        <w:tc>
          <w:tcPr>
            <w:tcW w:w="4678" w:type="dxa"/>
          </w:tcPr>
          <w:p w14:paraId="7258ADC1" w14:textId="654312A0" w:rsidR="00A72E99" w:rsidRPr="00F92DC3" w:rsidRDefault="00A72E99" w:rsidP="00077788">
            <w:pPr>
              <w:pBdr>
                <w:top w:val="none" w:sz="4" w:space="0" w:color="000000"/>
                <w:left w:val="none" w:sz="4" w:space="0" w:color="000000"/>
                <w:bottom w:val="none" w:sz="4" w:space="0" w:color="000000"/>
                <w:right w:val="none" w:sz="4" w:space="0" w:color="000000"/>
                <w:between w:val="none" w:sz="4" w:space="0" w:color="000000"/>
              </w:pBdr>
              <w:spacing w:after="0"/>
              <w:rPr>
                <w:rFonts w:ascii="Times New Roman" w:hAnsi="Times New Roman"/>
                <w:lang w:val="vi-VN"/>
              </w:rPr>
            </w:pPr>
            <w:r w:rsidRPr="00F92DC3">
              <w:rPr>
                <w:rFonts w:ascii="Times New Roman" w:hAnsi="Times New Roman"/>
                <w:b/>
                <w:bCs/>
                <w:i/>
                <w:iCs/>
                <w:sz w:val="24"/>
                <w:szCs w:val="24"/>
                <w:lang w:val="vi-VN"/>
              </w:rPr>
              <w:t>Nơi nhận:</w:t>
            </w:r>
            <w:r w:rsidRPr="00F92DC3">
              <w:rPr>
                <w:rFonts w:ascii="Times New Roman" w:hAnsi="Times New Roman"/>
                <w:b/>
                <w:bCs/>
                <w:i/>
                <w:iCs/>
                <w:sz w:val="24"/>
                <w:szCs w:val="24"/>
                <w:lang w:val="vi-VN"/>
              </w:rPr>
              <w:br/>
            </w:r>
            <w:r w:rsidRPr="00F92DC3">
              <w:rPr>
                <w:rFonts w:ascii="Times New Roman" w:hAnsi="Times New Roman"/>
                <w:lang w:val="vi-VN"/>
              </w:rPr>
              <w:t xml:space="preserve">- </w:t>
            </w:r>
            <w:r w:rsidR="00077788" w:rsidRPr="00F92DC3">
              <w:rPr>
                <w:rFonts w:ascii="Times New Roman" w:hAnsi="Times New Roman"/>
                <w:lang w:val="vi-VN"/>
              </w:rPr>
              <w:t>Phòng GD&amp;ĐT</w:t>
            </w:r>
            <w:r w:rsidRPr="00F92DC3">
              <w:rPr>
                <w:rFonts w:ascii="Times New Roman" w:hAnsi="Times New Roman"/>
                <w:lang w:val="vi-VN"/>
              </w:rPr>
              <w:t xml:space="preserve"> (b/c);      </w:t>
            </w:r>
            <w:r w:rsidRPr="00F92DC3">
              <w:rPr>
                <w:rFonts w:ascii="Times New Roman" w:hAnsi="Times New Roman"/>
                <w:lang w:val="vi-VN"/>
              </w:rPr>
              <w:br/>
              <w:t xml:space="preserve">- </w:t>
            </w:r>
            <w:r w:rsidR="00077788" w:rsidRPr="00F92DC3">
              <w:rPr>
                <w:rFonts w:ascii="Times New Roman" w:hAnsi="Times New Roman"/>
                <w:lang w:val="vi-VN"/>
              </w:rPr>
              <w:t>CBGVNV và HS nhà trường</w:t>
            </w:r>
            <w:r w:rsidRPr="00F92DC3">
              <w:rPr>
                <w:rFonts w:ascii="Times New Roman" w:hAnsi="Times New Roman"/>
                <w:lang w:val="vi-VN"/>
              </w:rPr>
              <w:t xml:space="preserve"> (t/h);</w:t>
            </w:r>
          </w:p>
          <w:p w14:paraId="4F0EA7F1" w14:textId="3BFB2BD2" w:rsidR="00A72E99" w:rsidRPr="00F92DC3" w:rsidRDefault="00A72E99" w:rsidP="00A72E99">
            <w:pPr>
              <w:pBdr>
                <w:top w:val="none" w:sz="4" w:space="0" w:color="000000"/>
                <w:left w:val="none" w:sz="4" w:space="0" w:color="000000"/>
                <w:bottom w:val="none" w:sz="4" w:space="0" w:color="000000"/>
                <w:right w:val="none" w:sz="4" w:space="0" w:color="000000"/>
                <w:between w:val="none" w:sz="4" w:space="0" w:color="000000"/>
              </w:pBdr>
              <w:spacing w:after="0"/>
              <w:rPr>
                <w:rFonts w:ascii="Times New Roman" w:hAnsi="Times New Roman"/>
                <w:lang w:val="vi-VN"/>
              </w:rPr>
            </w:pPr>
            <w:r w:rsidRPr="00F92DC3">
              <w:rPr>
                <w:rFonts w:ascii="Times New Roman" w:hAnsi="Times New Roman"/>
                <w:lang w:val="vi-VN"/>
              </w:rPr>
              <w:t xml:space="preserve">- </w:t>
            </w:r>
            <w:r w:rsidR="00077788" w:rsidRPr="00F92DC3">
              <w:rPr>
                <w:rFonts w:ascii="Times New Roman" w:hAnsi="Times New Roman"/>
                <w:lang w:val="vi-VN"/>
              </w:rPr>
              <w:t>Trang TTĐT nhà trường</w:t>
            </w:r>
            <w:r w:rsidRPr="00F92DC3">
              <w:rPr>
                <w:rFonts w:ascii="Times New Roman" w:hAnsi="Times New Roman"/>
                <w:lang w:val="vi-VN"/>
              </w:rPr>
              <w:t>;</w:t>
            </w:r>
          </w:p>
          <w:p w14:paraId="004DB8DF" w14:textId="17125811" w:rsidR="00A72E99" w:rsidRPr="00F92DC3" w:rsidRDefault="00A72E99" w:rsidP="00A72E99">
            <w:pPr>
              <w:spacing w:after="0"/>
              <w:rPr>
                <w:rFonts w:ascii="Times New Roman" w:hAnsi="Times New Roman"/>
                <w:bCs/>
                <w:sz w:val="30"/>
                <w:lang w:val="vi-VN"/>
              </w:rPr>
            </w:pPr>
            <w:r w:rsidRPr="00F92DC3">
              <w:rPr>
                <w:rFonts w:ascii="Times New Roman" w:hAnsi="Times New Roman"/>
                <w:lang w:val="vi-VN"/>
              </w:rPr>
              <w:t>- Lưu: VT, C</w:t>
            </w:r>
            <w:r w:rsidR="00077788" w:rsidRPr="00F92DC3">
              <w:rPr>
                <w:rFonts w:ascii="Times New Roman" w:hAnsi="Times New Roman"/>
                <w:lang w:val="vi-VN"/>
              </w:rPr>
              <w:t>M</w:t>
            </w:r>
            <w:r w:rsidRPr="00F92DC3">
              <w:rPr>
                <w:rFonts w:ascii="Times New Roman" w:hAnsi="Times New Roman"/>
                <w:lang w:val="vi-VN"/>
              </w:rPr>
              <w:t>.</w:t>
            </w:r>
            <w:r w:rsidRPr="00F92DC3">
              <w:rPr>
                <w:rFonts w:ascii="Times New Roman" w:hAnsi="Times New Roman"/>
                <w:vertAlign w:val="subscript"/>
                <w:lang w:val="vi-VN"/>
              </w:rPr>
              <w:t>.</w:t>
            </w:r>
          </w:p>
          <w:p w14:paraId="40BA0134" w14:textId="77777777" w:rsidR="00A72E99" w:rsidRPr="00F92DC3" w:rsidRDefault="00A72E99" w:rsidP="00EC129B">
            <w:pPr>
              <w:jc w:val="both"/>
              <w:rPr>
                <w:rFonts w:ascii="Times New Roman" w:hAnsi="Times New Roman"/>
                <w:lang w:val="vi-VN"/>
              </w:rPr>
            </w:pPr>
          </w:p>
        </w:tc>
        <w:tc>
          <w:tcPr>
            <w:tcW w:w="4950" w:type="dxa"/>
          </w:tcPr>
          <w:p w14:paraId="50544DF5" w14:textId="107F8492" w:rsidR="00585490" w:rsidRDefault="00585490" w:rsidP="00585490">
            <w:pPr>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HIỆU TRƯỞNG</w:t>
            </w:r>
          </w:p>
          <w:p w14:paraId="4D3F9B60" w14:textId="77777777" w:rsidR="00585490" w:rsidRDefault="00585490" w:rsidP="00585490">
            <w:pPr>
              <w:spacing w:after="0" w:line="240" w:lineRule="auto"/>
              <w:rPr>
                <w:rFonts w:ascii="Times New Roman" w:hAnsi="Times New Roman" w:cs="Times New Roman"/>
                <w:b/>
                <w:sz w:val="28"/>
                <w:szCs w:val="28"/>
                <w:lang w:val="fr-FR"/>
              </w:rPr>
            </w:pPr>
          </w:p>
          <w:p w14:paraId="1C3896E1" w14:textId="77777777" w:rsidR="00585490" w:rsidRDefault="00585490" w:rsidP="00585490">
            <w:pPr>
              <w:spacing w:after="0" w:line="240" w:lineRule="auto"/>
              <w:rPr>
                <w:rFonts w:ascii="Times New Roman" w:hAnsi="Times New Roman" w:cs="Times New Roman"/>
                <w:b/>
                <w:sz w:val="28"/>
                <w:szCs w:val="28"/>
                <w:lang w:val="fr-FR"/>
              </w:rPr>
            </w:pPr>
          </w:p>
          <w:p w14:paraId="0B5FC9A8" w14:textId="77777777" w:rsidR="00585490" w:rsidRDefault="00585490" w:rsidP="00585490">
            <w:pPr>
              <w:spacing w:after="0" w:line="240" w:lineRule="auto"/>
              <w:jc w:val="center"/>
              <w:rPr>
                <w:rFonts w:ascii="Times New Roman" w:hAnsi="Times New Roman" w:cs="Times New Roman"/>
                <w:b/>
                <w:sz w:val="28"/>
                <w:szCs w:val="28"/>
                <w:lang w:val="fr-FR"/>
              </w:rPr>
            </w:pPr>
          </w:p>
          <w:p w14:paraId="3E3247DA" w14:textId="77777777" w:rsidR="00585490" w:rsidRDefault="00585490" w:rsidP="00585490">
            <w:pPr>
              <w:spacing w:after="0" w:line="240" w:lineRule="auto"/>
              <w:jc w:val="center"/>
              <w:rPr>
                <w:rFonts w:ascii="Times New Roman" w:hAnsi="Times New Roman" w:cs="Times New Roman"/>
                <w:b/>
                <w:sz w:val="28"/>
                <w:szCs w:val="28"/>
                <w:lang w:val="fr-FR"/>
              </w:rPr>
            </w:pPr>
          </w:p>
          <w:p w14:paraId="47BC8797" w14:textId="77777777" w:rsidR="00585490" w:rsidRDefault="00585490" w:rsidP="00585490">
            <w:pPr>
              <w:spacing w:after="0" w:line="240" w:lineRule="auto"/>
              <w:jc w:val="center"/>
              <w:rPr>
                <w:rFonts w:ascii="Times New Roman" w:hAnsi="Times New Roman" w:cs="Times New Roman"/>
                <w:b/>
                <w:sz w:val="28"/>
                <w:szCs w:val="28"/>
                <w:lang w:val="fr-FR"/>
              </w:rPr>
            </w:pPr>
          </w:p>
          <w:p w14:paraId="543A2122" w14:textId="37656410" w:rsidR="00A72E99" w:rsidRPr="00077788" w:rsidRDefault="00585490" w:rsidP="00585490">
            <w:pPr>
              <w:spacing w:after="0" w:line="240" w:lineRule="auto"/>
              <w:jc w:val="center"/>
              <w:rPr>
                <w:rFonts w:ascii="Times New Roman" w:hAnsi="Times New Roman"/>
                <w:b/>
              </w:rPr>
            </w:pPr>
            <w:proofErr w:type="spellStart"/>
            <w:r>
              <w:rPr>
                <w:rFonts w:ascii="Times New Roman" w:hAnsi="Times New Roman" w:cs="Times New Roman"/>
                <w:b/>
                <w:sz w:val="28"/>
                <w:szCs w:val="28"/>
                <w:lang w:val="fr-FR"/>
              </w:rPr>
              <w:t>Nguyễn</w:t>
            </w:r>
            <w:proofErr w:type="spellEnd"/>
            <w:r>
              <w:rPr>
                <w:rFonts w:ascii="Times New Roman" w:hAnsi="Times New Roman" w:cs="Times New Roman"/>
                <w:b/>
                <w:sz w:val="28"/>
                <w:szCs w:val="28"/>
                <w:lang w:val="fr-FR"/>
              </w:rPr>
              <w:t xml:space="preserve"> </w:t>
            </w:r>
            <w:proofErr w:type="spellStart"/>
            <w:r>
              <w:rPr>
                <w:rFonts w:ascii="Times New Roman" w:hAnsi="Times New Roman" w:cs="Times New Roman"/>
                <w:b/>
                <w:sz w:val="28"/>
                <w:szCs w:val="28"/>
                <w:lang w:val="fr-FR"/>
              </w:rPr>
              <w:t>Thị</w:t>
            </w:r>
            <w:proofErr w:type="spellEnd"/>
            <w:r>
              <w:rPr>
                <w:rFonts w:ascii="Times New Roman" w:hAnsi="Times New Roman" w:cs="Times New Roman"/>
                <w:b/>
                <w:sz w:val="28"/>
                <w:szCs w:val="28"/>
                <w:lang w:val="fr-FR"/>
              </w:rPr>
              <w:t xml:space="preserve"> Thu </w:t>
            </w:r>
            <w:proofErr w:type="spellStart"/>
            <w:r>
              <w:rPr>
                <w:rFonts w:ascii="Times New Roman" w:hAnsi="Times New Roman" w:cs="Times New Roman"/>
                <w:b/>
                <w:sz w:val="28"/>
                <w:szCs w:val="28"/>
                <w:lang w:val="fr-FR"/>
              </w:rPr>
              <w:t>Thủy</w:t>
            </w:r>
            <w:proofErr w:type="spellEnd"/>
          </w:p>
        </w:tc>
      </w:tr>
    </w:tbl>
    <w:p w14:paraId="462CB4F9" w14:textId="77777777" w:rsidR="00A72E99" w:rsidRPr="003208FA" w:rsidRDefault="00A72E99" w:rsidP="00A72E99">
      <w:pPr>
        <w:pStyle w:val="Default"/>
        <w:spacing w:before="60"/>
        <w:ind w:right="-58"/>
        <w:jc w:val="both"/>
        <w:rPr>
          <w:color w:val="auto"/>
          <w:spacing w:val="-4"/>
          <w:sz w:val="28"/>
          <w:szCs w:val="28"/>
        </w:rPr>
      </w:pPr>
    </w:p>
    <w:p w14:paraId="4682D82B" w14:textId="77777777" w:rsidR="00A72E99" w:rsidRPr="00953D2D" w:rsidRDefault="00A72E99" w:rsidP="00023082">
      <w:pPr>
        <w:spacing w:before="120" w:after="120" w:line="240" w:lineRule="auto"/>
        <w:ind w:firstLine="720"/>
        <w:jc w:val="both"/>
        <w:rPr>
          <w:rFonts w:ascii="Times New Roman" w:eastAsia="Times New Roman" w:hAnsi="Times New Roman" w:cs="Times New Roman"/>
          <w:b/>
          <w:bCs/>
          <w:color w:val="000000"/>
          <w:sz w:val="28"/>
          <w:szCs w:val="28"/>
        </w:rPr>
      </w:pPr>
    </w:p>
    <w:p w14:paraId="068AB66F" w14:textId="77777777" w:rsidR="00030D2C" w:rsidRPr="003D7A05" w:rsidRDefault="00030D2C" w:rsidP="00030D2C">
      <w:pPr>
        <w:spacing w:before="120" w:after="0" w:line="240" w:lineRule="auto"/>
        <w:jc w:val="both"/>
        <w:rPr>
          <w:rFonts w:ascii="Times New Roman" w:eastAsia="Calibri" w:hAnsi="Times New Roman" w:cs="Times New Roman"/>
          <w:sz w:val="28"/>
          <w:szCs w:val="28"/>
          <w:lang w:val="fr-FR"/>
        </w:rPr>
      </w:pPr>
    </w:p>
    <w:sectPr w:rsidR="00030D2C" w:rsidRPr="003D7A05" w:rsidSect="00F16CBD">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BF426" w14:textId="77777777" w:rsidR="0026187C" w:rsidRDefault="0026187C">
      <w:pPr>
        <w:spacing w:after="0" w:line="240" w:lineRule="auto"/>
      </w:pPr>
      <w:r>
        <w:separator/>
      </w:r>
    </w:p>
  </w:endnote>
  <w:endnote w:type="continuationSeparator" w:id="0">
    <w:p w14:paraId="26E82A92" w14:textId="77777777" w:rsidR="0026187C" w:rsidRDefault="0026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51E4A" w14:textId="77777777" w:rsidR="0026187C" w:rsidRDefault="0026187C">
      <w:pPr>
        <w:spacing w:after="0" w:line="240" w:lineRule="auto"/>
      </w:pPr>
      <w:r>
        <w:separator/>
      </w:r>
    </w:p>
  </w:footnote>
  <w:footnote w:type="continuationSeparator" w:id="0">
    <w:p w14:paraId="71D9C364" w14:textId="77777777" w:rsidR="0026187C" w:rsidRDefault="0026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047301"/>
      <w:docPartObj>
        <w:docPartGallery w:val="Page Numbers (Top of Page)"/>
        <w:docPartUnique/>
      </w:docPartObj>
    </w:sdtPr>
    <w:sdtEndPr>
      <w:rPr>
        <w:rFonts w:ascii="Times New Roman" w:hAnsi="Times New Roman" w:cs="Times New Roman"/>
        <w:noProof/>
        <w:sz w:val="28"/>
      </w:rPr>
    </w:sdtEndPr>
    <w:sdtContent>
      <w:p w14:paraId="3B8A178E" w14:textId="13770D30" w:rsidR="001C471A" w:rsidRPr="005E692A" w:rsidRDefault="00750CC3">
        <w:pPr>
          <w:pStyle w:val="Header"/>
          <w:jc w:val="center"/>
          <w:rPr>
            <w:rFonts w:ascii="Times New Roman" w:hAnsi="Times New Roman" w:cs="Times New Roman"/>
            <w:sz w:val="28"/>
          </w:rPr>
        </w:pPr>
        <w:r w:rsidRPr="005E692A">
          <w:rPr>
            <w:rFonts w:ascii="Times New Roman" w:hAnsi="Times New Roman" w:cs="Times New Roman"/>
            <w:sz w:val="28"/>
          </w:rPr>
          <w:fldChar w:fldCharType="begin"/>
        </w:r>
        <w:r w:rsidRPr="005E692A">
          <w:rPr>
            <w:rFonts w:ascii="Times New Roman" w:hAnsi="Times New Roman" w:cs="Times New Roman"/>
            <w:sz w:val="28"/>
          </w:rPr>
          <w:instrText xml:space="preserve"> PAGE   \* MERGEFORMAT </w:instrText>
        </w:r>
        <w:r w:rsidRPr="005E692A">
          <w:rPr>
            <w:rFonts w:ascii="Times New Roman" w:hAnsi="Times New Roman" w:cs="Times New Roman"/>
            <w:sz w:val="28"/>
          </w:rPr>
          <w:fldChar w:fldCharType="separate"/>
        </w:r>
        <w:r w:rsidR="008722E3">
          <w:rPr>
            <w:rFonts w:ascii="Times New Roman" w:hAnsi="Times New Roman" w:cs="Times New Roman"/>
            <w:noProof/>
            <w:sz w:val="28"/>
          </w:rPr>
          <w:t>3</w:t>
        </w:r>
        <w:r w:rsidRPr="005E692A">
          <w:rPr>
            <w:rFonts w:ascii="Times New Roman" w:hAnsi="Times New Roman" w:cs="Times New Roman"/>
            <w:noProof/>
            <w:sz w:val="28"/>
          </w:rPr>
          <w:fldChar w:fldCharType="end"/>
        </w:r>
      </w:p>
    </w:sdtContent>
  </w:sdt>
  <w:p w14:paraId="3BB67741" w14:textId="77777777" w:rsidR="001C471A" w:rsidRDefault="001C4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2C"/>
    <w:rsid w:val="00004C07"/>
    <w:rsid w:val="0000665C"/>
    <w:rsid w:val="00016D6B"/>
    <w:rsid w:val="00023082"/>
    <w:rsid w:val="00026D45"/>
    <w:rsid w:val="00030D2C"/>
    <w:rsid w:val="00031F96"/>
    <w:rsid w:val="00051EF1"/>
    <w:rsid w:val="00077788"/>
    <w:rsid w:val="000B66BD"/>
    <w:rsid w:val="000E7E6B"/>
    <w:rsid w:val="00104FFA"/>
    <w:rsid w:val="00112A48"/>
    <w:rsid w:val="00166A0E"/>
    <w:rsid w:val="00171803"/>
    <w:rsid w:val="00175F95"/>
    <w:rsid w:val="001C471A"/>
    <w:rsid w:val="00223A97"/>
    <w:rsid w:val="0026187C"/>
    <w:rsid w:val="003354D9"/>
    <w:rsid w:val="00355FCE"/>
    <w:rsid w:val="00372360"/>
    <w:rsid w:val="003A551D"/>
    <w:rsid w:val="003D3144"/>
    <w:rsid w:val="003D71DC"/>
    <w:rsid w:val="00424ADE"/>
    <w:rsid w:val="00466AA7"/>
    <w:rsid w:val="004B7631"/>
    <w:rsid w:val="004C6F5F"/>
    <w:rsid w:val="0050500F"/>
    <w:rsid w:val="00585490"/>
    <w:rsid w:val="005976BA"/>
    <w:rsid w:val="005D2F02"/>
    <w:rsid w:val="005D71BF"/>
    <w:rsid w:val="005E692A"/>
    <w:rsid w:val="00615672"/>
    <w:rsid w:val="006962F7"/>
    <w:rsid w:val="006C458B"/>
    <w:rsid w:val="006F1D61"/>
    <w:rsid w:val="006F35B0"/>
    <w:rsid w:val="007106CA"/>
    <w:rsid w:val="00736F7E"/>
    <w:rsid w:val="00744010"/>
    <w:rsid w:val="00750CC3"/>
    <w:rsid w:val="007C36BE"/>
    <w:rsid w:val="007C49A6"/>
    <w:rsid w:val="007F3782"/>
    <w:rsid w:val="008722E3"/>
    <w:rsid w:val="00881D59"/>
    <w:rsid w:val="00883B5C"/>
    <w:rsid w:val="008E453A"/>
    <w:rsid w:val="00902018"/>
    <w:rsid w:val="00933709"/>
    <w:rsid w:val="009501AB"/>
    <w:rsid w:val="0095238B"/>
    <w:rsid w:val="00953D2D"/>
    <w:rsid w:val="00990F88"/>
    <w:rsid w:val="00992C40"/>
    <w:rsid w:val="009B16B3"/>
    <w:rsid w:val="009E3171"/>
    <w:rsid w:val="009F6716"/>
    <w:rsid w:val="00A03AA7"/>
    <w:rsid w:val="00A34E7E"/>
    <w:rsid w:val="00A716A7"/>
    <w:rsid w:val="00A72E99"/>
    <w:rsid w:val="00A91DE9"/>
    <w:rsid w:val="00A92DB6"/>
    <w:rsid w:val="00A94295"/>
    <w:rsid w:val="00AB7B89"/>
    <w:rsid w:val="00AE14BE"/>
    <w:rsid w:val="00AE3060"/>
    <w:rsid w:val="00B105FA"/>
    <w:rsid w:val="00B60AC1"/>
    <w:rsid w:val="00B667DD"/>
    <w:rsid w:val="00B8278C"/>
    <w:rsid w:val="00BB2AA4"/>
    <w:rsid w:val="00BE265D"/>
    <w:rsid w:val="00C21095"/>
    <w:rsid w:val="00C33075"/>
    <w:rsid w:val="00C35104"/>
    <w:rsid w:val="00C81FC4"/>
    <w:rsid w:val="00C901AE"/>
    <w:rsid w:val="00CB08B6"/>
    <w:rsid w:val="00CE4208"/>
    <w:rsid w:val="00CF0865"/>
    <w:rsid w:val="00CF5989"/>
    <w:rsid w:val="00D01517"/>
    <w:rsid w:val="00D21D51"/>
    <w:rsid w:val="00D45B60"/>
    <w:rsid w:val="00D60103"/>
    <w:rsid w:val="00D825FC"/>
    <w:rsid w:val="00DB5F68"/>
    <w:rsid w:val="00DC4E0C"/>
    <w:rsid w:val="00DD1376"/>
    <w:rsid w:val="00E035D7"/>
    <w:rsid w:val="00E36452"/>
    <w:rsid w:val="00E83A4E"/>
    <w:rsid w:val="00EC30D3"/>
    <w:rsid w:val="00F0564F"/>
    <w:rsid w:val="00F16CBD"/>
    <w:rsid w:val="00F171A6"/>
    <w:rsid w:val="00F37065"/>
    <w:rsid w:val="00F75FE5"/>
    <w:rsid w:val="00F9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B239"/>
  <w15:docId w15:val="{22C6C3B3-F951-4D4A-8A4C-E7FCF362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D2C"/>
  </w:style>
  <w:style w:type="character" w:customStyle="1" w:styleId="fontstyle01">
    <w:name w:val="fontstyle01"/>
    <w:basedOn w:val="DefaultParagraphFont"/>
    <w:rsid w:val="006962F7"/>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8278C"/>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B8278C"/>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B8278C"/>
    <w:rPr>
      <w:rFonts w:ascii="Arial" w:hAnsi="Arial" w:cs="Arial" w:hint="default"/>
      <w:b w:val="0"/>
      <w:bCs w:val="0"/>
      <w:i w:val="0"/>
      <w:iCs w:val="0"/>
      <w:color w:val="000000"/>
      <w:sz w:val="24"/>
      <w:szCs w:val="24"/>
    </w:rPr>
  </w:style>
  <w:style w:type="character" w:customStyle="1" w:styleId="fontstyle51">
    <w:name w:val="fontstyle51"/>
    <w:basedOn w:val="DefaultParagraphFont"/>
    <w:rsid w:val="00B8278C"/>
    <w:rPr>
      <w:rFonts w:ascii="Times New Roman" w:hAnsi="Times New Roman" w:cs="Times New Roman" w:hint="default"/>
      <w:b/>
      <w:bCs/>
      <w:i w:val="0"/>
      <w:iCs w:val="0"/>
      <w:color w:val="000000"/>
      <w:sz w:val="28"/>
      <w:szCs w:val="28"/>
    </w:rPr>
  </w:style>
  <w:style w:type="paragraph" w:styleId="Footer">
    <w:name w:val="footer"/>
    <w:basedOn w:val="Normal"/>
    <w:link w:val="FooterChar"/>
    <w:uiPriority w:val="99"/>
    <w:unhideWhenUsed/>
    <w:rsid w:val="005E6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92A"/>
  </w:style>
  <w:style w:type="paragraph" w:styleId="BalloonText">
    <w:name w:val="Balloon Text"/>
    <w:basedOn w:val="Normal"/>
    <w:link w:val="BalloonTextChar"/>
    <w:uiPriority w:val="99"/>
    <w:semiHidden/>
    <w:unhideWhenUsed/>
    <w:rsid w:val="00992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40"/>
    <w:rPr>
      <w:rFonts w:ascii="Segoe UI" w:hAnsi="Segoe UI" w:cs="Segoe UI"/>
      <w:sz w:val="18"/>
      <w:szCs w:val="18"/>
    </w:rPr>
  </w:style>
  <w:style w:type="paragraph" w:customStyle="1" w:styleId="Default">
    <w:name w:val="Default"/>
    <w:rsid w:val="00A72E9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968593">
      <w:bodyDiv w:val="1"/>
      <w:marLeft w:val="0"/>
      <w:marRight w:val="0"/>
      <w:marTop w:val="0"/>
      <w:marBottom w:val="0"/>
      <w:divBdr>
        <w:top w:val="none" w:sz="0" w:space="0" w:color="auto"/>
        <w:left w:val="none" w:sz="0" w:space="0" w:color="auto"/>
        <w:bottom w:val="none" w:sz="0" w:space="0" w:color="auto"/>
        <w:right w:val="none" w:sz="0" w:space="0" w:color="auto"/>
      </w:divBdr>
    </w:div>
    <w:div w:id="1204638155">
      <w:bodyDiv w:val="1"/>
      <w:marLeft w:val="0"/>
      <w:marRight w:val="0"/>
      <w:marTop w:val="0"/>
      <w:marBottom w:val="0"/>
      <w:divBdr>
        <w:top w:val="none" w:sz="0" w:space="0" w:color="auto"/>
        <w:left w:val="none" w:sz="0" w:space="0" w:color="auto"/>
        <w:bottom w:val="none" w:sz="0" w:space="0" w:color="auto"/>
        <w:right w:val="none" w:sz="0" w:space="0" w:color="auto"/>
      </w:divBdr>
    </w:div>
    <w:div w:id="16867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tthuanpgd@dongtrieu.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QuangThuan</dc:creator>
  <cp:lastModifiedBy>Hoang Hiep</cp:lastModifiedBy>
  <cp:revision>2</cp:revision>
  <cp:lastPrinted>2024-04-10T09:16:00Z</cp:lastPrinted>
  <dcterms:created xsi:type="dcterms:W3CDTF">2024-04-24T14:24:00Z</dcterms:created>
  <dcterms:modified xsi:type="dcterms:W3CDTF">2024-04-24T14:24:00Z</dcterms:modified>
</cp:coreProperties>
</file>