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BB" w:rsidRPr="005632B9" w:rsidRDefault="00543CAD" w:rsidP="0036346D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pt-BR"/>
        </w:rPr>
      </w:pPr>
      <w:r>
        <w:rPr>
          <w:rFonts w:asciiTheme="majorHAnsi" w:hAnsiTheme="majorHAnsi" w:cstheme="majorHAnsi"/>
          <w:bCs/>
          <w:sz w:val="28"/>
          <w:szCs w:val="28"/>
          <w:lang w:val="pt-BR"/>
        </w:rPr>
        <w:t>Ngày soạn: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2001BB" w:rsidRPr="005632B9">
        <w:rPr>
          <w:rFonts w:asciiTheme="majorHAnsi" w:hAnsiTheme="majorHAnsi" w:cstheme="majorHAnsi"/>
          <w:bCs/>
          <w:sz w:val="28"/>
          <w:szCs w:val="28"/>
          <w:lang w:val="pt-BR"/>
        </w:rPr>
        <w:t>1</w:t>
      </w:r>
      <w:r w:rsidR="002001BB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2</w:t>
      </w:r>
      <w:r w:rsidR="002001BB" w:rsidRPr="005632B9">
        <w:rPr>
          <w:rFonts w:asciiTheme="majorHAnsi" w:hAnsiTheme="majorHAnsi" w:cstheme="majorHAnsi"/>
          <w:bCs/>
          <w:sz w:val="28"/>
          <w:szCs w:val="28"/>
          <w:lang w:val="pt-BR"/>
        </w:rPr>
        <w:t>/10/201</w:t>
      </w:r>
      <w:r w:rsidR="002001BB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8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  <w:t xml:space="preserve">   Tiết 17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</w:p>
    <w:p w:rsidR="0036346D" w:rsidRPr="005632B9" w:rsidRDefault="002001BB" w:rsidP="0036346D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Ngày 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ab/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dạy: 16/10/2018  7ABC</w:t>
      </w:r>
    </w:p>
    <w:p w:rsidR="0036346D" w:rsidRPr="005632B9" w:rsidRDefault="0036346D" w:rsidP="0036346D">
      <w:pPr>
        <w:spacing w:line="288" w:lineRule="auto"/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Bài 17: MỘT SỐ GIUN ĐỐT KHÁC 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I. </w:t>
      </w:r>
      <w:r w:rsidR="00443C39"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MỤC TIÊU:</w:t>
      </w:r>
    </w:p>
    <w:p w:rsidR="0036346D" w:rsidRPr="00291170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i/>
          <w:sz w:val="28"/>
          <w:szCs w:val="28"/>
          <w:lang w:val="pt-BR"/>
        </w:rPr>
      </w:pPr>
      <w:r w:rsidRPr="00291170">
        <w:rPr>
          <w:rFonts w:asciiTheme="majorHAnsi" w:hAnsiTheme="majorHAnsi" w:cstheme="majorHAnsi"/>
          <w:b/>
          <w:bCs/>
          <w:i/>
          <w:sz w:val="28"/>
          <w:szCs w:val="28"/>
          <w:lang w:val="pt-BR"/>
        </w:rPr>
        <w:t>1.</w:t>
      </w:r>
      <w:r w:rsidR="00291170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 xml:space="preserve"> </w:t>
      </w:r>
      <w:r w:rsidRPr="00291170">
        <w:rPr>
          <w:rFonts w:asciiTheme="majorHAnsi" w:hAnsiTheme="majorHAnsi" w:cstheme="majorHAnsi"/>
          <w:b/>
          <w:bCs/>
          <w:i/>
          <w:sz w:val="28"/>
          <w:szCs w:val="28"/>
          <w:lang w:val="pt-BR"/>
        </w:rPr>
        <w:t>Kiến thức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>Hiểu được đặc điểm cấu tạo và lối sống của 1 số loài giun đốt thường gặp như: giun đỏ, đỉa, rươi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>- Nhận biết vai trò thực tiễn của chúng</w:t>
      </w:r>
    </w:p>
    <w:p w:rsidR="002001BB" w:rsidRPr="00291170" w:rsidRDefault="002001BB" w:rsidP="002001BB">
      <w:pPr>
        <w:rPr>
          <w:rFonts w:asciiTheme="majorHAnsi" w:hAnsiTheme="majorHAnsi" w:cstheme="majorHAnsi"/>
          <w:b/>
          <w:bCs/>
          <w:i/>
          <w:sz w:val="28"/>
          <w:szCs w:val="28"/>
          <w:lang w:val="it-IT"/>
        </w:rPr>
      </w:pPr>
      <w:r w:rsidRPr="00291170">
        <w:rPr>
          <w:rFonts w:asciiTheme="majorHAnsi" w:hAnsiTheme="majorHAnsi" w:cstheme="majorHAnsi"/>
          <w:b/>
          <w:bCs/>
          <w:i/>
          <w:sz w:val="28"/>
          <w:szCs w:val="28"/>
          <w:lang w:val="it-IT"/>
        </w:rPr>
        <w:t>2. Kỹ năng :</w:t>
      </w:r>
    </w:p>
    <w:p w:rsidR="002001BB" w:rsidRPr="005632B9" w:rsidRDefault="002001BB" w:rsidP="002001BB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it-IT"/>
        </w:rPr>
        <w:t xml:space="preserve">- </w:t>
      </w:r>
      <w:r w:rsidRPr="005632B9">
        <w:rPr>
          <w:rFonts w:asciiTheme="majorHAnsi" w:hAnsiTheme="majorHAnsi" w:cstheme="majorHAnsi"/>
          <w:sz w:val="28"/>
          <w:szCs w:val="28"/>
          <w:lang w:val="it-IT"/>
        </w:rPr>
        <w:t>Rèn kĩ năng quan sát, so sánh, phân tích.</w:t>
      </w:r>
    </w:p>
    <w:p w:rsidR="002001BB" w:rsidRPr="005632B9" w:rsidRDefault="002001BB" w:rsidP="002001BB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it-IT"/>
        </w:rPr>
        <w:t>- Rèn kĩ năng hoạt động nhóm.</w:t>
      </w:r>
    </w:p>
    <w:p w:rsidR="002001BB" w:rsidRPr="005632B9" w:rsidRDefault="002001BB" w:rsidP="002001BB">
      <w:pPr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vi-VN"/>
        </w:rPr>
        <w:t xml:space="preserve">*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năng sống:</w:t>
      </w:r>
    </w:p>
    <w:p w:rsidR="002001BB" w:rsidRPr="005632B9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Kĩ năng tìm kiếm và xử lí thông tin.</w:t>
      </w:r>
    </w:p>
    <w:p w:rsidR="002001BB" w:rsidRPr="005632B9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Kĩ năng hợp tác, lắng nghe tích cực.</w:t>
      </w:r>
    </w:p>
    <w:p w:rsidR="002001BB" w:rsidRPr="005632B9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Kĩ năng tự tin khi trình bày suy nghĩ trước tổ, nhóm.</w:t>
      </w:r>
    </w:p>
    <w:p w:rsidR="002001BB" w:rsidRPr="00F11F5C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Kĩ năng chia sẻ thông tin trong khi thảo luận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2001BB" w:rsidRPr="00F11F5C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Phân tích đối chiếu, khái quát để phân biệt được đại diện của ngành giun đốt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2001BB" w:rsidRPr="00291170" w:rsidRDefault="002001BB" w:rsidP="002001BB">
      <w:pPr>
        <w:rPr>
          <w:rFonts w:asciiTheme="majorHAnsi" w:hAnsiTheme="majorHAnsi" w:cstheme="majorHAnsi"/>
          <w:b/>
          <w:bCs/>
          <w:i/>
          <w:sz w:val="28"/>
          <w:szCs w:val="28"/>
          <w:lang w:val="it-IT"/>
        </w:rPr>
      </w:pPr>
      <w:r w:rsidRPr="00291170">
        <w:rPr>
          <w:rFonts w:asciiTheme="majorHAnsi" w:hAnsiTheme="majorHAnsi" w:cstheme="majorHAnsi"/>
          <w:b/>
          <w:bCs/>
          <w:i/>
          <w:sz w:val="28"/>
          <w:szCs w:val="28"/>
          <w:lang w:val="it-IT"/>
        </w:rPr>
        <w:t>3. Thái độ:</w:t>
      </w:r>
    </w:p>
    <w:p w:rsidR="002001BB" w:rsidRPr="00F11F5C" w:rsidRDefault="002001BB" w:rsidP="002001BB">
      <w:pPr>
        <w:jc w:val="both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it-IT"/>
        </w:rPr>
        <w:t>- Giáo dục ý thức bảo vệ động vật.</w:t>
      </w:r>
    </w:p>
    <w:p w:rsidR="002001BB" w:rsidRPr="005632B9" w:rsidRDefault="002001BB" w:rsidP="002001BB">
      <w:pPr>
        <w:outlineLvl w:val="0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* T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>ích hợp gáo dục đạo đức:</w:t>
      </w:r>
    </w:p>
    <w:p w:rsidR="002001BB" w:rsidRPr="005632B9" w:rsidRDefault="002001BB" w:rsidP="002001BB">
      <w:pPr>
        <w:pStyle w:val="TableParagraph"/>
        <w:ind w:left="110" w:right="95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Pr="005632B9">
        <w:rPr>
          <w:rFonts w:asciiTheme="majorHAnsi" w:hAnsiTheme="majorHAnsi" w:cstheme="majorHAnsi"/>
          <w:position w:val="1"/>
          <w:sz w:val="28"/>
          <w:szCs w:val="28"/>
          <w:lang w:val="vi-VN"/>
        </w:rPr>
        <w:t>Học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 xml:space="preserve"> sinh có trách nhiệm khi đánh giá về tầm quan trọng của mỗi loài động vật, yêu quý thiên nhiên, sống hạnh phúc, sống yêu thương , có trách nhiệm trong bảo</w:t>
      </w:r>
      <w:r w:rsidRPr="005632B9">
        <w:rPr>
          <w:rFonts w:asciiTheme="majorHAnsi" w:hAnsiTheme="majorHAnsi" w:cstheme="majorHAnsi"/>
          <w:spacing w:val="40"/>
          <w:sz w:val="28"/>
          <w:szCs w:val="28"/>
          <w:lang w:val="vi-VN"/>
        </w:rPr>
        <w:t xml:space="preserve"> 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>tồn các loài động vật quý hiếm, có nguy cơ tuyệt chủng.</w:t>
      </w:r>
    </w:p>
    <w:p w:rsidR="002001BB" w:rsidRPr="005632B9" w:rsidRDefault="002001BB" w:rsidP="002001B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*GDMT: Từ vai trò của giun đốt giáo dục ý thức bảo vệ động vật có ích</w:t>
      </w:r>
    </w:p>
    <w:p w:rsidR="002001BB" w:rsidRPr="00291170" w:rsidRDefault="002001BB" w:rsidP="002001BB">
      <w:pPr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</w:pPr>
      <w:r w:rsidRPr="00291170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>4. Năng lực hướng tới</w:t>
      </w:r>
      <w:r w:rsidR="00291170" w:rsidRPr="00291170">
        <w:rPr>
          <w:rFonts w:asciiTheme="majorHAnsi" w:hAnsiTheme="majorHAnsi" w:cstheme="majorHAnsi"/>
          <w:b/>
          <w:i/>
          <w:color w:val="000000"/>
          <w:sz w:val="28"/>
          <w:szCs w:val="28"/>
          <w:lang w:val="vi-VN"/>
        </w:rPr>
        <w:t>:</w:t>
      </w:r>
    </w:p>
    <w:p w:rsidR="002001BB" w:rsidRPr="00291170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291170">
        <w:rPr>
          <w:rFonts w:asciiTheme="majorHAnsi" w:hAnsiTheme="majorHAnsi" w:cstheme="majorHAnsi"/>
          <w:color w:val="000000"/>
          <w:sz w:val="28"/>
          <w:szCs w:val="28"/>
          <w:lang w:val="vi-VN"/>
        </w:rPr>
        <w:t>4.1</w:t>
      </w:r>
      <w:r w:rsidR="00BF1A9E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  <w:r w:rsidRPr="00291170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Năng lực chung: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tự học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tư duy, sáng tạo.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giao tiếp.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hợp tác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sử dụng CNTT</w:t>
      </w:r>
    </w:p>
    <w:p w:rsidR="002001BB" w:rsidRPr="00291170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291170">
        <w:rPr>
          <w:rFonts w:asciiTheme="majorHAnsi" w:hAnsiTheme="majorHAnsi" w:cstheme="majorHAnsi"/>
          <w:color w:val="000000"/>
          <w:sz w:val="28"/>
          <w:szCs w:val="28"/>
          <w:lang w:val="vi-VN"/>
        </w:rPr>
        <w:t>4.2 Năng lực chuyên biệt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nghiên cứu khoa học: dự đoán, quan sát, thu thập, xử lí kết quả, đưa ra kết luận.</w:t>
      </w:r>
    </w:p>
    <w:p w:rsidR="002001BB" w:rsidRPr="005632B9" w:rsidRDefault="002001BB" w:rsidP="002001BB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Năng lực kiến thức sinh học: kiến thức về hình thái giải phẫu một số giun đốt.</w:t>
      </w:r>
    </w:p>
    <w:p w:rsidR="0036346D" w:rsidRPr="005632B9" w:rsidRDefault="002001BB" w:rsidP="00443C39">
      <w:pPr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- Nă</w:t>
      </w:r>
      <w:r w:rsidR="00443C39" w:rsidRPr="005632B9">
        <w:rPr>
          <w:rFonts w:asciiTheme="majorHAnsi" w:hAnsiTheme="majorHAnsi" w:cstheme="majorHAnsi"/>
          <w:color w:val="000000"/>
          <w:sz w:val="28"/>
          <w:szCs w:val="28"/>
          <w:lang w:val="vi-VN"/>
        </w:rPr>
        <w:t>ng lực sử dụng ngôn ngữ bộ môn.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II. </w:t>
      </w:r>
      <w:r w:rsidR="00443C39"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CHUẨN BỊ CỦA GIÁO VIÊN VÀ HỌC SINH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pt-BR"/>
        </w:rPr>
        <w:t>1. Giáo viên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Tranh vẽ: Giun đỏ, đỉa, rươi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- Máy chiếu</w:t>
      </w:r>
      <w:r w:rsidR="007F6F1C" w:rsidRPr="005632B9">
        <w:rPr>
          <w:rFonts w:asciiTheme="majorHAnsi" w:hAnsiTheme="majorHAnsi" w:cstheme="majorHAnsi"/>
          <w:sz w:val="28"/>
          <w:szCs w:val="28"/>
          <w:lang w:val="vi-VN"/>
        </w:rPr>
        <w:t>, máy tính.</w:t>
      </w:r>
    </w:p>
    <w:p w:rsidR="00BF1A9E" w:rsidRDefault="00BF1A9E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pt-BR"/>
        </w:rPr>
      </w:pP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pt-BR"/>
        </w:rPr>
        <w:lastRenderedPageBreak/>
        <w:t>2. Học sinh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>- Học bài và làm bài đầy đủ, vở bài tập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III. </w:t>
      </w:r>
      <w:r w:rsidR="00443C39"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PHƯƠNG PHÁP- KĨ THUẬT DẠY HỌC</w:t>
      </w:r>
    </w:p>
    <w:p w:rsidR="0036346D" w:rsidRPr="005632B9" w:rsidRDefault="00826CE6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Phương pháp dạy học: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Trực quan</w:t>
      </w:r>
      <w:r w:rsidR="00783077"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,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vấn đáp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tìm tòi</w:t>
      </w:r>
      <w:r w:rsidR="00783077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, dạy học theo nhóm.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- </w:t>
      </w:r>
      <w:r w:rsidR="00783077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dạy học: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="00783077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chia nhóm, kĩ thuật giao nhiệm vụ, kĩ thuật đặt câu hỏi</w:t>
      </w:r>
      <w:r w:rsidR="00F11F5C">
        <w:rPr>
          <w:rFonts w:asciiTheme="majorHAnsi" w:hAnsiTheme="majorHAnsi" w:cstheme="majorHAnsi"/>
          <w:bCs/>
          <w:sz w:val="28"/>
          <w:szCs w:val="28"/>
          <w:lang w:val="vi-VN"/>
        </w:rPr>
        <w:t>, kĩ thuật sơ đồ tư duy</w:t>
      </w:r>
      <w:r w:rsidR="00783077" w:rsidRPr="005632B9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36346D" w:rsidRPr="005632B9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IV. </w:t>
      </w:r>
      <w:r w:rsidR="00443C39"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TIẾN TRÌNH GIỜ DẠY GIÁO DỤC</w:t>
      </w:r>
    </w:p>
    <w:p w:rsidR="0036346D" w:rsidRPr="00543CAD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43CAD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1. Ổn định lớp: </w:t>
      </w:r>
      <w:r w:rsidRPr="00543CAD">
        <w:rPr>
          <w:rFonts w:asciiTheme="majorHAnsi" w:hAnsiTheme="majorHAnsi" w:cstheme="majorHAnsi"/>
          <w:b/>
          <w:sz w:val="28"/>
          <w:szCs w:val="28"/>
          <w:lang w:val="nl-NL"/>
        </w:rPr>
        <w:t>(1</w:t>
      </w:r>
      <w:r w:rsidR="00944A1C" w:rsidRPr="00543CAD">
        <w:rPr>
          <w:rFonts w:asciiTheme="majorHAnsi" w:hAnsiTheme="majorHAnsi" w:cstheme="majorHAnsi"/>
          <w:b/>
          <w:sz w:val="28"/>
          <w:szCs w:val="28"/>
          <w:lang w:val="vi-VN"/>
        </w:rPr>
        <w:t>phút</w:t>
      </w:r>
      <w:r w:rsidRPr="00543CAD">
        <w:rPr>
          <w:rFonts w:asciiTheme="majorHAnsi" w:hAnsiTheme="majorHAnsi" w:cstheme="majorHAnsi"/>
          <w:b/>
          <w:sz w:val="28"/>
          <w:szCs w:val="28"/>
          <w:lang w:val="nl-NL"/>
        </w:rPr>
        <w:t xml:space="preserve">) </w:t>
      </w:r>
    </w:p>
    <w:p w:rsidR="00524747" w:rsidRPr="00543CAD" w:rsidRDefault="0057154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43CAD">
        <w:rPr>
          <w:rFonts w:asciiTheme="majorHAnsi" w:hAnsiTheme="majorHAnsi" w:cstheme="majorHAnsi"/>
          <w:b/>
          <w:bCs/>
          <w:sz w:val="28"/>
          <w:szCs w:val="28"/>
          <w:lang w:val="nl-NL"/>
        </w:rPr>
        <w:t>2. Kiểm tra bài cũ</w:t>
      </w:r>
      <w:r w:rsidRPr="00543CAD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:( 2phút) </w:t>
      </w:r>
    </w:p>
    <w:p w:rsidR="00944A1C" w:rsidRPr="00291170" w:rsidRDefault="00524747" w:rsidP="0036346D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291170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- </w:t>
      </w:r>
      <w:r w:rsidR="0036346D" w:rsidRPr="00291170">
        <w:rPr>
          <w:rFonts w:asciiTheme="majorHAnsi" w:hAnsiTheme="majorHAnsi" w:cstheme="majorHAnsi"/>
          <w:bCs/>
          <w:sz w:val="28"/>
          <w:szCs w:val="28"/>
          <w:lang w:val="nl-NL"/>
        </w:rPr>
        <w:t>Thu bài thu hoạch cá nhân</w:t>
      </w:r>
    </w:p>
    <w:p w:rsidR="0036346D" w:rsidRPr="00543CAD" w:rsidRDefault="0036346D" w:rsidP="0036346D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543CAD">
        <w:rPr>
          <w:rFonts w:asciiTheme="majorHAnsi" w:hAnsiTheme="majorHAnsi" w:cstheme="majorHAnsi"/>
          <w:b/>
          <w:bCs/>
          <w:sz w:val="28"/>
          <w:szCs w:val="28"/>
          <w:lang w:val="nl-NL"/>
        </w:rPr>
        <w:t>3. Các hoạt động dạy-học</w:t>
      </w:r>
    </w:p>
    <w:p w:rsidR="0036346D" w:rsidRPr="005632B9" w:rsidRDefault="0036346D" w:rsidP="0036346D">
      <w:pPr>
        <w:spacing w:line="288" w:lineRule="auto"/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Hoạt động 1: Tìm hiểu một</w:t>
      </w:r>
      <w:r w:rsidR="00443C39" w:rsidRPr="005632B9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 xml:space="preserve"> số giun đốt thường gặp</w:t>
      </w:r>
    </w:p>
    <w:p w:rsidR="00443C39" w:rsidRPr="005632B9" w:rsidRDefault="00443C39" w:rsidP="00443C39">
      <w:pPr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i/>
          <w:sz w:val="28"/>
          <w:szCs w:val="28"/>
          <w:lang w:val="vi-VN"/>
        </w:rPr>
        <w:t>a,Mục tiêu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>: Thông qua các đại diện , HS thấy được sự đa dạng của giun đốt.</w:t>
      </w:r>
    </w:p>
    <w:p w:rsidR="00443C39" w:rsidRPr="005632B9" w:rsidRDefault="00443C39" w:rsidP="00443C39">
      <w:pPr>
        <w:jc w:val="both"/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b, Hình thức tổ chức: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dạy học tình huống</w:t>
      </w:r>
    </w:p>
    <w:p w:rsidR="00443C39" w:rsidRPr="005632B9" w:rsidRDefault="00443C39" w:rsidP="00443C39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c, Thời gian: 22 phút</w:t>
      </w:r>
    </w:p>
    <w:p w:rsidR="00783077" w:rsidRPr="005632B9" w:rsidRDefault="00443C39" w:rsidP="00443C39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d, Phương pháp</w:t>
      </w:r>
      <w:r w:rsidR="00826CE6"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-kĩ thuật</w:t>
      </w: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 dạy học: </w:t>
      </w:r>
    </w:p>
    <w:p w:rsidR="00783077" w:rsidRPr="005632B9" w:rsidRDefault="00783077" w:rsidP="00783077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Phương pháp dạy học: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Trực quan</w:t>
      </w:r>
      <w:r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,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vấn đáp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tìm tòi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, dạy học theo nhóm.</w:t>
      </w:r>
    </w:p>
    <w:p w:rsidR="00783077" w:rsidRPr="005632B9" w:rsidRDefault="00783077" w:rsidP="00783077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dạy học: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chia nhóm, kĩ thuật giao nhiệm vụ, kĩ thuật đặt câu hỏi</w:t>
      </w:r>
      <w:r w:rsidR="00FC5418">
        <w:rPr>
          <w:rFonts w:asciiTheme="majorHAnsi" w:hAnsiTheme="majorHAnsi" w:cstheme="majorHAnsi"/>
          <w:bCs/>
          <w:sz w:val="28"/>
          <w:szCs w:val="28"/>
          <w:lang w:val="vi-VN"/>
        </w:rPr>
        <w:t>, sơ đồ tư duy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</w:p>
    <w:p w:rsidR="00443C39" w:rsidRPr="00203CFA" w:rsidRDefault="00443C39" w:rsidP="00203CFA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e, Cách thức thực hiện</w:t>
      </w:r>
      <w:r w:rsidR="00783077" w:rsidRPr="005632B9">
        <w:rPr>
          <w:rFonts w:asciiTheme="majorHAnsi" w:hAnsiTheme="majorHAnsi" w:cstheme="majorHAnsi"/>
          <w:i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393"/>
      </w:tblGrid>
      <w:tr w:rsidR="0036346D" w:rsidRPr="005632B9" w:rsidTr="0078307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36346D" w:rsidRPr="00543CAD" w:rsidTr="0078307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GV</w:t>
            </w:r>
            <w:r w:rsidR="00BF1A9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BF1A9E" w:rsidRPr="00BF1A9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chiếu tranh và</w:t>
            </w:r>
            <w:r w:rsidR="00BF1A9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cho HS quan sát tranh hình vẽ giun đỏ, rươi, róm biển.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Yêu cầu HS đọc thông tin trong SGK trang 59, trao đổi nhóm hoàn thành bảng 1.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 nhân HS tự quan sát tranh hình, đọc thông tin SGK, ghi nhớ kiến thức, trao đổi nhóm, thống nhất ý kiến và hoàn thành nội dung bảng 1.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GV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gọi nhiều nhóm lên chữa bài trình bày dưới sơ đồ tư duy.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Nhóm khác bổ sung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GV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ghi ý kiến b</w:t>
            </w:r>
            <w:r w:rsidR="00BF1A9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ổ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sung của từng nội dung để HS tiện theo dõi.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GV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thông báo các nội dung đúng và cho HS theo dõi bảng  chuẩn kiến thức.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I. Một số giun đốt thường gặp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</w:tbl>
    <w:p w:rsidR="00CE2193" w:rsidRDefault="00CE2193" w:rsidP="00203CFA">
      <w:pPr>
        <w:spacing w:line="288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</w:p>
    <w:p w:rsidR="00203CFA" w:rsidRDefault="00203CFA" w:rsidP="00203CFA">
      <w:pPr>
        <w:spacing w:line="288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</w:p>
    <w:p w:rsidR="00203CFA" w:rsidRDefault="00203CFA" w:rsidP="00203CFA">
      <w:pPr>
        <w:spacing w:line="288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</w:p>
    <w:p w:rsidR="00203CFA" w:rsidRDefault="00203CFA" w:rsidP="00203CFA">
      <w:pPr>
        <w:spacing w:line="288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bCs/>
          <w:i/>
          <w:iCs/>
          <w:sz w:val="28"/>
          <w:szCs w:val="28"/>
          <w:lang w:val="nl-NL"/>
        </w:rPr>
        <w:lastRenderedPageBreak/>
        <w:t>Bảng 1: Đa dạng của ngành giun đốt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00"/>
        <w:gridCol w:w="1710"/>
        <w:gridCol w:w="1260"/>
        <w:gridCol w:w="2790"/>
        <w:gridCol w:w="1440"/>
      </w:tblGrid>
      <w:tr w:rsidR="0036346D" w:rsidRPr="005632B9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1131570" cy="464820"/>
                      <wp:effectExtent l="7620" t="6985" r="13335" b="13970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57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4C233" id="Straight Connector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.05pt" to="83.5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/iJAIAAD0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"/>
                  </w:pict>
                </mc:Fallback>
              </mc:AlternateConten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Đa dạng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Đại diện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Môi trường sống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Lối sống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before="24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Đặc điểm khác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before="24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Vai trò</w:t>
            </w:r>
          </w:p>
        </w:tc>
      </w:tr>
      <w:tr w:rsidR="0036346D" w:rsidRPr="00543CAD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Giun đỏ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Cống rãnh, nước ngọt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Định cư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Đầu cắm xuống bùn. Thân phân đốt với các mang tơ dài, luôn uốn sóng để hô hấp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Khai thác để nuôi cá cảnh</w:t>
            </w:r>
          </w:p>
        </w:tc>
      </w:tr>
      <w:tr w:rsidR="0036346D" w:rsidRPr="00543CAD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Đỉa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Nước ngọt, mặn, nước lợ.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Kí sinh ngoài.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F11F5C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Ống</w:t>
            </w:r>
            <w:r w:rsidR="00F11F5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tiêu hóa phát triển thành giác bám, nhiều ruột tịt. Bơi lượn sóng</w:t>
            </w:r>
            <w:r w:rsidR="00F11F5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Hút máu từ vật chủ</w:t>
            </w:r>
          </w:p>
        </w:tc>
      </w:tr>
      <w:tr w:rsidR="0036346D" w:rsidRPr="00543CAD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Rươi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Nước lợ.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Tự do.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Cơ thể phân đốt,chi bên có tơ phát triển. Đầu có mắt, khứu giác và xúc giác.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Cung cấp thức ăn cho cá và người</w:t>
            </w:r>
          </w:p>
        </w:tc>
      </w:tr>
      <w:tr w:rsidR="0036346D" w:rsidRPr="00543CAD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before="240"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Vắt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Đất, lá cây.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Tự do.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Có giác bám bám ở đầu và đuôi, có thể hút máu lớn gấp 10 lần trọng lượng cơ thể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Hút máu từ vật chủ</w:t>
            </w:r>
          </w:p>
        </w:tc>
      </w:tr>
      <w:tr w:rsidR="0036346D" w:rsidRPr="00543CAD" w:rsidTr="007830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before="240"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Róm biển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Nước mặn.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- Tự do.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Cơ thể dài 12cm, có màu xanh nâu. Đầu có mắt, khứu giác có các tua xúc giác mảnh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Làm thức ăn cho đông vật</w:t>
            </w:r>
          </w:p>
        </w:tc>
      </w:tr>
    </w:tbl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4645"/>
      </w:tblGrid>
      <w:tr w:rsidR="0036346D" w:rsidRPr="005632B9" w:rsidTr="0078307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36346D" w:rsidRPr="00543CAD" w:rsidTr="00783077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GV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yêu cầu HS: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? 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Rút ra kết luận về sự đa dạng của giun đốt về số loài, lối sống, môi trường sống?</w:t>
            </w:r>
          </w:p>
          <w:p w:rsidR="00783077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? 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Đặc điểm cấu tạo thích nghi với lối kí</w:t>
            </w:r>
            <w:r w:rsid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sinh ngoài của đỉa là gì?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Giun đốt có nhiều loài: vắt, đỉa, róm biển, giun đỏ.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Sống ở các môi trường: đất ẩm, nước, lá cây.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Giun đốt có thể số</w:t>
            </w:r>
            <w:r w:rsid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ng tự do, định cư hay chui rúc.</w:t>
            </w:r>
          </w:p>
        </w:tc>
      </w:tr>
    </w:tbl>
    <w:p w:rsidR="00783077" w:rsidRPr="005632B9" w:rsidRDefault="00783077" w:rsidP="00203CFA">
      <w:pPr>
        <w:jc w:val="center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Hoạt động 2: Tìm hiểu </w:t>
      </w:r>
      <w:r w:rsidRPr="005632B9">
        <w:rPr>
          <w:rFonts w:asciiTheme="majorHAnsi" w:hAnsiTheme="majorHAnsi" w:cstheme="majorHAnsi"/>
          <w:b/>
          <w:bCs/>
          <w:iCs/>
          <w:sz w:val="28"/>
          <w:szCs w:val="28"/>
          <w:lang w:val="it-IT"/>
        </w:rPr>
        <w:t>vai trò giun đốt</w:t>
      </w:r>
    </w:p>
    <w:p w:rsidR="00783077" w:rsidRPr="005632B9" w:rsidRDefault="00783077" w:rsidP="00783077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i/>
          <w:sz w:val="28"/>
          <w:szCs w:val="28"/>
          <w:lang w:val="vi-VN"/>
        </w:rPr>
        <w:t>a,Mục tiêu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>: Đưa ra được các vai trò của giun đất đối với nông nghiệp.</w:t>
      </w:r>
    </w:p>
    <w:p w:rsidR="00783077" w:rsidRPr="005632B9" w:rsidRDefault="00783077" w:rsidP="00783077">
      <w:pPr>
        <w:jc w:val="both"/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b, Hình thức tổ chức: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dạy học tình huống</w:t>
      </w:r>
    </w:p>
    <w:p w:rsidR="00783077" w:rsidRPr="005632B9" w:rsidRDefault="00783077" w:rsidP="00783077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c, Thời gian: </w:t>
      </w:r>
      <w:r w:rsidR="0057154D">
        <w:rPr>
          <w:rFonts w:asciiTheme="majorHAnsi" w:hAnsiTheme="majorHAnsi" w:cstheme="majorHAnsi"/>
          <w:bCs/>
          <w:iCs/>
          <w:sz w:val="28"/>
          <w:szCs w:val="28"/>
          <w:lang w:val="vi-VN"/>
        </w:rPr>
        <w:t>12</w:t>
      </w:r>
      <w:r w:rsidRPr="005632B9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phút</w:t>
      </w:r>
    </w:p>
    <w:p w:rsidR="005632B9" w:rsidRPr="005632B9" w:rsidRDefault="005632B9" w:rsidP="005632B9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d, Phương pháp-kĩ thuật dạy học: </w:t>
      </w:r>
    </w:p>
    <w:p w:rsidR="005632B9" w:rsidRPr="005632B9" w:rsidRDefault="005632B9" w:rsidP="005632B9">
      <w:pPr>
        <w:spacing w:line="288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Phương pháp dạy học: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Trực quan</w:t>
      </w:r>
      <w:r w:rsidRPr="005632B9">
        <w:rPr>
          <w:rFonts w:asciiTheme="majorHAnsi" w:hAnsiTheme="majorHAnsi" w:cstheme="majorHAnsi"/>
          <w:b/>
          <w:bCs/>
          <w:sz w:val="28"/>
          <w:szCs w:val="28"/>
          <w:lang w:val="vi-VN"/>
        </w:rPr>
        <w:t>,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vấn đáp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tìm tòi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, dạy học theo nhóm.</w:t>
      </w:r>
    </w:p>
    <w:p w:rsidR="005632B9" w:rsidRPr="005632B9" w:rsidRDefault="005632B9" w:rsidP="005632B9">
      <w:pPr>
        <w:spacing w:line="288" w:lineRule="auto"/>
        <w:jc w:val="both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-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dạy học:</w:t>
      </w:r>
      <w:r w:rsidRPr="005632B9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kĩ thuật chia nhóm, kĩ thuật giao nhiệm vụ, kĩ thuật đặt câu hỏi.</w:t>
      </w:r>
    </w:p>
    <w:p w:rsidR="00BF1A9E" w:rsidRPr="005632B9" w:rsidRDefault="00783077" w:rsidP="0078307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lastRenderedPageBreak/>
        <w:t>e, Cách thức thực hiện</w:t>
      </w:r>
      <w:r w:rsidRPr="005632B9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516"/>
      </w:tblGrid>
      <w:tr w:rsidR="005632B9" w:rsidRPr="005632B9" w:rsidTr="005632B9">
        <w:tc>
          <w:tcPr>
            <w:tcW w:w="7225" w:type="dxa"/>
          </w:tcPr>
          <w:p w:rsidR="005632B9" w:rsidRPr="005632B9" w:rsidRDefault="005632B9" w:rsidP="005632B9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516" w:type="dxa"/>
          </w:tcPr>
          <w:p w:rsidR="005632B9" w:rsidRPr="005632B9" w:rsidRDefault="005632B9" w:rsidP="005632B9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5632B9" w:rsidRPr="00543CAD" w:rsidTr="005632B9">
        <w:tc>
          <w:tcPr>
            <w:tcW w:w="7225" w:type="dxa"/>
          </w:tcPr>
          <w:p w:rsidR="005632B9" w:rsidRPr="005632B9" w:rsidRDefault="005632B9" w:rsidP="005632B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yêu cầu HS hoàn thành bài tập trong SGK trang 61.</w:t>
            </w:r>
          </w:p>
          <w:p w:rsidR="005632B9" w:rsidRPr="005632B9" w:rsidRDefault="005632B9" w:rsidP="005632B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Làm thức ăn cho người...</w:t>
            </w:r>
          </w:p>
          <w:p w:rsidR="005632B9" w:rsidRPr="005632B9" w:rsidRDefault="005632B9" w:rsidP="005632B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Làm thức ăn cho động vật...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G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>iun đ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ất  có lợi ích gì?Người ta tiến hành nuôi G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>iun đ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ất như thế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 xml:space="preserve"> </w:t>
            </w: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nào?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* GDƯPBĐKH+ GDBVMT</w:t>
            </w:r>
            <w:r w:rsidRPr="005632B9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+ Giáo dục đạo đức</w:t>
            </w:r>
            <w:r w:rsidRPr="005632B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: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Hãy nêu vai trò của các đại diện giun đốt ?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H: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Cần làm gì để bảo vệ các loài giun đốt có ích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?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H: Bảo vệ môi trường sống của chúng trong sạch, khai thác có quy hoạch, nuôi các loài có ích, cấm khai thác trái phép các loài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giun đốt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, tuyên truyền cho mọi người cùng tham gia bảo vệ.</w:t>
            </w:r>
          </w:p>
        </w:tc>
        <w:tc>
          <w:tcPr>
            <w:tcW w:w="2516" w:type="dxa"/>
          </w:tcPr>
          <w:p w:rsidR="005632B9" w:rsidRPr="005632B9" w:rsidRDefault="00203CFA" w:rsidP="005632B9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II.</w:t>
            </w:r>
            <w:r w:rsidR="005632B9"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Vai trò thực tiễn: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1. Có ích: 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Làm thức ăn cho người và động vật,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Làm cho đ</w:t>
            </w:r>
            <w:r w:rsidR="0057154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ất tơi xốp, thoáng khí, màu mỡ.</w:t>
            </w:r>
          </w:p>
          <w:p w:rsidR="005632B9" w:rsidRPr="005632B9" w:rsidRDefault="005632B9" w:rsidP="005632B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Làm thuốc chữa bệnh</w:t>
            </w:r>
          </w:p>
          <w:p w:rsidR="005632B9" w:rsidRPr="005632B9" w:rsidRDefault="005632B9" w:rsidP="005632B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2.</w:t>
            </w: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Tác hại: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5632B9" w:rsidRPr="00CE2193" w:rsidRDefault="005632B9" w:rsidP="00CE219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Hút máu người và động vật, gây bệnh. </w:t>
            </w:r>
          </w:p>
        </w:tc>
      </w:tr>
    </w:tbl>
    <w:p w:rsidR="0036346D" w:rsidRPr="005632B9" w:rsidRDefault="005632B9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nl-NL"/>
        </w:rPr>
        <w:t>4. Củng cố(7phú</w:t>
      </w:r>
      <w:r w:rsidR="0036346D"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t)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HS trả lời câu hỏi:</w:t>
      </w:r>
    </w:p>
    <w:p w:rsidR="0036346D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? Vai trò của giun đốt ?</w:t>
      </w:r>
    </w:p>
    <w:p w:rsidR="0057154D" w:rsidRPr="0057154D" w:rsidRDefault="0057154D" w:rsidP="00203CFA">
      <w:pPr>
        <w:spacing w:line="288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GV cùng hs xây dựng sơ đồ tư duy.</w:t>
      </w:r>
      <w:r w:rsidR="00203CFA" w:rsidRPr="00203CFA">
        <w:rPr>
          <w:rFonts w:asciiTheme="majorHAnsi" w:hAnsiTheme="majorHAnsi" w:cstheme="majorHAnsi"/>
          <w:noProof/>
          <w:sz w:val="28"/>
          <w:szCs w:val="28"/>
          <w:lang w:val="vi-VN" w:eastAsia="vi-VN"/>
        </w:rPr>
        <w:t xml:space="preserve"> </w:t>
      </w:r>
      <w:r w:rsidR="00203CFA" w:rsidRPr="005632B9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c">
            <w:drawing>
              <wp:inline distT="0" distB="0" distL="0" distR="0" wp14:anchorId="56F662A3" wp14:editId="4532F37C">
                <wp:extent cx="5943600" cy="4722298"/>
                <wp:effectExtent l="0" t="0" r="19050" b="21590"/>
                <wp:docPr id="77" name="Canvas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3100"/>
                            <a:ext cx="9137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Các loại giun đốt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5465" y="1370965"/>
                            <a:ext cx="343535" cy="800735"/>
                          </a:xfrm>
                          <a:prstGeom prst="curvedConnector2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114425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Giun ®á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6150" y="3893185"/>
                            <a:ext cx="571500" cy="828675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7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9100" y="1252855"/>
                            <a:ext cx="457200" cy="3302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4229100" y="1285875"/>
                            <a:ext cx="342900" cy="1000125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 xml:space="preserve">Sèng thµnh bói ë cèng r·nh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857250"/>
                            <a:ext cx="125730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 xml:space="preserve">Th©n ph©n ®èt víi c¸c mang t¬ dµi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28600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®­îc khai th¸c ®Ó nu«i c¸ c¶nh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8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2057400" y="1485900"/>
                            <a:ext cx="114300" cy="685800"/>
                          </a:xfrm>
                          <a:prstGeom prst="curvedConnector2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§Øa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8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600200" y="571500"/>
                            <a:ext cx="228600" cy="74295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2860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lang w:val="pl-PL"/>
                                </w:rPr>
                                <w:t>S</w:t>
                              </w:r>
                              <w:r>
                                <w:rPr>
                                  <w:lang w:val="nl-NL"/>
                                </w:rPr>
                                <w:t>ố</w:t>
                              </w:r>
                              <w:r>
                                <w:rPr>
                                  <w:lang w:val="pl-PL"/>
                                </w:rPr>
                                <w:t>ng k</w:t>
                              </w:r>
                              <w:r>
                                <w:rPr>
                                  <w:lang w:val="nl-NL"/>
                                </w:rPr>
                                <w:t>í</w:t>
                              </w:r>
                              <w:r>
                                <w:rPr>
                                  <w:lang w:val="pl-PL"/>
                                </w:rPr>
                                <w:t xml:space="preserve"> sinh ngo</w:t>
                              </w:r>
                              <w:r>
                                <w:rPr>
                                  <w:lang w:val="nl-NL"/>
                                </w:rPr>
                                <w:t>à</w:t>
                              </w:r>
                              <w:r>
                                <w:rPr>
                                  <w:lang w:val="pl-P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8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371600" y="1314450"/>
                            <a:ext cx="457200" cy="17145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 xml:space="preserve">èng tiªu hãa </w:t>
                              </w:r>
                            </w:p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Ph¸t triÓn thµnh gi¸c b¸m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9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485900" y="1314450"/>
                            <a:ext cx="342900" cy="74295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288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  <w:lang w:val="nl-NL"/>
                                </w:rPr>
                              </w:pPr>
                              <w:r>
                                <w:rPr>
                                  <w:rFonts w:ascii=".VnTime" w:hAnsi=".VnTime"/>
                                  <w:lang w:val="nl-NL"/>
                                </w:rPr>
                                <w:t>Hót m¸u tõ vËt chñ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286000" y="2400300"/>
                            <a:ext cx="342900" cy="3429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7432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Giun ®Êt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9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28700" y="2743200"/>
                            <a:ext cx="685800" cy="17145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Sèng trong ®Êt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9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28700" y="2914650"/>
                            <a:ext cx="685800" cy="40005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0861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Cã khoang c¬ thÓ chÝnh thøc. C¬ thÓ chia nhiÒu ®èt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9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314450" y="3371850"/>
                            <a:ext cx="1143000" cy="5715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114800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Lµm ®Êt t¬i xèp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0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628900" y="2400300"/>
                            <a:ext cx="571500" cy="5715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28575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R­¬i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4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28925" y="3228975"/>
                            <a:ext cx="571500" cy="51435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657600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Sèng ë n­íc lî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3429000" y="3200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05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219450" y="3371850"/>
                            <a:ext cx="571500" cy="2286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3543300"/>
                            <a:ext cx="16002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  <w:lang w:val="fr-F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lang w:val="fr-FR"/>
                                </w:rPr>
                                <w:t>C¬ thÓ ph©n ®èt, chi bªn cã t¬ ph¸t triÓn. §Çu cã m¾t, khøu gi¸c, xóc gi¸c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771900" y="3028950"/>
                            <a:ext cx="1257300" cy="40005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33147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CFA" w:rsidRDefault="00203CFA" w:rsidP="00203CFA">
                              <w:pPr>
                                <w:rPr>
                                  <w:rFonts w:ascii=".VnTime" w:hAnsi=".VnTime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lang w:val="pt-BR"/>
                                </w:rPr>
                                <w:t>Lµ thøc ¨n cña c¸ vµ ng­êi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F662A3" id="Canvas 77" o:spid="_x0000_s1026" editas="canvas" style="width:468pt;height:371.85pt;mso-position-horizontal-relative:char;mso-position-vertical-relative:line" coordsize="59436,4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72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5" o:spid="_x0000_s1028" type="#_x0000_t202" style="position:absolute;left:21717;top:19431;width:913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Các loại giun đốt</w:t>
                        </w:r>
                      </w:p>
                    </w:txbxContent>
                  </v:textbox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376" o:spid="_x0000_s1029" type="#_x0000_t37" style="position:absolute;left:30854;top:13709;width:3436;height:8008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dxO8MAAADbAAAADwAAAGRycy9kb3ducmV2LnhtbESPT2vCQBTE74LfYXlCb2ajBC2pq5SG&#10;QulNjfT6yL4modm3aXbNn2/vCoLHYWZ+w+wOo2lET52rLStYRTEI4sLqmksF+flz+QrCeWSNjWVS&#10;MJGDw34+22Gq7cBH6k++FAHCLkUFlfdtKqUrKjLoItsSB+/XdgZ9kF0pdYdDgJtGruN4Iw3WHBYq&#10;bOmjouLvdDUKMpkXq2+7vWaTHf5/1ia7tEmm1MtifH8D4Wn0z/Cj/aUVJAncv4QfIP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3cTvDAAAA2wAAAA8AAAAAAAAAAAAA&#10;AAAAoQIAAGRycy9kb3ducmV2LnhtbFBLBQYAAAAABAAEAPkAAACRAwAAAAA=&#10;" strokeweight="3pt"/>
                <v:shape id="Text Box 377" o:spid="_x0000_s1030" type="#_x0000_t202" style="position:absolute;left:34290;top:1114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Giun ®á</w:t>
                        </w:r>
                      </w:p>
                    </w:txbxContent>
                  </v:textbox>
                </v:shape>
                <v:shape id="AutoShape 378" o:spid="_x0000_s1031" type="#_x0000_t37" style="position:absolute;left:34861;top:38931;width:5715;height:8287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QeNsUAAADbAAAADwAAAGRycy9kb3ducmV2LnhtbESPT2vCQBTE7wW/w/IKvRTd2Ih/oquU&#10;FkHxVCt6fWSfSeju25DdJvHbu0Khx2FmfsOsNr01oqXGV44VjEcJCOLc6YoLBafv7XAOwgdkjcYx&#10;KbiRh8168LTCTLuOv6g9hkJECPsMFZQh1JmUPi/Joh+5mjh6V9dYDFE2hdQNdhFujXxLkqm0WHFc&#10;KLGmj5Lyn+OvVZDu5WJvbv3rqb1s9WFm0s9zlyr18ty/L0EE6sN/+K+90womU3h8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QeNsUAAADbAAAADwAAAAAAAAAA&#10;AAAAAAChAgAAZHJzL2Rvd25yZXYueG1sUEsFBgAAAAAEAAQA+QAAAJMDAAAAAA==&#10;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79" o:spid="_x0000_s1032" type="#_x0000_t38" style="position:absolute;left:42291;top:12528;width:4572;height:33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ZUPcUAAADbAAAADwAAAGRycy9kb3ducmV2LnhtbESPQWvCQBSE74L/YXlCb7qxlFiiq6hg&#10;Kwhqo3h+zb4modm3IbvV1F/vCoLHYWa+YSaz1lTiTI0rLSsYDiIQxJnVJecKjodV/x2E88gaK8uk&#10;4J8czKbdzgQTbS/8RefU5yJA2CWooPC+TqR0WUEG3cDWxMH7sY1BH2STS93gJcBNJV+jKJYGSw4L&#10;Bda0LCj7Tf+Mgu/FenmNV8P958cud/FpQfNNtVXqpdfOxyA8tf4ZfrTXWsHbCO5fwg+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ZUPcUAAADbAAAADwAAAAAAAAAA&#10;AAAAAAChAgAAZHJzL2Rvd25yZXYueG1sUEsFBgAAAAAEAAQA+QAAAJMDAAAAAA==&#10;" adj="10800"/>
                <v:shape id="AutoShape 380" o:spid="_x0000_s1033" type="#_x0000_t37" style="position:absolute;left:42291;top:12858;width:3429;height:1000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wPcEAAADbAAAADwAAAGRycy9kb3ducmV2LnhtbERPy2rCQBTdC/7DcAvdhGbSUkRixhDE&#10;QkEKNdr9NXPzsJk7ITM16d93FgWXh/PO8tn04kaj6ywreI4TEMSV1R03Cs6nt6c1COeRNfaWScEv&#10;Oci3y0WGqbYTH+lW+kaEEHYpKmi9H1IpXdWSQRfbgThwtR0N+gDHRuoRpxBuevmSJCtpsOPQ0OJA&#10;u5aq7/LHKJCR/rxcD27ffETR13VXT3iQhVKPD3OxAeFp9nfxv/tdK3gNY8OX8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B/A9wQAAANsAAAAPAAAAAAAAAAAAAAAA&#10;AKECAABkcnMvZG93bnJldi54bWxQSwUGAAAAAAQABAD5AAAAjwMAAAAA&#10;"/>
                <v:shape id="Text Box 381" o:spid="_x0000_s1034" type="#_x0000_t202" style="position:absolute;left:45720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 xml:space="preserve">Sèng thµnh bói ë cèng r·nh </w:t>
                        </w:r>
                      </w:p>
                    </w:txbxContent>
                  </v:textbox>
                </v:shape>
                <v:shape id="Text Box 382" o:spid="_x0000_s1035" type="#_x0000_t202" style="position:absolute;left:46863;top:8572;width:12573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 xml:space="preserve">Th©n ph©n ®èt víi c¸c mang t¬ dµi </w:t>
                        </w:r>
                      </w:p>
                    </w:txbxContent>
                  </v:textbox>
                </v:shape>
                <v:shape id="Text Box 383" o:spid="_x0000_s1036" type="#_x0000_t202" style="position:absolute;left:44577;top:22860;width:14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®­îc khai th¸c ®Ó nu«i c¸ c¶nh</w:t>
                        </w:r>
                      </w:p>
                    </w:txbxContent>
                  </v:textbox>
                </v:shape>
                <v:shape id="AutoShape 384" o:spid="_x0000_s1037" type="#_x0000_t37" style="position:absolute;left:20574;top:14859;width:1143;height:685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/B3MIAAADbAAAADwAAAGRycy9kb3ducmV2LnhtbESP3WoCMRSE7wu+QziCdzWraJHVKCII&#10;S7GCPw9w2Bw3q5uTJUnX9e2bQqGXw8x8w6w2vW1ERz7UjhVMxhkI4tLpmisF18v+fQEiRGSNjWNS&#10;8KIAm/XgbYW5dk8+UXeOlUgQDjkqMDG2uZShNGQxjF1LnLyb8xZjkr6S2uMzwW0jp1n2IS3WnBYM&#10;trQzVD7O31aBL7K2OMSvbju/z/znpTJ8PJ6UGg377RJEpD7+h//ahVYwn8L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/B3MIAAADbAAAADwAAAAAAAAAAAAAA&#10;AAChAgAAZHJzL2Rvd25yZXYueG1sUEsFBgAAAAAEAAQA+QAAAJADAAAAAA==&#10;" strokeweight="3pt"/>
                <v:shape id="Text Box 385" o:spid="_x0000_s1038" type="#_x0000_t202" style="position:absolute;left:18288;top:11430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§Øa</w:t>
                        </w:r>
                      </w:p>
                    </w:txbxContent>
                  </v:textbox>
                </v:shape>
                <v:shape id="AutoShape 386" o:spid="_x0000_s1039" type="#_x0000_t37" style="position:absolute;left:16002;top:5715;width:2286;height:7429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/nAccAAADbAAAADwAAAGRycy9kb3ducmV2LnhtbESPT2vCQBTE7wW/w/KEXkrdWFQkuhGV&#10;WkRooWkv3h7Zlz+afRuzW4399N2C4HGYmd8w80VnanGm1lWWFQwHEQjizOqKCwXfX5vnKQjnkTXW&#10;lknBlRwskt7DHGNtL/xJ59QXIkDYxaig9L6JpXRZSQbdwDbEwctta9AH2RZSt3gJcFPLlyiaSIMV&#10;h4USG1qXlB3TH6Ngu8sPb+/T36eP1z1t6t3xtFy5k1KP/W45A+Gp8/fwrb3VCsYj+P8SfoBM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j+cBxwAAANsAAAAPAAAAAAAA&#10;AAAAAAAAAKECAABkcnMvZG93bnJldi54bWxQSwUGAAAAAAQABAD5AAAAlQMAAAAA&#10;"/>
                <v:shape id="Text Box 387" o:spid="_x0000_s1040" type="#_x0000_t202" style="position:absolute;left:4572;top:2286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S</w:t>
                        </w:r>
                        <w:r>
                          <w:rPr>
                            <w:lang w:val="nl-NL"/>
                          </w:rPr>
                          <w:t>ố</w:t>
                        </w:r>
                        <w:r>
                          <w:rPr>
                            <w:lang w:val="pl-PL"/>
                          </w:rPr>
                          <w:t>ng k</w:t>
                        </w:r>
                        <w:r>
                          <w:rPr>
                            <w:lang w:val="nl-NL"/>
                          </w:rPr>
                          <w:t>í</w:t>
                        </w:r>
                        <w:r>
                          <w:rPr>
                            <w:lang w:val="pl-PL"/>
                          </w:rPr>
                          <w:t xml:space="preserve"> sinh ngo</w:t>
                        </w:r>
                        <w:r>
                          <w:rPr>
                            <w:lang w:val="nl-NL"/>
                          </w:rPr>
                          <w:t>à</w:t>
                        </w:r>
                        <w:r>
                          <w:rPr>
                            <w:lang w:val="pl-PL"/>
                          </w:rPr>
                          <w:t>i</w:t>
                        </w:r>
                      </w:p>
                    </w:txbxContent>
                  </v:textbox>
                </v:shape>
                <v:shape id="AutoShape 388" o:spid="_x0000_s1041" type="#_x0000_t38" style="position:absolute;left:13716;top:13144;width:4572;height:1715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nai8MAAADbAAAADwAAAGRycy9kb3ducmV2LnhtbESP0WrCQBRE3wv+w3KFvulGqbFNXUWF&#10;ii+WGvsBl+w1CWbvht1tjH/vCkIfh5k5wyxWvWlER87XlhVMxgkI4sLqmksFv6ev0TsIH5A1NpZJ&#10;wY08rJaDlwVm2l75SF0eShEh7DNUUIXQZlL6oiKDfmxb4uidrTMYonSl1A6vEW4aOU2SVBqsOS5U&#10;2NK2ouKS/xkF+eawnb/9fHdFujtP3emjbqm7KfU67NefIAL14T/8bO+1glkKjy/x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p2ovDAAAA2wAAAA8AAAAAAAAAAAAA&#10;AAAAoQIAAGRycy9kb3ducmV2LnhtbFBLBQYAAAAABAAEAPkAAACRAwAAAAA=&#10;" adj="10800"/>
                <v:shape id="Text Box 389" o:spid="_x0000_s1042" type="#_x0000_t202" style="position:absolute;top:7620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 xml:space="preserve">èng tiªu hãa </w:t>
                        </w:r>
                      </w:p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Ph¸t triÓn thµnh gi¸c b¸m</w:t>
                        </w:r>
                      </w:p>
                    </w:txbxContent>
                  </v:textbox>
                </v:shape>
                <v:shape id="AutoShape 390" o:spid="_x0000_s1043" type="#_x0000_t37" style="position:absolute;left:14859;top:13144;width:3429;height:743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HJsL8AAADbAAAADwAAAGRycy9kb3ducmV2LnhtbERPTYvCMBC9C/sfwgjebOqC2q2mRUTB&#10;q3UPu7ehGdtiMylNrNVfbw4Le3y8720+mlYM1LvGsoJFFIMgLq1uuFLwfTnOExDOI2tsLZOCJznI&#10;s4/JFlNtH3ymofCVCCHsUlRQe9+lUrqyJoMush1x4K62N+gD7Cupe3yEcNPKzzheSYMNh4YaO9rX&#10;VN6Ku1Fw/d0dyK1/Tl21NwUPr+TL60Sp2XTcbUB4Gv2/+M990gqWYWz4En6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6HJsL8AAADbAAAADwAAAAAAAAAAAAAAAACh&#10;AgAAZHJzL2Rvd25yZXYueG1sUEsFBgAAAAAEAAQA+QAAAI0DAAAAAA==&#10;"/>
                <v:shape id="Text Box 391" o:spid="_x0000_s1044" type="#_x0000_t202" style="position:absolute;left:1143;top:18288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  <w:lang w:val="nl-NL"/>
                          </w:rPr>
                        </w:pPr>
                        <w:r>
                          <w:rPr>
                            <w:rFonts w:ascii=".VnTime" w:hAnsi=".VnTime"/>
                            <w:lang w:val="nl-NL"/>
                          </w:rPr>
                          <w:t>Hót m¸u tõ vËt chñ</w:t>
                        </w:r>
                      </w:p>
                    </w:txbxContent>
                  </v:textbox>
                </v:shape>
                <v:shape id="AutoShape 392" o:spid="_x0000_s1045" type="#_x0000_t38" style="position:absolute;left:22860;top:24003;width:3429;height:3429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BYMIAAADbAAAADwAAAGRycy9kb3ducmV2LnhtbERPz2vCMBS+C/sfwht403QTinSm4jbG&#10;xJ2sZXh8bZ5tsXnpkqjdf78cBh4/vt+r9Wh6cSXnO8sKnuYJCOLa6o4bBeXhY7YE4QOyxt4yKfgl&#10;D+v8YbLCTNsb7+lahEbEEPYZKmhDGDIpfd2SQT+3A3HkTtYZDBG6RmqHtxhuevmcJKk02HFsaHGg&#10;t5bqc3ExCo6fRfm9qOrd13aTSnf+eZXv1ajU9HHcvIAINIa7+N+91QrSuD5+iT9A5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VBYMIAAADbAAAADwAAAAAAAAAAAAAA&#10;AAChAgAAZHJzL2Rvd25yZXYueG1sUEsFBgAAAAAEAAQA+QAAAJADAAAAAA==&#10;" adj="10800" strokeweight="3pt"/>
                <v:shape id="Text Box 393" o:spid="_x0000_s1046" type="#_x0000_t202" style="position:absolute;left:17145;top:27432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Giun ®Êt</w:t>
                        </w:r>
                      </w:p>
                    </w:txbxContent>
                  </v:textbox>
                </v:shape>
                <v:shape id="AutoShape 394" o:spid="_x0000_s1047" type="#_x0000_t38" style="position:absolute;left:10287;top:27432;width:6858;height:171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oBsQAAADbAAAADwAAAGRycy9kb3ducmV2LnhtbESPQWsCMRSE70L/Q3hCb5p1C1ZWo1hB&#10;KF5arb0/Ns/N6uZlSdJ19dc3hYLHYWa+YRar3jaiIx9qxwom4wwEcel0zZWC49d2NAMRIrLGxjEp&#10;uFGA1fJpsMBCuyvvqTvESiQIhwIVmBjbQspQGrIYxq4lTt7JeYsxSV9J7fGa4LaReZZNpcWa04LB&#10;ljaGysvhxyqYdfl583a/lfsjmd3n98V/vGxflXoe9us5iEh9fIT/2+9awTSH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6gGxAAAANsAAAAPAAAAAAAAAAAA&#10;AAAAAKECAABkcnMvZG93bnJldi54bWxQSwUGAAAAAAQABAD5AAAAkgMAAAAA&#10;" adj="10800"/>
                <v:shape id="Text Box 395" o:spid="_x0000_s1048" type="#_x0000_t202" style="position:absolute;top:24003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Sèng trong ®Êt</w:t>
                        </w:r>
                      </w:p>
                    </w:txbxContent>
                  </v:textbox>
                </v:shape>
                <v:shape id="AutoShape 396" o:spid="_x0000_s1049" type="#_x0000_t38" style="position:absolute;left:10287;top:29146;width:6858;height:4001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sr2sMAAADbAAAADwAAAGRycy9kb3ducmV2LnhtbESP0WrCQBRE3wX/YblC33SjSNToKiq0&#10;+FJpox9wyV6TYPZu2N3G+PduodDHYWbOMJtdbxrRkfO1ZQXTSQKCuLC65lLB9fI+XoLwAVljY5kU&#10;PMnDbjscbDDT9sHf1OWhFBHCPkMFVQhtJqUvKjLoJ7Yljt7NOoMhSldK7fAR4aaRsyRJpcGa40KF&#10;LR0rKu75j1GQHz6Pi/nXuSvSj9vMXVZ1S91TqbdRv1+DCNSH//Bf+6QVpHP4/RJ/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bK9rDAAAA2wAAAA8AAAAAAAAAAAAA&#10;AAAAoQIAAGRycy9kb3ducmV2LnhtbFBLBQYAAAAABAAEAPkAAACRAwAAAAA=&#10;" adj="10800"/>
                <v:shape id="Text Box 397" o:spid="_x0000_s1050" type="#_x0000_t202" style="position:absolute;left:1143;top:30861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Cã khoang c¬ thÓ chÝnh thøc. C¬ thÓ chia nhiÒu ®èt</w:t>
                        </w:r>
                      </w:p>
                    </w:txbxContent>
                  </v:textbox>
                </v:shape>
                <v:shape id="AutoShape 398" o:spid="_x0000_s1051" type="#_x0000_t38" style="position:absolute;left:13145;top:33718;width:11430;height:5715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NDcMAAADbAAAADwAAAGRycy9kb3ducmV2LnhtbESP0WrCQBRE3wv+w3IF3+rGPgSbuoqI&#10;QkWE1voBl+w1iWbvht01Jn69WxB8HGbmDDNbdKYWLTlfWVYwGScgiHOrKy4UHP8271MQPiBrrC2T&#10;gp48LOaDtxlm2t74l9pDKESEsM9QQRlCk0np85IM+rFtiKN3ss5giNIVUju8Rbip5UeSpNJgxXGh&#10;xIZWJeWXw9Uo+NnU+/xM7Vn36373ebw297vbKjUadssvEIG68Ao/299aQZrC/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TQ3DAAAA2wAAAA8AAAAAAAAAAAAA&#10;AAAAoQIAAGRycy9kb3ducmV2LnhtbFBLBQYAAAAABAAEAPkAAACRAwAAAAA=&#10;" adj="10800"/>
                <v:shape id="Text Box 399" o:spid="_x0000_s1052" type="#_x0000_t202" style="position:absolute;left:5715;top:41148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Lµm ®Êt t¬i xèp</w:t>
                        </w:r>
                      </w:p>
                    </w:txbxContent>
                  </v:textbox>
                </v:shape>
                <v:shape id="AutoShape 400" o:spid="_x0000_s1053" type="#_x0000_t38" style="position:absolute;left:26289;top:24003;width:5715;height:5715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GssAAAADbAAAADwAAAGRycy9kb3ducmV2LnhtbERPTWvCQBC9F/oflhF6KbqbglKiq1hB&#10;8KpR6XHIjkkwMxuyq6b99e6h0OPjfS9WA7fqTn1ovFjIJgYUSeldI5WFY7Edf4IKEcVh64Us/FCA&#10;1fL1ZYG58w/Z0/0QK5VCJORooY6xy7UOZU2MYeI7ksRdfM8YE+wr7Xp8pHBu9YcxM83YSGqosaNN&#10;TeX1cGMLxTf+Zrx7P2fTs+HprTie+MtY+zYa1nNQkYb4L/5z75yFWRqbvqQfo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pRrLAAAAA2wAAAA8AAAAAAAAAAAAAAAAA&#10;oQIAAGRycy9kb3ducmV2LnhtbFBLBQYAAAAABAAEAPkAAACOAwAAAAA=&#10;" adj="10800" strokeweight="3pt"/>
                <v:shape id="Text Box 401" o:spid="_x0000_s1054" type="#_x0000_t202" style="position:absolute;left:29718;top:28575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R­¬i</w:t>
                        </w:r>
                      </w:p>
                    </w:txbxContent>
                  </v:textbox>
                </v:shape>
                <v:shape id="AutoShape 402" o:spid="_x0000_s1055" type="#_x0000_t38" style="position:absolute;left:28289;top:32290;width:5715;height:5143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mP8AAAADbAAAADwAAAGRycy9kb3ducmV2LnhtbERPzYrCMBC+C/sOYYS9aaqH1a1GkUVh&#10;FxHU9QGGZmyrzaQksbY+vTkIHj++//myNZVoyPnSsoLRMAFBnFldcq7g9L8ZTEH4gKyxskwKOvKw&#10;XHz05phqe+cDNceQixjCPkUFRQh1KqXPCjLoh7YmjtzZOoMhQpdL7fAew00lx0nyJQ2WHBsKrOmn&#10;oOx6vBkF+021yy7UXHS37rbfp1v9eLg/pT777WoGIlAb3uKX+1crmMT18Uv8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25j/AAAAA2wAAAA8AAAAAAAAAAAAAAAAA&#10;oQIAAGRycy9kb3ducmV2LnhtbFBLBQYAAAAABAAEAPkAAACOAwAAAAA=&#10;" adj="10800"/>
                <v:shape id="Text Box 403" o:spid="_x0000_s1056" type="#_x0000_t202" style="position:absolute;left:20574;top:36576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Sèng ë n­íc lî</w:t>
                        </w:r>
                      </w:p>
                    </w:txbxContent>
                  </v:textbox>
                </v:shape>
                <v:line id="Line 404" o:spid="_x0000_s1057" style="position:absolute;visibility:visible;mso-wrap-style:square" from="34290,32004" to="3429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shape id="AutoShape 405" o:spid="_x0000_s1058" type="#_x0000_t38" style="position:absolute;left:32194;top:33719;width:5715;height:2286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8l8UAAADbAAAADwAAAGRycy9kb3ducmV2LnhtbESP0WrCQBRE34X+w3ILvplNFWJJXYO0&#10;lIoPhdh+wG32mmzM3g3ZrUa/3i0IfRxm5gyzKkbbiRMN3jhW8JSkIIgrpw3XCr6/3mfPIHxA1tg5&#10;JgUX8lCsHyYrzLU7c0mnfahFhLDPUUETQp9L6auGLPrE9cTRO7jBYohyqKUe8BzhtpPzNM2kRcNx&#10;ocGeXhuqjvtfq6DflW8fm8/M/RhTtbtyfs2cbpWaPo6bFxCBxvAfvre3WsFyAX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8l8UAAADbAAAADwAAAAAAAAAA&#10;AAAAAAChAgAAZHJzL2Rvd25yZXYueG1sUEsFBgAAAAAEAAQA+QAAAJMDAAAAAA==&#10;" adj="10800"/>
                <v:shape id="Text Box 406" o:spid="_x0000_s1059" type="#_x0000_t202" style="position:absolute;left:32004;top:35433;width:1600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  <w:lang w:val="fr-FR"/>
                          </w:rPr>
                        </w:pPr>
                        <w:r>
                          <w:rPr>
                            <w:rFonts w:ascii=".VnTime" w:hAnsi=".VnTime"/>
                            <w:lang w:val="fr-FR"/>
                          </w:rPr>
                          <w:t>C¬ thÓ ph©n ®èt, chi bªn cã t¬ ph¸t triÓn. §Çu cã m¾t, khøu gi¸c, xóc gi¸c</w:t>
                        </w:r>
                      </w:p>
                    </w:txbxContent>
                  </v:textbox>
                </v:shape>
                <v:shape id="AutoShape 407" o:spid="_x0000_s1060" type="#_x0000_t38" style="position:absolute;left:37719;top:30289;width:12573;height:4001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2WccUAAADbAAAADwAAAGRycy9kb3ducmV2LnhtbESPQWvCQBSE74X+h+UVvBTdKKSV1FVE&#10;UKSnNFZMb4/saxKafRuyq8b8+m5B6HGYmW+Yxao3jbhQ52rLCqaTCARxYXXNpYLPw3Y8B+E8ssbG&#10;Mim4kYPV8vFhgYm2V/6gS+ZLESDsElRQed8mUrqiIoNuYlvi4H3bzqAPsiul7vAa4KaRsyh6kQZr&#10;DgsVtrSpqPjJzkZBKoddfNvkJ3scUmP0M+Zf/btSo6d+/QbCU+//w/f2Xit4jeHvS/g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2WccUAAADbAAAADwAAAAAAAAAA&#10;AAAAAAChAgAAZHJzL2Rvd25yZXYueG1sUEsFBgAAAAAEAAQA+QAAAJMDAAAAAA==&#10;" adj="10800"/>
                <v:shape id="Text Box 408" o:spid="_x0000_s1061" type="#_x0000_t202" style="position:absolute;left:50292;top:33147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203CFA" w:rsidRDefault="00203CFA" w:rsidP="00203CFA">
                        <w:pPr>
                          <w:rPr>
                            <w:rFonts w:ascii=".VnTime" w:hAnsi=".VnTime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lang w:val="pt-BR"/>
                          </w:rPr>
                          <w:t>Lµ thøc ¨n cña c¸ vµ ng­êi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346D" w:rsidRPr="005632B9" w:rsidRDefault="0036346D" w:rsidP="00203CFA">
      <w:pPr>
        <w:tabs>
          <w:tab w:val="left" w:pos="1815"/>
        </w:tabs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lastRenderedPageBreak/>
        <w:t>5. Hướng dẫn học bài ở nhà(1 phút)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Học bài và trả lời câu hỏi SGK.</w:t>
      </w:r>
    </w:p>
    <w:p w:rsidR="0036346D" w:rsidRPr="005632B9" w:rsidRDefault="005632B9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Làm bài tập 4 trang </w:t>
      </w:r>
      <w:r w:rsidR="0036346D" w:rsidRPr="005632B9">
        <w:rPr>
          <w:rFonts w:asciiTheme="majorHAnsi" w:hAnsiTheme="majorHAnsi" w:cstheme="majorHAnsi"/>
          <w:sz w:val="28"/>
          <w:szCs w:val="28"/>
          <w:lang w:val="nl-NL"/>
        </w:rPr>
        <w:t>61.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- Ôn lại các kiến thức đã học 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Mỗi tổ làm một sơ đồ tư duy hệ thống các ngành Đv đã học ( đại diện, đặc điểm chung cơ thể, vai trò )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V. </w:t>
      </w:r>
      <w:r w:rsidR="005632B9">
        <w:rPr>
          <w:rFonts w:asciiTheme="majorHAnsi" w:hAnsiTheme="majorHAnsi" w:cstheme="majorHAnsi"/>
          <w:b/>
          <w:sz w:val="28"/>
          <w:szCs w:val="28"/>
          <w:lang w:val="vi-VN"/>
        </w:rPr>
        <w:t>RÚT KINH NGHIỆM: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5632B9">
        <w:rPr>
          <w:rFonts w:asciiTheme="majorHAnsi" w:hAnsiTheme="majorHAnsi" w:cstheme="majorHAnsi"/>
          <w:sz w:val="28"/>
          <w:szCs w:val="28"/>
          <w:lang w:val="pt-BR"/>
        </w:rPr>
        <w:t>................................................................................................................................</w:t>
      </w:r>
    </w:p>
    <w:p w:rsidR="002001BB" w:rsidRPr="005632B9" w:rsidRDefault="002001BB" w:rsidP="0036346D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nl-NL"/>
        </w:rPr>
        <w:t>Ngày soạn:</w:t>
      </w:r>
      <w:r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  <w:t>1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2</w:t>
      </w:r>
      <w:r w:rsidRPr="005632B9">
        <w:rPr>
          <w:rFonts w:asciiTheme="majorHAnsi" w:hAnsiTheme="majorHAnsi" w:cstheme="majorHAnsi"/>
          <w:bCs/>
          <w:sz w:val="28"/>
          <w:szCs w:val="28"/>
          <w:lang w:val="nl-NL"/>
        </w:rPr>
        <w:t>/10/2018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  <w:t xml:space="preserve">             Tiết 18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</w:p>
    <w:p w:rsidR="0036346D" w:rsidRPr="005632B9" w:rsidRDefault="002001BB" w:rsidP="0036346D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Ngày dạy: 18/10/2018       7A,B 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   19/10/2018  7C</w:t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="0036346D" w:rsidRPr="005632B9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>ÔN TẬP GIỮA HỌC KÌ I</w:t>
      </w:r>
    </w:p>
    <w:p w:rsidR="0036346D" w:rsidRPr="00680A1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I. </w:t>
      </w:r>
      <w:r w:rsidR="00680A19">
        <w:rPr>
          <w:rFonts w:asciiTheme="majorHAnsi" w:hAnsiTheme="majorHAnsi" w:cstheme="majorHAnsi"/>
          <w:b/>
          <w:sz w:val="28"/>
          <w:szCs w:val="28"/>
          <w:lang w:val="vi-VN"/>
        </w:rPr>
        <w:t>MỤC TIÊU: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1. Kiến thức</w:t>
      </w:r>
    </w:p>
    <w:p w:rsidR="0036346D" w:rsidRPr="00F11F5C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- 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>Củng cố kiến thức: ngành động vật nguyên sinh, ruột khoang, giun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36346D" w:rsidRPr="00F11F5C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Biết đặc điểm của sinh vật thích nghi với môi trường sống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2. Kĩ năng</w:t>
      </w:r>
    </w:p>
    <w:p w:rsidR="0057154D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Rèn kĩ năng phân tích, so sánh, tổng hợp kiến thức</w:t>
      </w:r>
      <w:r w:rsidR="0057154D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57154D" w:rsidRPr="00680A19" w:rsidRDefault="00680A19" w:rsidP="0057154D">
      <w:pPr>
        <w:spacing w:line="288" w:lineRule="auto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 xml:space="preserve">* </w:t>
      </w:r>
      <w:r>
        <w:rPr>
          <w:rFonts w:asciiTheme="majorHAnsi" w:hAnsiTheme="majorHAnsi" w:cstheme="majorHAnsi"/>
          <w:b/>
          <w:bCs/>
          <w:i/>
          <w:sz w:val="28"/>
          <w:szCs w:val="28"/>
          <w:lang w:val="nl-NL"/>
        </w:rPr>
        <w:t>Giáo dục các kĩ năng sống</w:t>
      </w:r>
      <w:r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:</w:t>
      </w:r>
    </w:p>
    <w:p w:rsidR="0057154D" w:rsidRPr="005632B9" w:rsidRDefault="0057154D" w:rsidP="0057154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Kĩ năng tìm kiếm và xử lí thông tin.</w:t>
      </w:r>
    </w:p>
    <w:p w:rsidR="0057154D" w:rsidRPr="005632B9" w:rsidRDefault="0057154D" w:rsidP="0057154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Kĩ năng hợp tác, lắng nghe tích cực.</w:t>
      </w:r>
    </w:p>
    <w:p w:rsidR="0057154D" w:rsidRPr="005632B9" w:rsidRDefault="0057154D" w:rsidP="0057154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Kĩ năng tự tin khi trình bày suy nghĩ trước tổ, nhóm.</w:t>
      </w:r>
    </w:p>
    <w:p w:rsidR="0036346D" w:rsidRPr="005632B9" w:rsidRDefault="0057154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Kĩ năng chia sẻ thông tin trong khi thảo luận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36346D"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3. Thái độ</w:t>
      </w:r>
    </w:p>
    <w:p w:rsidR="0036346D" w:rsidRPr="00F11F5C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Yêu thích môn học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36346D" w:rsidRPr="0057154D" w:rsidRDefault="0036346D" w:rsidP="0057154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bCs/>
          <w:i/>
          <w:sz w:val="28"/>
          <w:szCs w:val="28"/>
          <w:lang w:val="nl-NL"/>
        </w:rPr>
        <w:t>4.</w:t>
      </w:r>
      <w:r w:rsidR="0057154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5632B9">
        <w:rPr>
          <w:rFonts w:asciiTheme="majorHAnsi" w:hAnsiTheme="majorHAnsi" w:cstheme="majorHAnsi"/>
          <w:b/>
          <w:bCs/>
          <w:i/>
          <w:sz w:val="28"/>
          <w:szCs w:val="28"/>
          <w:lang w:val="nl-NL"/>
        </w:rPr>
        <w:t xml:space="preserve">Định hướng phát triển năng lực </w:t>
      </w:r>
    </w:p>
    <w:p w:rsidR="0057154D" w:rsidRPr="00680A19" w:rsidRDefault="0057154D" w:rsidP="0057154D">
      <w:pPr>
        <w:rPr>
          <w:i/>
          <w:color w:val="000000"/>
          <w:sz w:val="28"/>
          <w:szCs w:val="28"/>
          <w:lang w:val="vi-VN"/>
        </w:rPr>
      </w:pPr>
      <w:r w:rsidRPr="00680A19">
        <w:rPr>
          <w:i/>
          <w:color w:val="000000"/>
          <w:sz w:val="28"/>
          <w:szCs w:val="28"/>
          <w:lang w:val="vi-VN"/>
        </w:rPr>
        <w:t>4.1 N</w:t>
      </w:r>
      <w:r w:rsidRPr="00680A19">
        <w:rPr>
          <w:rFonts w:hint="eastAsia"/>
          <w:i/>
          <w:color w:val="000000"/>
          <w:sz w:val="28"/>
          <w:szCs w:val="28"/>
          <w:lang w:val="vi-VN"/>
        </w:rPr>
        <w:t>ă</w:t>
      </w:r>
      <w:r w:rsidRPr="00680A19">
        <w:rPr>
          <w:i/>
          <w:color w:val="000000"/>
          <w:sz w:val="28"/>
          <w:szCs w:val="28"/>
          <w:lang w:val="vi-VN"/>
        </w:rPr>
        <w:t>ng lực chung: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>ng lực tự học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 xml:space="preserve">ng lực giải quyết vấn </w:t>
      </w:r>
      <w:r w:rsidRPr="0057154D">
        <w:rPr>
          <w:rFonts w:hint="eastAsia"/>
          <w:color w:val="000000"/>
          <w:sz w:val="28"/>
          <w:szCs w:val="28"/>
          <w:lang w:val="vi-VN"/>
        </w:rPr>
        <w:t>đ</w:t>
      </w:r>
      <w:r w:rsidRPr="0057154D">
        <w:rPr>
          <w:color w:val="000000"/>
          <w:sz w:val="28"/>
          <w:szCs w:val="28"/>
          <w:lang w:val="vi-VN"/>
        </w:rPr>
        <w:t>ề.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>ng lực t</w:t>
      </w:r>
      <w:r w:rsidRPr="0057154D">
        <w:rPr>
          <w:rFonts w:hint="eastAsia"/>
          <w:color w:val="000000"/>
          <w:sz w:val="28"/>
          <w:szCs w:val="28"/>
          <w:lang w:val="vi-VN"/>
        </w:rPr>
        <w:t>ư</w:t>
      </w:r>
      <w:r w:rsidRPr="0057154D">
        <w:rPr>
          <w:color w:val="000000"/>
          <w:sz w:val="28"/>
          <w:szCs w:val="28"/>
          <w:lang w:val="vi-VN"/>
        </w:rPr>
        <w:t xml:space="preserve"> duy, sáng tạo.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>ng lực giao tiếp.</w:t>
      </w:r>
    </w:p>
    <w:p w:rsidR="0057154D" w:rsidRPr="00680A19" w:rsidRDefault="0057154D" w:rsidP="0057154D">
      <w:pPr>
        <w:rPr>
          <w:i/>
          <w:color w:val="000000"/>
          <w:sz w:val="28"/>
          <w:szCs w:val="28"/>
          <w:lang w:val="vi-VN"/>
        </w:rPr>
      </w:pPr>
      <w:r w:rsidRPr="00680A19">
        <w:rPr>
          <w:i/>
          <w:color w:val="000000"/>
          <w:sz w:val="28"/>
          <w:szCs w:val="28"/>
          <w:lang w:val="vi-VN"/>
        </w:rPr>
        <w:lastRenderedPageBreak/>
        <w:t>4.2 N</w:t>
      </w:r>
      <w:r w:rsidRPr="00680A19">
        <w:rPr>
          <w:rFonts w:hint="eastAsia"/>
          <w:i/>
          <w:color w:val="000000"/>
          <w:sz w:val="28"/>
          <w:szCs w:val="28"/>
          <w:lang w:val="vi-VN"/>
        </w:rPr>
        <w:t>ă</w:t>
      </w:r>
      <w:r w:rsidRPr="00680A19">
        <w:rPr>
          <w:i/>
          <w:color w:val="000000"/>
          <w:sz w:val="28"/>
          <w:szCs w:val="28"/>
          <w:lang w:val="vi-VN"/>
        </w:rPr>
        <w:t>ng lực chuyên biệt.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>ng lực kiến thức sinh học: kiến thức về ĐVNS, Ruột khoang  và các ngành giun</w:t>
      </w:r>
      <w:r w:rsidR="00F11F5C">
        <w:rPr>
          <w:color w:val="000000"/>
          <w:sz w:val="28"/>
          <w:szCs w:val="28"/>
          <w:lang w:val="vi-VN"/>
        </w:rPr>
        <w:t>.</w:t>
      </w:r>
    </w:p>
    <w:p w:rsidR="0057154D" w:rsidRPr="0057154D" w:rsidRDefault="0057154D" w:rsidP="0057154D">
      <w:pPr>
        <w:rPr>
          <w:color w:val="000000"/>
          <w:sz w:val="28"/>
          <w:szCs w:val="28"/>
          <w:lang w:val="vi-VN"/>
        </w:rPr>
      </w:pPr>
      <w:r w:rsidRPr="0057154D">
        <w:rPr>
          <w:color w:val="000000"/>
          <w:sz w:val="28"/>
          <w:szCs w:val="28"/>
          <w:lang w:val="vi-VN"/>
        </w:rPr>
        <w:t>- N</w:t>
      </w:r>
      <w:r w:rsidRPr="0057154D">
        <w:rPr>
          <w:rFonts w:hint="eastAsia"/>
          <w:color w:val="000000"/>
          <w:sz w:val="28"/>
          <w:szCs w:val="28"/>
          <w:lang w:val="vi-VN"/>
        </w:rPr>
        <w:t>ă</w:t>
      </w:r>
      <w:r w:rsidRPr="0057154D">
        <w:rPr>
          <w:color w:val="000000"/>
          <w:sz w:val="28"/>
          <w:szCs w:val="28"/>
          <w:lang w:val="vi-VN"/>
        </w:rPr>
        <w:t>ng lực sử dụng ngôn ngữ bộ môn.</w:t>
      </w:r>
    </w:p>
    <w:p w:rsidR="0036346D" w:rsidRPr="0057154D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II. </w:t>
      </w:r>
      <w:r w:rsidR="0057154D">
        <w:rPr>
          <w:rFonts w:asciiTheme="majorHAnsi" w:hAnsiTheme="majorHAnsi" w:cstheme="majorHAnsi"/>
          <w:b/>
          <w:sz w:val="28"/>
          <w:szCs w:val="28"/>
          <w:lang w:val="vi-VN"/>
        </w:rPr>
        <w:t>CHUẨN BỊ CỦA GIÁO VIÊN VÀ HỌC SINH:</w:t>
      </w:r>
    </w:p>
    <w:p w:rsidR="0036346D" w:rsidRPr="00F11F5C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1. Giáo viên</w:t>
      </w:r>
      <w:r w:rsidR="00F11F5C">
        <w:rPr>
          <w:rFonts w:asciiTheme="majorHAnsi" w:hAnsiTheme="majorHAnsi" w:cstheme="majorHAnsi"/>
          <w:b/>
          <w:i/>
          <w:sz w:val="28"/>
          <w:szCs w:val="28"/>
          <w:lang w:val="vi-VN"/>
        </w:rPr>
        <w:t>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- Hệ thống câu hỏi</w:t>
      </w:r>
    </w:p>
    <w:p w:rsidR="0036346D" w:rsidRPr="00F11F5C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- Máy chiếu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, máy tính.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2. Học sinh: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ôn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lại kiến thức cũ</w:t>
      </w:r>
    </w:p>
    <w:p w:rsidR="0036346D" w:rsidRPr="00680A1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III. </w:t>
      </w:r>
      <w:r w:rsidR="00680A19">
        <w:rPr>
          <w:rFonts w:asciiTheme="majorHAnsi" w:hAnsiTheme="majorHAnsi" w:cstheme="majorHAnsi"/>
          <w:b/>
          <w:sz w:val="28"/>
          <w:szCs w:val="28"/>
          <w:lang w:val="vi-VN"/>
        </w:rPr>
        <w:t>PHƯƠNG PHÁP- KĨ THUẬT DẠY HỌC</w:t>
      </w:r>
    </w:p>
    <w:p w:rsidR="0036346D" w:rsidRPr="00680A19" w:rsidRDefault="00F670B7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680A19">
        <w:rPr>
          <w:rFonts w:asciiTheme="majorHAnsi" w:hAnsiTheme="majorHAnsi" w:cstheme="majorHAnsi"/>
          <w:sz w:val="28"/>
          <w:szCs w:val="28"/>
          <w:lang w:val="vi-VN"/>
        </w:rPr>
        <w:t>Phương pháp dạy học: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Vấn đáp</w:t>
      </w:r>
      <w:r w:rsidR="00680A19">
        <w:rPr>
          <w:rFonts w:asciiTheme="majorHAnsi" w:hAnsiTheme="majorHAnsi" w:cstheme="majorHAnsi"/>
          <w:sz w:val="28"/>
          <w:szCs w:val="28"/>
          <w:lang w:val="vi-VN"/>
        </w:rPr>
        <w:t>, dạy học theo nhóm.</w:t>
      </w:r>
    </w:p>
    <w:p w:rsidR="0036346D" w:rsidRPr="00680A1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680A19">
        <w:rPr>
          <w:rFonts w:asciiTheme="majorHAnsi" w:hAnsiTheme="majorHAnsi" w:cstheme="majorHAnsi"/>
          <w:sz w:val="28"/>
          <w:szCs w:val="28"/>
          <w:lang w:val="vi-VN"/>
        </w:rPr>
        <w:t>Kĩ thuật dạy học:</w:t>
      </w:r>
      <w:r w:rsidR="00680A19" w:rsidRPr="00680A1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680A19">
        <w:rPr>
          <w:rFonts w:asciiTheme="majorHAnsi" w:hAnsiTheme="majorHAnsi" w:cstheme="majorHAnsi"/>
          <w:sz w:val="28"/>
          <w:szCs w:val="28"/>
          <w:lang w:val="vi-VN"/>
        </w:rPr>
        <w:t>kĩ thuật chia nhóm, kĩ thuật đặt câu hỏi, kĩ thuật giao nhiệm vụ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, kĩ thuật sơ đồ tư duy</w:t>
      </w:r>
      <w:r w:rsidR="00680A19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36346D" w:rsidRPr="00F670B7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IV. </w:t>
      </w:r>
      <w:r w:rsidR="00F670B7">
        <w:rPr>
          <w:rFonts w:asciiTheme="majorHAnsi" w:hAnsiTheme="majorHAnsi" w:cstheme="majorHAnsi"/>
          <w:b/>
          <w:sz w:val="28"/>
          <w:szCs w:val="28"/>
          <w:lang w:val="vi-VN"/>
        </w:rPr>
        <w:t>TIẾN TRÌNH GIỜ DẠY GIÁO DỤC: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1.Ổn định lớp( 1 phút)</w:t>
      </w:r>
      <w:r w:rsidR="00F670B7">
        <w:rPr>
          <w:rFonts w:asciiTheme="majorHAnsi" w:hAnsiTheme="majorHAnsi" w:cstheme="majorHAnsi"/>
          <w:b/>
          <w:i/>
          <w:sz w:val="28"/>
          <w:szCs w:val="28"/>
          <w:lang w:val="vi-VN"/>
        </w:rPr>
        <w:t>:</w:t>
      </w: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</w:p>
    <w:p w:rsidR="007E50E5" w:rsidRPr="005C6FFB" w:rsidRDefault="0036346D" w:rsidP="005C6FFB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2. Kiểm tra bài cũ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F670B7">
        <w:rPr>
          <w:rFonts w:asciiTheme="majorHAnsi" w:hAnsiTheme="majorHAnsi" w:cstheme="majorHAnsi"/>
          <w:sz w:val="28"/>
          <w:szCs w:val="28"/>
          <w:lang w:val="vi-VN"/>
        </w:rPr>
        <w:t>(15 phút):</w:t>
      </w:r>
      <w:r w:rsidR="005C6FFB">
        <w:rPr>
          <w:rFonts w:asciiTheme="majorHAnsi" w:hAnsiTheme="majorHAnsi" w:cstheme="majorHAnsi"/>
          <w:sz w:val="28"/>
          <w:szCs w:val="28"/>
          <w:lang w:val="vi-VN"/>
        </w:rPr>
        <w:t xml:space="preserve">    </w:t>
      </w:r>
      <w:r w:rsidR="007E50E5" w:rsidRPr="00524747">
        <w:rPr>
          <w:rFonts w:asciiTheme="majorHAnsi" w:hAnsiTheme="majorHAnsi" w:cstheme="majorHAnsi"/>
          <w:b/>
          <w:bCs/>
          <w:sz w:val="28"/>
          <w:szCs w:val="28"/>
          <w:lang w:val="vi-VN"/>
        </w:rPr>
        <w:t>Đề kiểm tra 15 phút</w:t>
      </w:r>
    </w:p>
    <w:p w:rsidR="007E50E5" w:rsidRPr="00015A94" w:rsidRDefault="007E50E5" w:rsidP="00015A94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015A9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Câu 1( </w:t>
      </w:r>
      <w:r w:rsidR="006F6B40">
        <w:rPr>
          <w:rFonts w:asciiTheme="majorHAnsi" w:hAnsiTheme="majorHAnsi" w:cstheme="majorHAnsi"/>
          <w:bCs/>
          <w:sz w:val="28"/>
          <w:szCs w:val="28"/>
          <w:lang w:val="vi-VN"/>
        </w:rPr>
        <w:t>4</w:t>
      </w:r>
      <w:r w:rsidRPr="00015A94">
        <w:rPr>
          <w:rFonts w:asciiTheme="majorHAnsi" w:hAnsiTheme="majorHAnsi" w:cstheme="majorHAnsi"/>
          <w:bCs/>
          <w:sz w:val="28"/>
          <w:szCs w:val="28"/>
          <w:lang w:val="vi-VN"/>
        </w:rPr>
        <w:t>,</w:t>
      </w:r>
      <w:r w:rsidR="006F6B40">
        <w:rPr>
          <w:rFonts w:asciiTheme="majorHAnsi" w:hAnsiTheme="majorHAnsi" w:cstheme="majorHAnsi"/>
          <w:bCs/>
          <w:sz w:val="28"/>
          <w:szCs w:val="28"/>
          <w:lang w:val="vi-VN"/>
        </w:rPr>
        <w:t>5</w:t>
      </w:r>
      <w:r w:rsidRPr="00015A9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điểm): Hãy kể tên một số giun đốt mà em biết? Tại sao nói giun đốt đa dạng về loài, lối sống và môi trường sống?</w:t>
      </w:r>
    </w:p>
    <w:p w:rsidR="007E50E5" w:rsidRPr="00015A94" w:rsidRDefault="007E50E5" w:rsidP="00015A94">
      <w:pPr>
        <w:spacing w:line="288" w:lineRule="auto"/>
        <w:outlineLvl w:val="0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015A94">
        <w:rPr>
          <w:rFonts w:asciiTheme="majorHAnsi" w:hAnsiTheme="majorHAnsi" w:cstheme="majorHAnsi"/>
          <w:bCs/>
          <w:sz w:val="28"/>
          <w:szCs w:val="28"/>
          <w:lang w:val="vi-VN"/>
        </w:rPr>
        <w:t>Câu 2( 5,</w:t>
      </w:r>
      <w:r w:rsidR="006F6B40">
        <w:rPr>
          <w:rFonts w:asciiTheme="majorHAnsi" w:hAnsiTheme="majorHAnsi" w:cstheme="majorHAnsi"/>
          <w:bCs/>
          <w:sz w:val="28"/>
          <w:szCs w:val="28"/>
          <w:lang w:val="vi-VN"/>
        </w:rPr>
        <w:t>5</w:t>
      </w:r>
      <w:r w:rsidRPr="00015A9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điểm): Vai trò thực tiễn của giun đốt gặp ở địa phương em?</w:t>
      </w:r>
    </w:p>
    <w:p w:rsidR="007E50E5" w:rsidRDefault="007E50E5" w:rsidP="00F11F5C">
      <w:pPr>
        <w:spacing w:line="288" w:lineRule="auto"/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15A94">
        <w:rPr>
          <w:rFonts w:asciiTheme="majorHAnsi" w:hAnsiTheme="majorHAnsi" w:cstheme="majorHAnsi"/>
          <w:b/>
          <w:bCs/>
          <w:sz w:val="28"/>
          <w:szCs w:val="28"/>
          <w:lang w:val="vi-VN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949"/>
      </w:tblGrid>
      <w:tr w:rsidR="00015A94" w:rsidTr="00015A94">
        <w:tc>
          <w:tcPr>
            <w:tcW w:w="1271" w:type="dxa"/>
          </w:tcPr>
          <w:p w:rsid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6521" w:type="dxa"/>
          </w:tcPr>
          <w:p w:rsid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949" w:type="dxa"/>
          </w:tcPr>
          <w:p w:rsid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Biểu điểm</w:t>
            </w:r>
          </w:p>
        </w:tc>
      </w:tr>
      <w:tr w:rsidR="00015A94" w:rsidTr="00015A94">
        <w:tc>
          <w:tcPr>
            <w:tcW w:w="1271" w:type="dxa"/>
          </w:tcPr>
          <w:p w:rsidR="00015A94" w:rsidRP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Câu 1:</w:t>
            </w:r>
          </w:p>
          <w:p w:rsid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</w:tcPr>
          <w:p w:rsidR="00015A94" w:rsidRP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Một số giun đốt mà em biết: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đỉa, vắt, giun đỏ, sá</w:t>
            </w: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sùng, rươi, giun đất.</w:t>
            </w:r>
          </w:p>
          <w:p w:rsidR="00015A94" w:rsidRP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-Giun đôt đa dạng :</w:t>
            </w:r>
          </w:p>
          <w:p w:rsidR="00015A94" w:rsidRP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+ Số loài: khoảng trên 9000 loài</w:t>
            </w:r>
          </w:p>
          <w:p w:rsidR="00015A94" w:rsidRPr="005632B9" w:rsidRDefault="00015A94" w:rsidP="00015A94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Sống ở các môi trường: đất ẩm, nước, lá cây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..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</w:p>
          <w:p w:rsidR="00015A94" w:rsidRPr="000F7730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015A9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Giun đốt có thể sống tự do, định cư hay chui rúc.</w:t>
            </w:r>
          </w:p>
        </w:tc>
        <w:tc>
          <w:tcPr>
            <w:tcW w:w="1949" w:type="dxa"/>
          </w:tcPr>
          <w:p w:rsidR="00015A94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2,5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0,5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0,75</w:t>
            </w:r>
          </w:p>
          <w:p w:rsid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0,75</w:t>
            </w:r>
          </w:p>
        </w:tc>
      </w:tr>
      <w:tr w:rsidR="00015A94" w:rsidTr="00015A94">
        <w:tc>
          <w:tcPr>
            <w:tcW w:w="1271" w:type="dxa"/>
          </w:tcPr>
          <w:p w:rsidR="00015A94" w:rsidRP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015A9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Câu 2</w:t>
            </w:r>
          </w:p>
        </w:tc>
        <w:tc>
          <w:tcPr>
            <w:tcW w:w="6521" w:type="dxa"/>
          </w:tcPr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1. Lợi ích</w:t>
            </w:r>
          </w:p>
          <w:p w:rsidR="00015A94" w:rsidRPr="006F6B40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Giun đất cày xới đất làm cho đất tơi xốp, có vai trò quan trọng </w:t>
            </w:r>
            <w:r w:rsidR="006F6B40"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đối</w:t>
            </w: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với cây trồng và cây cối trong tự nhiên.Chúng còn làm thức ăn tốt cho các loài gia cầm( gà, vịt, ngan, ngỗng)</w:t>
            </w:r>
          </w:p>
          <w:p w:rsidR="00015A94" w:rsidRPr="006F6B40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Một số loài giun đốt biển( giun nhiều tơ, sá sùng...) là thức ăn cho một số động </w:t>
            </w:r>
            <w:r w:rsidR="006F6B40"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v</w:t>
            </w: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ật </w:t>
            </w:r>
            <w:r w:rsidR="006F6B40"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nước.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Giun đỏ là thức ăn cho cá cảnh.</w:t>
            </w:r>
          </w:p>
          <w:p w:rsidR="006F6B40" w:rsidRDefault="006F6B40" w:rsidP="006F6B40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Làm thuốc chữa bệnh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:rsidR="006F6B40" w:rsidRDefault="006F6B40" w:rsidP="006F6B40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2. Tác hại:</w:t>
            </w:r>
          </w:p>
          <w:p w:rsidR="006F6B40" w:rsidRPr="006F6B40" w:rsidRDefault="006F6B40" w:rsidP="006F6B40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Hút m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áu người và động vật, gây bệnh: đỉa, v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ắt.</w:t>
            </w:r>
          </w:p>
        </w:tc>
        <w:tc>
          <w:tcPr>
            <w:tcW w:w="1949" w:type="dxa"/>
          </w:tcPr>
          <w:p w:rsidR="00015A94" w:rsidRDefault="00015A94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1,0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1,0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1,0</w:t>
            </w:r>
          </w:p>
          <w:p w:rsidR="006F6B40" w:rsidRP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1,0</w:t>
            </w:r>
          </w:p>
          <w:p w:rsidR="006F6B40" w:rsidRDefault="006F6B40" w:rsidP="00015A94">
            <w:pPr>
              <w:spacing w:line="288" w:lineRule="auto"/>
              <w:outlineLvl w:val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6F6B4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1,5</w:t>
            </w:r>
          </w:p>
        </w:tc>
      </w:tr>
    </w:tbl>
    <w:p w:rsidR="00203CFA" w:rsidRDefault="00203CFA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lastRenderedPageBreak/>
        <w:t>3. Các hoạt động dạy – học</w:t>
      </w: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Hoạt động 1: Hệ thống hóa kiến thức </w:t>
      </w:r>
    </w:p>
    <w:p w:rsidR="00F670B7" w:rsidRDefault="00F670B7" w:rsidP="00F670B7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i/>
          <w:sz w:val="28"/>
          <w:szCs w:val="28"/>
          <w:lang w:val="vi-VN"/>
        </w:rPr>
        <w:t>a,Mục tiêu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>HS hệ thống được các kiến thức đã học</w:t>
      </w: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</w:p>
    <w:p w:rsidR="00F670B7" w:rsidRPr="005632B9" w:rsidRDefault="00F670B7" w:rsidP="00F670B7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b, Hình thức tổ chức: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dạy học tình huống</w:t>
      </w:r>
    </w:p>
    <w:p w:rsidR="00F670B7" w:rsidRPr="005632B9" w:rsidRDefault="00F670B7" w:rsidP="00F670B7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c, Thời gian:</w:t>
      </w:r>
      <w:r w:rsidR="005C6FFB" w:rsidRPr="005C6FFB">
        <w:rPr>
          <w:rFonts w:asciiTheme="majorHAnsi" w:hAnsiTheme="majorHAnsi" w:cstheme="majorHAnsi"/>
          <w:bCs/>
          <w:sz w:val="28"/>
          <w:szCs w:val="28"/>
          <w:lang w:val="vi-VN"/>
        </w:rPr>
        <w:t>20</w:t>
      </w:r>
      <w:r w:rsidRPr="005632B9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phút</w:t>
      </w:r>
    </w:p>
    <w:p w:rsidR="00F670B7" w:rsidRPr="005632B9" w:rsidRDefault="00F670B7" w:rsidP="00F670B7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d, Phương pháp-kĩ thuật dạy học: </w:t>
      </w:r>
    </w:p>
    <w:p w:rsidR="000F7730" w:rsidRPr="00680A19" w:rsidRDefault="000F7730" w:rsidP="000F7730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Phương pháp dạy học: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Vấn đáp</w:t>
      </w:r>
      <w:r>
        <w:rPr>
          <w:rFonts w:asciiTheme="majorHAnsi" w:hAnsiTheme="majorHAnsi" w:cstheme="majorHAnsi"/>
          <w:sz w:val="28"/>
          <w:szCs w:val="28"/>
          <w:lang w:val="vi-VN"/>
        </w:rPr>
        <w:t>, dạy học theo nhóm.</w:t>
      </w:r>
    </w:p>
    <w:p w:rsidR="000F7730" w:rsidRPr="00680A19" w:rsidRDefault="000F7730" w:rsidP="000F7730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vi-VN"/>
        </w:rPr>
        <w:t>Kĩ thuật dạy học:</w:t>
      </w:r>
      <w:r w:rsidRPr="00680A1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kĩ thuật chia nhóm, kĩ thuật đặt câu hỏi, kĩ thuật giao nhiệm vụ</w:t>
      </w:r>
      <w:r w:rsidR="00F11F5C">
        <w:rPr>
          <w:rFonts w:asciiTheme="majorHAnsi" w:hAnsiTheme="majorHAnsi" w:cstheme="majorHAnsi"/>
          <w:sz w:val="28"/>
          <w:szCs w:val="28"/>
          <w:lang w:val="vi-VN"/>
        </w:rPr>
        <w:t>, kĩ thuật sơ đồ tư duy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F670B7" w:rsidRPr="005C6FFB" w:rsidRDefault="00F670B7" w:rsidP="005C6FFB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e, Cách thức thực hiện</w:t>
      </w:r>
      <w:r w:rsidR="005C6FFB" w:rsidRPr="005C6FFB">
        <w:rPr>
          <w:rFonts w:asciiTheme="majorHAnsi" w:hAnsiTheme="majorHAnsi" w:cstheme="majorHAnsi"/>
          <w:i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520"/>
      </w:tblGrid>
      <w:tr w:rsidR="0036346D" w:rsidRPr="005632B9" w:rsidTr="00783077">
        <w:tc>
          <w:tcPr>
            <w:tcW w:w="6768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52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36346D" w:rsidRPr="00543CAD" w:rsidTr="00783077">
        <w:tc>
          <w:tcPr>
            <w:tcW w:w="6768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yêu cầu các nhóm trình bày BĐTD các kiến thức đã học về các ngành ĐV đã chuẩn bị trước ở nhà trên bảng để HS có thể nhận xét lẫn nhau, GV nhận xét về ý thức và kết quả của các nhóm.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Giáo viên đưa phiếu học tập nhằm hệ thống lại kiến thức cơ bản – Yêu cầu các nhóm học sinh tự tóm tắt kiến thức.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thảo luận và hoàn thành nội dung giáo viên yêu cầu</w:t>
            </w:r>
          </w:p>
          <w:p w:rsidR="0036346D" w:rsidRPr="00203CFA" w:rsidRDefault="00203CFA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GV: chiếu đáp án </w:t>
            </w:r>
          </w:p>
        </w:tc>
        <w:tc>
          <w:tcPr>
            <w:tcW w:w="252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</w:p>
        </w:tc>
      </w:tr>
    </w:tbl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>PHIẾU HỌC TẬP SỐ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6346D" w:rsidRPr="005632B9" w:rsidTr="00783077">
        <w:tc>
          <w:tcPr>
            <w:tcW w:w="3190" w:type="dxa"/>
            <w:tcBorders>
              <w:tl2br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      Đại diện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Đặc điểm</w:t>
            </w:r>
          </w:p>
        </w:tc>
        <w:tc>
          <w:tcPr>
            <w:tcW w:w="3190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Trùng roi xanh</w:t>
            </w:r>
          </w:p>
        </w:tc>
        <w:tc>
          <w:tcPr>
            <w:tcW w:w="3191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Trùng biến hình</w:t>
            </w:r>
          </w:p>
        </w:tc>
      </w:tr>
      <w:tr w:rsidR="0036346D" w:rsidRPr="00543CAD" w:rsidTr="00783077"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Môi trường sống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Thức ăn</w:t>
            </w:r>
          </w:p>
        </w:tc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Sống mặt nước, ao hồ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Dị dưỡng: vi khuẩn, tảo, mảnh vụn hữu cơ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Tự dưỡng: chỗ sáng tự tạo chất hữu cơ</w:t>
            </w:r>
          </w:p>
        </w:tc>
        <w:tc>
          <w:tcPr>
            <w:tcW w:w="3191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Vùng nước ngọt, ao hồ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Vi khuẩn, tảo, mảnh vụn hữu cơ</w:t>
            </w:r>
          </w:p>
        </w:tc>
      </w:tr>
      <w:tr w:rsidR="0036346D" w:rsidRPr="00543CAD" w:rsidTr="00783077"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Hình dạng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Cấu tạo</w:t>
            </w:r>
          </w:p>
        </w:tc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Hình thoi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bào: màng, chất nguyên sinh, nhiều hạt diệp, lục, điểm mắt</w:t>
            </w:r>
          </w:p>
        </w:tc>
        <w:tc>
          <w:tcPr>
            <w:tcW w:w="3191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Luôn thay đổi hình dạng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bào: màng, chất nguyên sinh, nhân</w:t>
            </w:r>
          </w:p>
        </w:tc>
      </w:tr>
      <w:tr w:rsidR="0036346D" w:rsidRPr="00543CAD" w:rsidTr="00783077"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Di chuyển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Bắt mồi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Hình thức dinh dưỡng</w:t>
            </w:r>
          </w:p>
        </w:tc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Bằng roi bơi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Nhờ roi bơi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Dị dưỡng và tự dưỡng</w:t>
            </w:r>
          </w:p>
        </w:tc>
        <w:tc>
          <w:tcPr>
            <w:tcW w:w="3191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Bằng chân giả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Chân giả bao vây lấy mồi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Dị dưỡng bằng tiêu hóa nội bào</w:t>
            </w:r>
          </w:p>
        </w:tc>
      </w:tr>
      <w:tr w:rsidR="0036346D" w:rsidRPr="00543CAD" w:rsidTr="00783077"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Bài tiết 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Hô hấp</w:t>
            </w:r>
          </w:p>
        </w:tc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 phức tạp hơn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 bề mặt cơ thể</w:t>
            </w:r>
          </w:p>
        </w:tc>
        <w:tc>
          <w:tcPr>
            <w:tcW w:w="3191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 đơn giản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 bề mặt cơ thể</w:t>
            </w:r>
          </w:p>
        </w:tc>
      </w:tr>
      <w:tr w:rsidR="0036346D" w:rsidRPr="00543CAD" w:rsidTr="00783077"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>Sinh sản</w:t>
            </w:r>
          </w:p>
        </w:tc>
        <w:tc>
          <w:tcPr>
            <w:tcW w:w="3190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Vô tính: Phân đôi theo chiều dọc</w:t>
            </w:r>
          </w:p>
        </w:tc>
        <w:tc>
          <w:tcPr>
            <w:tcW w:w="3191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Vô tính: bằng cách phân đôi</w:t>
            </w:r>
          </w:p>
        </w:tc>
      </w:tr>
    </w:tbl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>PHIẾU HỌC TẬP SỐ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6346D" w:rsidRPr="005632B9" w:rsidTr="00783077">
        <w:tc>
          <w:tcPr>
            <w:tcW w:w="2392" w:type="dxa"/>
            <w:tcBorders>
              <w:tl2br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    Đại diện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Đặc điểm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Trùng giày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Trùng kiết lị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Trùng sốt rét</w:t>
            </w:r>
          </w:p>
        </w:tc>
      </w:tr>
      <w:tr w:rsidR="0036346D" w:rsidRPr="00543CAD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Môi trường sống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Thức ăn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Váng cống rãnh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vi khuẩn, vụn hữu cơ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Kí sinh trong thành ruột người và động vật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Hồng cầu trong máu người và động vật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Kí sinh trong máu người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Hồng cầu trong máu người</w:t>
            </w:r>
          </w:p>
        </w:tc>
      </w:tr>
      <w:tr w:rsidR="0036346D" w:rsidRPr="00543CAD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Hình dạng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Cấu tạo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Cơ thể hình khối, không đối xứng, giống chiếc giày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-Đơn bào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Không có hình dạng cố định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Kích thước nhỏ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</w:t>
            </w:r>
          </w:p>
        </w:tc>
      </w:tr>
      <w:tr w:rsidR="0036346D" w:rsidRPr="00543CAD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Di chuyển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Bắt mồi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Hình thức dinh dưỡng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Bằng lông bơi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Nhờ lông bơi dồn vào lỗ miệng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Dị dưỡng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Không di chuyển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Nuốt hồng cầu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Dị dưỡng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Không có bộ phận di chuyển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Chui vào hồng cầu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Dị dưỡng 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Bài tiết 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Hô hấp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 có không bào tiêu hóa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 bề mặt cơ thể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 đơn giản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 yếm khí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Đơn bào đơn giản không bào tiêu hóa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 màng tế bào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Sinh sản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Vô tính: phân đôi theo chiều dọc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Hữu tính: tiếp hợp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Vô tính: phân nhiều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Vô tính: phân nhiều</w:t>
            </w:r>
          </w:p>
        </w:tc>
      </w:tr>
    </w:tbl>
    <w:p w:rsidR="0036346D" w:rsidRPr="005632B9" w:rsidRDefault="0036346D" w:rsidP="0036346D">
      <w:pPr>
        <w:spacing w:before="240"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>PHIẾU HỌC TẬP SỐ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6346D" w:rsidRPr="005632B9" w:rsidTr="00783077">
        <w:tc>
          <w:tcPr>
            <w:tcW w:w="2392" w:type="dxa"/>
            <w:tcBorders>
              <w:tl2br w:val="single" w:sz="4" w:space="0" w:color="auto"/>
            </w:tcBorders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              Đại diện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Đặc điểm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Thủy tức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Sứa</w:t>
            </w:r>
          </w:p>
        </w:tc>
        <w:tc>
          <w:tcPr>
            <w:tcW w:w="2393" w:type="dxa"/>
            <w:vAlign w:val="center"/>
          </w:tcPr>
          <w:p w:rsidR="0036346D" w:rsidRPr="005632B9" w:rsidRDefault="0036346D" w:rsidP="0078307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San hô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Hình dạng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trụ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dù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trụ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Vị trí miệng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Ở trên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Ở dưới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Ở trên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Cách di chuyển 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Sâu đo, lộn đầu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Co dãn dù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Không di chuyển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Dinh dưỡng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Dị dưỡng: ăn ĐV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Dị dưỡng: ăn ĐV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Dị dưỡng: ăn ĐV</w:t>
            </w:r>
          </w:p>
        </w:tc>
      </w:tr>
      <w:tr w:rsidR="0036346D" w:rsidRPr="00543CAD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lastRenderedPageBreak/>
              <w:t>Cách tự vệ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Nhờ tế bào gai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Nhờ di chuyển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Chui vào vỏ đá vôi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Kiểu đối xứng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Tỏa tròn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Tỏa tròn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Tỏa tròn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Lớp tế bào trên thành cơ thể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 lớp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 lớp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 lớp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Kiểu ruột 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túi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túi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Hình túi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Lối sống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Di chuyển đơn độc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Bơi lội đơn độc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tập đoàn</w:t>
            </w:r>
          </w:p>
        </w:tc>
      </w:tr>
      <w:tr w:rsidR="0036346D" w:rsidRPr="005632B9" w:rsidTr="00783077">
        <w:tc>
          <w:tcPr>
            <w:tcW w:w="2392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Sinh sản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Vô tính và hữu tính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Hữu tính</w:t>
            </w:r>
          </w:p>
        </w:tc>
        <w:tc>
          <w:tcPr>
            <w:tcW w:w="2393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Vô tính</w:t>
            </w:r>
          </w:p>
        </w:tc>
      </w:tr>
    </w:tbl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GV yêu cầu các nhóm trình bày sơ đồ tư duy tổng kết của gv.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HS trình bày, các nhóm khác bổ sung.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c">
            <w:drawing>
              <wp:inline distT="0" distB="0" distL="0" distR="0">
                <wp:extent cx="5943600" cy="5486400"/>
                <wp:effectExtent l="9525" t="13970" r="9525" b="5080"/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54" y="2628780"/>
                            <a:ext cx="799910" cy="800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sz w:val="26"/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M</w:t>
                              </w:r>
                              <w:r>
                                <w:rPr>
                                  <w:sz w:val="26"/>
                                  <w:lang w:val="nl-NL"/>
                                </w:rPr>
                                <w:t>ột số ngành ĐVKXS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49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1996530" y="1825220"/>
                            <a:ext cx="914537" cy="69094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227" y="1600234"/>
                            <a:ext cx="79991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r>
                                <w:t>ĐVNS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9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371981" y="1143376"/>
                            <a:ext cx="571246" cy="628283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9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714564" y="456858"/>
                            <a:ext cx="228664" cy="131480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13919" y="799707"/>
                            <a:ext cx="1371981" cy="686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  <w:t>Lµm thøc ¨n cho c¸c §V, 1 sè kÝ sinh cã h¹</w:t>
                              </w:r>
                              <w:r>
                                <w:rPr>
                                  <w:rFonts w:ascii=".VnTime" w:hAnsi=".VnTime"/>
                                  <w:lang w:val="pt-BR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4" y="228839"/>
                            <a:ext cx="2171891" cy="45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lang w:val="pt-BR"/>
                                </w:rPr>
                                <w:t>C</w:t>
                              </w:r>
                              <w: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  <w:t>¬ thÓ ®¬n bµo, kÝch th­íc hiÓn vi, sinh s¶n v« tÝnh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0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028573" y="1714244"/>
                            <a:ext cx="914654" cy="5741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34"/>
                            <a:ext cx="1257237" cy="685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Trïng roi, trïng sèt rÐt, trïng kiÕt lÞ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0464" y="2228517"/>
                            <a:ext cx="457327" cy="800527"/>
                          </a:xfrm>
                          <a:prstGeom prst="curvedConnector2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127" y="1600234"/>
                            <a:ext cx="799910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Ruét khoang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0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255964" y="1028357"/>
                            <a:ext cx="571688" cy="5712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0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686049" y="1169518"/>
                            <a:ext cx="571688" cy="28892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0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4200056" y="998359"/>
                            <a:ext cx="228839" cy="974090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473" y="114010"/>
                            <a:ext cx="1485900" cy="914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C¬ thÓ ®èi xøng táa trßn, ruét d¹ng tói, cã tÕ bµo gai ®Ó tù vÖ vµ tÊn</w:t>
                              </w:r>
                              <w:r>
                                <w:rPr>
                                  <w:sz w:val="26"/>
                                </w:rPr>
                                <w:t xml:space="preserve"> công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4115118" y="0"/>
                            <a:ext cx="1714564" cy="1028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 xml:space="preserve">T¹o c¶nh quan ®éc ®¸o, lµm ®å trang søc, cã ý nghÜa sinh th¸i ®èi víi biÓn </w:t>
                              </w:r>
                              <w:r>
                                <w:rPr>
                                  <w:rFonts w:ascii=".VnTime" w:hAnsi=".VnTime" w:cs="Arial"/>
                                  <w:sz w:val="2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64" y="1143376"/>
                            <a:ext cx="1257237" cy="570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  <w:t xml:space="preserve">Thñy tøc, san h«, h¶i quú </w:t>
                              </w:r>
                              <w:r>
                                <w:rPr>
                                  <w:rFonts w:ascii=".VnTime" w:hAnsi=".VnTime" w:cs="Arial"/>
                                  <w:sz w:val="26"/>
                                  <w:lang w:val="pt-BR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1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828483" y="3029044"/>
                            <a:ext cx="572072" cy="22883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981" y="2857620"/>
                            <a:ext cx="685165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Giun dÑp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143318" y="2800205"/>
                            <a:ext cx="228664" cy="342849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9941"/>
                            <a:ext cx="1257237" cy="1257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szCs w:val="26"/>
                                </w:rPr>
                                <w:t>Chñ yÕu sèng kÝ sinh, c¸c gi¸c b¸m ph¸t triÓn, ®èi xøng 2 bªn, c¬ thÓ dÑp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72129" y="3629160"/>
                            <a:ext cx="743112" cy="343408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327"/>
                            <a:ext cx="1371981" cy="1029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Thay ®æi vËt chñ, qua nhiÒu giai ®o¹n Êu trïng, g©y mét sè bÖnh cho vËt nu«i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99745" y="3999896"/>
                            <a:ext cx="1485404" cy="34340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583" y="4914712"/>
                            <a:ext cx="1371981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  <w:szCs w:val="26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szCs w:val="26"/>
                                  <w:lang w:val="pt-BR"/>
                                </w:rPr>
                                <w:t>S¸n l¸ gan, s¸n d©y, s¸n l¸ m¸u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2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683522" y="3544236"/>
                            <a:ext cx="456858" cy="22536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810" y="3772156"/>
                            <a:ext cx="914654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Giun trßn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2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399550" y="4228282"/>
                            <a:ext cx="456858" cy="22866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3200464" y="3943581"/>
                            <a:ext cx="113919" cy="514273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64" y="4457854"/>
                            <a:ext cx="799910" cy="799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Lµm vËt chñ gÇy yÕu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25"/>
                        <wps:cNvCnPr>
                          <a:cxnSpLocks noChangeShapeType="1"/>
                        </wps:cNvCnPr>
                        <wps:spPr bwMode="auto">
                          <a:xfrm>
                            <a:off x="3200464" y="3943581"/>
                            <a:ext cx="1371156" cy="744753"/>
                          </a:xfrm>
                          <a:prstGeom prst="curvedConnector3">
                            <a:avLst>
                              <a:gd name="adj1" fmla="val 49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4115118" y="4686693"/>
                            <a:ext cx="913829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Giun ®òa, giun kim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27"/>
                        <wps:cNvCnPr>
                          <a:cxnSpLocks noChangeShapeType="1"/>
                        </wps:cNvCnPr>
                        <wps:spPr bwMode="auto">
                          <a:xfrm>
                            <a:off x="3200464" y="3029044"/>
                            <a:ext cx="457327" cy="34284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046" y="3086459"/>
                            <a:ext cx="572072" cy="570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</w:rPr>
                              </w:pPr>
                              <w:r>
                                <w:rPr>
                                  <w:rFonts w:ascii=".VnTime" w:hAnsi=".VnTime"/>
                                </w:rPr>
                                <w:t>Giun ®èt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2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856928" y="2485692"/>
                            <a:ext cx="571688" cy="628206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171922"/>
                            <a:ext cx="1257237" cy="685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Cã khoang c¬ thÓ chÝnh thøc, c¬ thÓ</w:t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Time" w:hAnsi=".VnTime"/>
                                  <w:sz w:val="26"/>
                                </w:rPr>
                                <w:t>chia ®èt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31"/>
                        <wps:cNvCnPr>
                          <a:cxnSpLocks noChangeShapeType="1"/>
                        </wps:cNvCnPr>
                        <wps:spPr bwMode="auto">
                          <a:xfrm>
                            <a:off x="4115118" y="3372713"/>
                            <a:ext cx="342583" cy="56595"/>
                          </a:xfrm>
                          <a:prstGeom prst="curved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2971629"/>
                            <a:ext cx="1371981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  <w:t>Lµm ®Êt t¬i xèp, 1 sè cã h¹i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19" y="3772156"/>
                            <a:ext cx="1258062" cy="571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</w:pPr>
                              <w:r>
                                <w:rPr>
                                  <w:rFonts w:ascii=".VnTime" w:hAnsi=".VnTime"/>
                                  <w:sz w:val="26"/>
                                  <w:lang w:val="pt-BR"/>
                                </w:rPr>
                                <w:t>Giun ®Êt, r­¬i, ®Øa, giun ®á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3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999189" y="3485986"/>
                            <a:ext cx="401084" cy="742125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227" y="4571863"/>
                            <a:ext cx="1142492" cy="662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93" w:rsidRDefault="00CE2193" w:rsidP="0036346D">
                              <w:pPr>
                                <w:rPr>
                                  <w:sz w:val="26"/>
                                  <w:lang w:val="nl-NL"/>
                                </w:rPr>
                              </w:pPr>
                              <w:r>
                                <w:rPr>
                                  <w:sz w:val="26"/>
                                  <w:lang w:val="nl-NL"/>
                                </w:rPr>
                                <w:t>Sống kí sinh ở 1 vật chủ, có lớp vỏ cuticun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2" o:spid="_x0000_s1062" editas="canvas" style="width:468pt;height:6in;mso-position-horizontal-relative:char;mso-position-vertical-relative:line" coordsize="59436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">
                <v:shape id="_x0000_s1063" type="#_x0000_t75" style="position:absolute;width:59436;height:54864;visibility:visible;mso-wrap-style:square">
                  <v:fill o:detectmouseclick="t"/>
                  <v:path o:connecttype="none"/>
                </v:shape>
                <v:shape id="Text Box 495" o:spid="_x0000_s1064" type="#_x0000_t202" style="position:absolute;left:24005;top:26287;width:7999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CE2193" w:rsidRDefault="00CE2193" w:rsidP="0036346D">
                        <w:pPr>
                          <w:rPr>
                            <w:sz w:val="26"/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M</w:t>
                        </w:r>
                        <w:r>
                          <w:rPr>
                            <w:sz w:val="26"/>
                            <w:lang w:val="nl-NL"/>
                          </w:rPr>
                          <w:t>ột số ngành ĐVKXS</w:t>
                        </w:r>
                      </w:p>
                    </w:txbxContent>
                  </v:textbox>
                </v:shape>
                <v:shape id="AutoShape 496" o:spid="_x0000_s1065" type="#_x0000_t38" style="position:absolute;left:19965;top:18252;width:9145;height:6909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0axMMAAADaAAAADwAAAGRycy9kb3ducmV2LnhtbESPS2vDMBCE74H8B7GF3hLZOYTiRDFN&#10;IbShJZAH5LpYW9vEWimW/Oi/rwqFHIeZ+YZZ56NpRE+try0rSOcJCOLC6ppLBZfzbvYCwgdkjY1l&#10;UvBDHvLNdLLGTNuBj9SfQikihH2GCqoQXCalLyoy6OfWEUfv27YGQ5RtKXWLQ4SbRi6SZCkN1hwX&#10;KnT0VlFxO3VGgbv77pru9q7bfhbnw9d77w6DVOr5aXxdgQg0hkf4v/2hFSzg70q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9GsTDAAAA2gAAAA8AAAAAAAAAAAAA&#10;AAAAoQIAAGRycy9kb3ducmV2LnhtbFBLBQYAAAAABAAEAPkAAACRAwAAAAA=&#10;" adj="10800" strokeweight="3pt"/>
                <v:shape id="Text Box 497" o:spid="_x0000_s1066" type="#_x0000_t202" style="position:absolute;left:19432;top:16002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E2193" w:rsidRDefault="00CE2193" w:rsidP="0036346D">
                        <w:r>
                          <w:t>ĐVNS</w:t>
                        </w:r>
                      </w:p>
                    </w:txbxContent>
                  </v:textbox>
                </v:shape>
                <v:shape id="AutoShape 498" o:spid="_x0000_s1067" type="#_x0000_t37" style="position:absolute;left:13719;top:11433;width:5713;height:628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TuJMYAAADaAAAADwAAAGRycy9kb3ducmV2LnhtbESPQWvCQBSE74X+h+UVeil10yJFoqtE&#10;qUUEBa0Xb4/sM4nJvk2y2xj767tCweMwM98wk1lvKtFR6wrLCt4GEQji1OqCMwWH7+XrCITzyBor&#10;y6TgSg5m08eHCcbaXnhH3d5nIkDYxagg976OpXRpTgbdwNbEwTvZ1qAPss2kbvES4KaS71H0IQ0W&#10;HBZyrGmRU1ruf4yC1fp0/tqMfl+2n0daVuuySeauUer5qU/GIDz1/h7+b6+0giHcro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07iTGAAAA2gAAAA8AAAAAAAAA&#10;AAAAAAAAoQIAAGRycy9kb3ducmV2LnhtbFBLBQYAAAAABAAEAPkAAACUAwAAAAA=&#10;"/>
                <v:shape id="AutoShape 499" o:spid="_x0000_s1068" type="#_x0000_t37" style="position:absolute;left:17145;top:4568;width:2287;height:1314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Lv8YAAADaAAAADwAAAGRycy9kb3ducmV2LnhtbESPQWvCQBSE74X+h+UVeil104JFoqtE&#10;qUUEBa0Xb4/sM4nJvk2y2xj767tCweMwM98wk1lvKtFR6wrLCt4GEQji1OqCMwWH7+XrCITzyBor&#10;y6TgSg5m08eHCcbaXnhH3d5nIkDYxagg976OpXRpTgbdwNbEwTvZ1qAPss2kbvES4KaS71H0IQ0W&#10;HBZyrGmRU1ruf4yC1fp0/tqMfl+2n0daVuuySeauUer5qU/GIDz1/h7+b6+0giHcro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4S7/GAAAA2gAAAA8AAAAAAAAA&#10;AAAAAAAAoQIAAGRycy9kb3ducmV2LnhtbFBLBQYAAAAABAAEAPkAAACUAwAAAAA=&#10;"/>
                <v:shape id="Text Box 500" o:spid="_x0000_s1069" type="#_x0000_t202" style="position:absolute;left:1139;top:7997;width:1372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lang w:val="pt-BR"/>
                          </w:rPr>
                          <w:t>Lµm thøc ¨n cho c¸c §V, 1 sè kÝ sinh cã h¹</w:t>
                        </w:r>
                        <w:r>
                          <w:rPr>
                            <w:rFonts w:ascii=".VnTime" w:hAnsi=".VnTime"/>
                            <w:lang w:val="pt-BR"/>
                          </w:rPr>
                          <w:t>i</w:t>
                        </w:r>
                      </w:p>
                    </w:txbxContent>
                  </v:textbox>
                </v:shape>
                <v:shape id="Text Box 501" o:spid="_x0000_s1070" type="#_x0000_t202" style="position:absolute;left:2286;top:2288;width:2171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lang w:val="pt-BR"/>
                          </w:rPr>
                          <w:t>C</w:t>
                        </w:r>
                        <w:r>
                          <w:rPr>
                            <w:rFonts w:ascii=".VnTime" w:hAnsi=".VnTime"/>
                            <w:sz w:val="26"/>
                            <w:lang w:val="pt-BR"/>
                          </w:rPr>
                          <w:t>¬ thÓ ®¬n bµo, kÝch th­íc hiÓn vi, sinh s¶n v« tÝnh</w:t>
                        </w:r>
                      </w:p>
                    </w:txbxContent>
                  </v:textbox>
                </v:shape>
                <v:shape id="AutoShape 502" o:spid="_x0000_s1071" type="#_x0000_t38" style="position:absolute;left:10285;top:17142;width:9147;height:57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nnMIAAADaAAAADwAAAGRycy9kb3ducmV2LnhtbESPQWsCMRSE7wX/Q3iCt5rVQiurUVQQ&#10;ipeq1ftj89ysbl6WJK5rf30jFHocZr4ZZrbobC1a8qFyrGA0zEAQF05XXCo4fm9eJyBCRNZYOyYF&#10;DwqwmPdeZphrd+c9tYdYilTCIUcFJsYmlzIUhiyGoWuIk3d23mJM0pdSe7ynclvLcZa9S4sVpwWD&#10;Da0NFdfDzSqYtOPLevXzKPZHMtvd6eq/3jYfSg363XIKIlIX/8N/9KdOHDyvpBs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ynnMIAAADaAAAADwAAAAAAAAAAAAAA&#10;AAChAgAAZHJzL2Rvd25yZXYueG1sUEsFBgAAAAAEAAQA+QAAAJADAAAAAA==&#10;" adj="10800"/>
                <v:shape id="Text Box 503" o:spid="_x0000_s1072" type="#_x0000_t202" style="position:absolute;top:16002;width:1257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Trïng roi, trïng sèt rÐt, trïng kiÕt lÞ</w:t>
                        </w:r>
                      </w:p>
                    </w:txbxContent>
                  </v:textbox>
                </v:shape>
                <v:shape id="AutoShape 504" o:spid="_x0000_s1073" type="#_x0000_t37" style="position:absolute;left:32004;top:22285;width:4573;height:800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9YJcMAAADbAAAADwAAAGRycy9kb3ducmV2LnhtbESPzWrDQAyE74G8w6JAb/E6oaTFzSaU&#10;mkLJLalDr8Kr2qZerevd+Ofto0OhN4kZzXzaHyfXqoH60Hg2sElSUMSltw1XBorP9/UzqBCRLbae&#10;ycBMAY6H5WKPmfUjn2m4xEpJCIcMDdQxdpnWoazJYUh8Ryzat+8dRln7StseRwl3rd6m6U47bFga&#10;auzoraby53JzBnJdlJuTf7rlsx9/v7Yuv3aPuTEPq+n1BVSkKf6b/64/rOALvfwiA+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/WCXDAAAA2wAAAA8AAAAAAAAAAAAA&#10;AAAAoQIAAGRycy9kb3ducmV2LnhtbFBLBQYAAAAABAAEAPkAAACRAwAAAAA=&#10;" strokeweight="3pt"/>
                <v:shape id="Text Box 505" o:spid="_x0000_s1074" type="#_x0000_t202" style="position:absolute;left:34291;top:16002;width:799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Ruét khoang</w:t>
                        </w:r>
                      </w:p>
                    </w:txbxContent>
                  </v:textbox>
                </v:shape>
                <v:shape id="AutoShape 506" o:spid="_x0000_s1075" type="#_x0000_t38" style="position:absolute;left:32559;top:10283;width:5717;height:5713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6F8EAAADbAAAADwAAAGRycy9kb3ducmV2LnhtbERPS2vCQBC+F/oflin0VjeGUkp0IxqQ&#10;9hAoUS/ehuzkQbKzYXfV+O/dQqG3+fies97MZhRXcr63rGC5SEAQ11b33Co4HfdvnyB8QNY4WiYF&#10;d/KwyZ+f1phpe+OKrofQihjCPkMFXQhTJqWvOzLoF3YijlxjncEQoWuldniL4WaUaZJ8SIM9x4YO&#10;Jyo6qofDxSiYT8XA76U+T9uvpnVl1dhd/aPU68u8XYEINId/8Z/7W8f5Kfz+Eg+Q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XoXwQAAANsAAAAPAAAAAAAAAAAAAAAA&#10;AKECAABkcnMvZG93bnJldi54bWxQSwUGAAAAAAQABAD5AAAAjwMAAAAA&#10;" adj="10800"/>
                <v:shape id="AutoShape 507" o:spid="_x0000_s1076" type="#_x0000_t38" style="position:absolute;left:36860;top:11695;width:5717;height:2889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+FYcEAAADbAAAADwAAAGRycy9kb3ducmV2LnhtbERP32vCMBB+F/wfwgl7s+kcDKlGKUPZ&#10;GHuZymBvR3M2xeaSNpnt/vtlIPh2H9/PW29H24or9aFxrOAxy0EQV043XCs4HffzJYgQkTW2jknB&#10;LwXYbqaTNRbaDfxJ10OsRQrhUKACE6MvpAyVIYshc544cWfXW4wJ9rXUPQ4p3LZykefP0mLDqcGg&#10;pxdD1eXwYxW8778/Xr/KZdnxRXsz6M7vYqfUw2wsVyAijfEuvrnfdJr/BP+/p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r4VhwQAAANsAAAAPAAAAAAAAAAAAAAAA&#10;AKECAABkcnMvZG93bnJldi54bWxQSwUGAAAAAAQABAD5AAAAjwMAAAAA&#10;" adj="10800"/>
                <v:shape id="AutoShape 508" o:spid="_x0000_s1077" type="#_x0000_t37" style="position:absolute;left:42000;top:9983;width:2289;height:9741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K68EAAADbAAAADwAAAGRycy9kb3ducmV2LnhtbERPzWrCQBC+F3yHZQRvdWMRKdFVVAh4&#10;KJVGH2DIjkk0Oxt3NzHt03eFQm/z8f3OajOYRvTkfG1ZwWyagCAurK65VHA+Za/vIHxA1thYJgXf&#10;5GGzHr2sMNX2wV/U56EUMYR9igqqENpUSl9UZNBPbUscuYt1BkOErpTa4SOGm0a+JclCGqw5NlTY&#10;0r6i4pZ3RsHdZT95b3YfHX4eD9m2u3WL61mpyXjYLkEEGsK/+M990HH+HJ6/x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FUrrwQAAANsAAAAPAAAAAAAAAAAAAAAA&#10;AKECAABkcnMvZG93bnJldi54bWxQSwUGAAAAAAQABAD5AAAAjwMAAAAA&#10;"/>
                <v:shape id="Text Box 509" o:spid="_x0000_s1078" type="#_x0000_t202" style="position:absolute;left:25144;top:1140;width:1485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C¬ thÓ ®èi xøng táa trßn, ruét d¹ng tói, cã tÕ bµo gai ®Ó tù vÖ vµ tÊn</w:t>
                        </w:r>
                        <w:r>
                          <w:rPr>
                            <w:sz w:val="26"/>
                          </w:rPr>
                          <w:t xml:space="preserve"> công</w:t>
                        </w:r>
                      </w:p>
                    </w:txbxContent>
                  </v:textbox>
                </v:shape>
                <v:shape id="Text Box 510" o:spid="_x0000_s1079" type="#_x0000_t202" style="position:absolute;left:41151;width:17145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 xml:space="preserve">T¹o c¶nh quan ®éc ®¸o, lµm ®å trang søc, cã ý nghÜa sinh th¸i ®èi víi biÓn </w:t>
                        </w:r>
                        <w:r>
                          <w:rPr>
                            <w:rFonts w:ascii=".VnTime" w:hAnsi=".VnTime" w:cs="Arial"/>
                            <w:sz w:val="26"/>
                          </w:rPr>
                          <w:t>…</w:t>
                        </w:r>
                      </w:p>
                    </w:txbxContent>
                  </v:textbox>
                </v:shape>
                <v:shape id="Text Box 511" o:spid="_x0000_s1080" type="#_x0000_t202" style="position:absolute;left:46863;top:11433;width:1257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lang w:val="pt-BR"/>
                          </w:rPr>
                          <w:t xml:space="preserve">Thñy tøc, san h«, h¶i quú </w:t>
                        </w:r>
                        <w:r>
                          <w:rPr>
                            <w:rFonts w:ascii=".VnTime" w:hAnsi=".VnTime" w:cs="Arial"/>
                            <w:sz w:val="26"/>
                            <w:lang w:val="pt-BR"/>
                          </w:rPr>
                          <w:t>…</w:t>
                        </w:r>
                      </w:p>
                    </w:txbxContent>
                  </v:textbox>
                </v:shape>
                <v:shape id="AutoShape 512" o:spid="_x0000_s1081" type="#_x0000_t38" style="position:absolute;left:18284;top:30290;width:5721;height:228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gO5sQAAADbAAAADwAAAGRycy9kb3ducmV2LnhtbESPzW7CQAyE75V4h5WReiublB+hwIJQ&#10;ERU9FjjAzWRNEpH1RtkFwtvjQ6XebM145vN82bla3akNlWcD6SABRZx7W3Fh4LDffExBhYhssfZM&#10;Bp4UYLnovc0xs/7Bv3TfxUJJCIcMDZQxNpnWIS/JYRj4hli0i28dRlnbQtsWHxLuav2ZJBPtsGJp&#10;KLGhr5Ly6+7mDBx/RukwGU9vVb0erjff9pSeL2Nj3vvdagYqUhf/zX/XWyv4Aiu/yAB6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A7mxAAAANsAAAAPAAAAAAAAAAAA&#10;AAAAAKECAABkcnMvZG93bnJldi54bWxQSwUGAAAAAAQABAD5AAAAkgMAAAAA&#10;" adj="10800" strokeweight="3pt"/>
                <v:shape id="Text Box 513" o:spid="_x0000_s1082" type="#_x0000_t202" style="position:absolute;left:13719;top:28576;width:6852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Giun dÑp</w:t>
                        </w:r>
                      </w:p>
                    </w:txbxContent>
                  </v:textbox>
                </v:shape>
                <v:shape id="AutoShape 514" o:spid="_x0000_s1083" type="#_x0000_t37" style="position:absolute;left:11433;top:28002;width:2286;height:342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KSf8EAAADbAAAADwAAAGRycy9kb3ducmV2LnhtbERPy4rCMBTdC/5DuMJsRFNdDFKNoqKD&#10;CAo+Nu4uzbWtNje1yWj1681CcHk479GkNoW4U+Vyywp63QgEcWJ1zqmC42HZGYBwHlljYZkUPMnB&#10;ZNxsjDDW9sE7uu99KkIIuxgVZN6XsZQuycig69qSOHBnWxn0AVap1BU+QrgpZD+KfqXBnENDhiXN&#10;M0qu+3+jYLU+X/42g1d7uzjRslhfb9OZuyn106qnQxCeav8Vf9wrraAf1ocv4QfI8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pJ/wQAAANsAAAAPAAAAAAAAAAAAAAAA&#10;AKECAABkcnMvZG93bnJldi54bWxQSwUGAAAAAAQABAD5AAAAjwMAAAAA&#10;"/>
                <v:shape id="Text Box 515" o:spid="_x0000_s1084" type="#_x0000_t202" style="position:absolute;top:23999;width:12572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  <w:szCs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szCs w:val="26"/>
                          </w:rPr>
                          <w:t>Chñ yÕu sèng kÝ sinh, c¸c gi¸c b¸m ph¸t triÓn, ®èi xøng 2 bªn, c¬ thÓ dÑp</w:t>
                        </w:r>
                      </w:p>
                    </w:txbxContent>
                  </v:textbox>
                </v:shape>
                <v:shape id="AutoShape 516" o:spid="_x0000_s1085" type="#_x0000_t37" style="position:absolute;left:11720;top:36292;width:7431;height:343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XTMEAAADbAAAADwAAAGRycy9kb3ducmV2LnhtbESPzarCMBSE94LvEI7gTtN2UUo1igj+&#10;bPUq6O7QHNtic1KbqPXtby5ccDnMzDfMfNmbRryoc7VlBfE0AkFcWF1zqeD0s5lkIJxH1thYJgUf&#10;crBcDAdzzLV984FeR1+KAGGXo4LK+zaX0hUVGXRT2xIH72Y7gz7IrpS6w3eAm0YmUZRKgzWHhQpb&#10;WldU3I9Po+Bx38vL9nmNL1m6i09ZWpzZZ0qNR/1qBsJT77/h//ZeK0gS+Ps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hFdMwQAAANsAAAAPAAAAAAAAAAAAAAAA&#10;AKECAABkcnMvZG93bnJldi54bWxQSwUGAAAAAAQABAD5AAAAjwMAAAAA&#10;"/>
                <v:shape id="Text Box 517" o:spid="_x0000_s1086" type="#_x0000_t202" style="position:absolute;top:36573;width:13719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Thay ®æi vËt chñ, qua nhiÒu giai ®o¹n Êu trïng, g©y mét sè bÖnh cho vËt nu«i</w:t>
                        </w:r>
                      </w:p>
                    </w:txbxContent>
                  </v:textbox>
                </v:shape>
                <v:shape id="AutoShape 518" o:spid="_x0000_s1087" type="#_x0000_t38" style="position:absolute;left:7996;top:39999;width:14855;height:343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7PIcQAAADbAAAADwAAAGRycy9kb3ducmV2LnhtbESP3WrCQBSE7wu+w3IE7+pGkVLTbKRI&#10;hYoI9ecBDtnTJDZ7NuyuMfHpu0Khl8PMfMNkq940oiPna8sKZtMEBHFhdc2lgvNp8/wKwgdkjY1l&#10;UjCQh1U+esow1fbGB+qOoRQRwj5FBVUIbSqlLyoy6Ke2JY7et3UGQ5SulNrhLcJNI+dJ8iIN1hwX&#10;KmxpXVHxc7waBV+bZl9cqLvo4WPYLc/X9n53W6Um4/79DUSgPvyH/9qfWsF8AY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/s8hxAAAANsAAAAPAAAAAAAAAAAA&#10;AAAAAKECAABkcnMvZG93bnJldi54bWxQSwUGAAAAAAQABAD5AAAAkgMAAAAA&#10;" adj="10800"/>
                <v:shape id="Text Box 519" o:spid="_x0000_s1088" type="#_x0000_t202" style="position:absolute;left:3425;top:49147;width:1372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  <w:szCs w:val="26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szCs w:val="26"/>
                            <w:lang w:val="pt-BR"/>
                          </w:rPr>
                          <w:t>S¸n l¸ gan, s¸n d©y, s¸n l¸ m¸u</w:t>
                        </w:r>
                      </w:p>
                    </w:txbxContent>
                  </v:textbox>
                </v:shape>
                <v:shape id="AutoShape 520" o:spid="_x0000_s1089" type="#_x0000_t38" style="position:absolute;left:26834;top:35442;width:4569;height:225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Om8MAAADbAAAADwAAAGRycy9kb3ducmV2LnhtbESPQWvCQBSE70L/w/IKvYjuRlBKdJW2&#10;UPBao9LjI/tMgnlvQ3bVtL++WxA8DjPzDbPaDNyqK/Wh8WIhmxpQJKV3jVQW9sXn5BVUiCgOWy9k&#10;4YcCbNZPoxXmzt/ki667WKkEkZCjhTrGLtc6lDUxhqnvSJJ38j1jTLKvtOvxluDc6pkxC83YSFqo&#10;saOPmsrz7sIWim/8zXg7Pmbzo+H5pdgf+N1Y+/I8vC1BRRriI3xvb52F2QL+v6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QzpvDAAAA2wAAAA8AAAAAAAAAAAAA&#10;AAAAoQIAAGRycy9kb3ducmV2LnhtbFBLBQYAAAAABAAEAPkAAACRAwAAAAA=&#10;" adj="10800" strokeweight="3pt"/>
                <v:shape id="Text Box 521" o:spid="_x0000_s1090" type="#_x0000_t202" style="position:absolute;left:22858;top:37721;width:9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Giun trßn</w:t>
                        </w:r>
                      </w:p>
                    </w:txbxContent>
                  </v:textbox>
                </v:shape>
                <v:shape id="AutoShape 522" o:spid="_x0000_s1091" type="#_x0000_t38" style="position:absolute;left:23995;top:42282;width:4569;height:228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FJMEAAADbAAAADwAAAGRycy9kb3ducmV2LnhtbERPS2rDMBDdB3oHMYXuYrlZlMaNEkJp&#10;oKUEGscHGKyp7cQaGUn+5fTRotDl4/03u8m0YiDnG8sKnpMUBHFpdcOVguJ8WL6C8AFZY2uZFMzk&#10;Ybd9WGww03bkEw15qEQMYZ+hgjqELpPSlzUZ9IntiCP3a53BEKGrpHY4xnDTylWavkiDDceGGjt6&#10;r6m85r1R8HNoj+WFhoueP+bvddF3t5v7Uurpcdq/gQg0hX/xn/tTK1jFsfFL/AFy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s8UkwQAAANsAAAAPAAAAAAAAAAAAAAAA&#10;AKECAABkcnMvZG93bnJldi54bWxQSwUGAAAAAAQABAD5AAAAjwMAAAAA&#10;" adj="10800"/>
                <v:shape id="AutoShape 523" o:spid="_x0000_s1092" type="#_x0000_t37" style="position:absolute;left:32004;top:39435;width:1139;height:514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SwBsMAAADbAAAADwAAAGRycy9kb3ducmV2LnhtbESPT4vCMBTE7wt+h/AEL8WmepC1GkXE&#10;BUGEXf/cn82zrTYvpcna+u3NwoLHYWZ+w8yXnanEgxpXWlYwihMQxJnVJecKTsev4ScI55E1VpZJ&#10;wZMcLBe9jzmm2rb8Q4+Dz0WAsEtRQeF9nUrpsoIMutjWxMG72sagD7LJpW6wDXBTyXGSTKTBksNC&#10;gTWtC8ruh1+jQEb6+3LbuU2+j6LzbX1tcSdXSg363WoGwlPn3+H/9lYrGE/h7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UsAbDAAAA2wAAAA8AAAAAAAAAAAAA&#10;AAAAoQIAAGRycy9kb3ducmV2LnhtbFBLBQYAAAAABAAEAPkAAACRAwAAAAA=&#10;"/>
                <v:shape id="Text Box 524" o:spid="_x0000_s1093" type="#_x0000_t202" style="position:absolute;left:32004;top:44578;width:7999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Lµm vËt chñ gÇy yÕu</w:t>
                        </w:r>
                      </w:p>
                    </w:txbxContent>
                  </v:textbox>
                </v:shape>
                <v:shape id="AutoShape 525" o:spid="_x0000_s1094" type="#_x0000_t38" style="position:absolute;left:32004;top:39435;width:13712;height:744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WzMIAAADbAAAADwAAAGRycy9kb3ducmV2LnhtbESP0YrCMBRE3xf2H8IVfFtTdxeR2igq&#10;CAWftvYDLs21LW1uSpPaul9vBMHHYWbOMMluMq24Ue9qywqWiwgEcWF1zaWC/HL6WoNwHllja5kU&#10;3MnBbvv5kWCs7ch/dMt8KQKEXYwKKu+7WEpXVGTQLWxHHLyr7Q36IPtS6h7HADet/I6ilTRYc1io&#10;sKNjRUWTDUbBf+eG5jcfD8dpMNn5cE5XV5cqNZ9N+w0IT5N/h1/tVCv4WcLzS/gBcv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PWzMIAAADbAAAADwAAAAAAAAAAAAAA&#10;AAChAgAAZHJzL2Rvd25yZXYueG1sUEsFBgAAAAAEAAQA+QAAAJADAAAAAA==&#10;" adj="10795"/>
                <v:shape id="Text Box 526" o:spid="_x0000_s1095" type="#_x0000_t202" style="position:absolute;left:41151;top:46866;width:913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Giun ®òa, giun kim</w:t>
                        </w:r>
                      </w:p>
                    </w:txbxContent>
                  </v:textbox>
                </v:shape>
                <v:shape id="AutoShape 527" o:spid="_x0000_s1096" type="#_x0000_t38" style="position:absolute;left:32004;top:30290;width:4573;height:342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XS8QAAADbAAAADwAAAGRycy9kb3ducmV2LnhtbESPQWsCMRSE7wX/Q3gFL0Wz1iKyNYoI&#10;reKhtOrB4yN53SzdvCxJuq7/3giFHoeZ+YZZrHrXiI5CrD0rmIwLEMTam5orBafj22gOIiZkg41n&#10;UnClCKvl4GGBpfEX/qLukCqRIRxLVGBTakspo7bkMI59S5y9bx8cpixDJU3AS4a7Rj4XxUw6rDkv&#10;WGxpY0n/HH6dAmPD0/H9k2bdttON3n+c5a5+UWr42K9fQSTq03/4r70zCqZTuH/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1dLxAAAANsAAAAPAAAAAAAAAAAA&#10;AAAAAKECAABkcnMvZG93bnJldi54bWxQSwUGAAAAAAQABAD5AAAAkgMAAAAA&#10;" adj="10800" strokeweight="3pt"/>
                <v:shape id="Text Box 528" o:spid="_x0000_s1097" type="#_x0000_t202" style="position:absolute;left:35430;top:30864;width:5721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Giun ®èt</w:t>
                        </w:r>
                      </w:p>
                    </w:txbxContent>
                  </v:textbox>
                </v:shape>
                <v:shape id="AutoShape 529" o:spid="_x0000_s1098" type="#_x0000_t37" style="position:absolute;left:38568;top:24857;width:5717;height:6282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yzEMQAAADbAAAADwAAAGRycy9kb3ducmV2LnhtbESP0WrCQBRE3wv+w3IF3+qmFUVSV9FC&#10;wIdSafQDLtnbJDV7N+5uYtqvd4WCj8PMnGFWm8E0oifna8sKXqYJCOLC6ppLBadj9rwE4QOyxsYy&#10;KfglD5v16GmFqbZX/qI+D6WIEPYpKqhCaFMpfVGRQT+1LXH0vq0zGKJ0pdQOrxFuGvmaJAtpsOa4&#10;UGFL7xUV57wzCi4u+8t7s/vo8POwz7bduVv8nJSajIftG4hAQ3iE/9t7rWA2h/u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7LMQxAAAANsAAAAPAAAAAAAAAAAA&#10;AAAAAKECAABkcnMvZG93bnJldi54bWxQSwUGAAAAAAQABAD5AAAAkgMAAAAA&#10;"/>
                <v:shape id="Text Box 530" o:spid="_x0000_s1099" type="#_x0000_t202" style="position:absolute;left:44577;top:21719;width:1257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</w:rPr>
                          <w:t>Cã khoang c¬ thÓ chÝnh thøc, c¬ thÓ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.VnTime" w:hAnsi=".VnTime"/>
                            <w:sz w:val="26"/>
                          </w:rPr>
                          <w:t>chia ®èt</w:t>
                        </w:r>
                      </w:p>
                    </w:txbxContent>
                  </v:textbox>
                </v:shape>
                <v:shape id="AutoShape 531" o:spid="_x0000_s1100" type="#_x0000_t38" style="position:absolute;left:41151;top:33727;width:3426;height:56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G1oMYAAADbAAAADwAAAGRycy9kb3ducmV2LnhtbESPT2vCQBTE7wW/w/KE3urGtlSN2YjY&#10;FjxU8B/o8ZF9yQazb0N2q+m37xYKHoeZ+Q2TLXrbiCt1vnasYDxKQBAXTtdcKTgePp+mIHxA1tg4&#10;JgU/5GGRDx4yTLW78Y6u+1CJCGGfogITQptK6QtDFv3ItcTRK11nMUTZVVJ3eItw28jnJHmTFmuO&#10;CwZbWhkqLvtvq2DytTptSqpfl9NyV3yc19v3mamUehz2yzmIQH24h//ba63gZQJ/X+IP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RtaDGAAAA2wAAAA8AAAAAAAAA&#10;AAAAAAAAoQIAAGRycy9kb3ducmV2LnhtbFBLBQYAAAAABAAEAPkAAACUAwAAAAA=&#10;" adj="10780"/>
                <v:shape id="Text Box 532" o:spid="_x0000_s1101" type="#_x0000_t202" style="position:absolute;left:44577;top:29716;width:1371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lang w:val="pt-BR"/>
                          </w:rPr>
                          <w:t>Lµm ®Êt t¬i xèp, 1 sè cã h¹i</w:t>
                        </w:r>
                      </w:p>
                    </w:txbxContent>
                  </v:textbox>
                </v:shape>
                <v:shape id="Text Box 533" o:spid="_x0000_s1102" type="#_x0000_t202" style="position:absolute;left:45716;top:37721;width:12580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CE2193" w:rsidRDefault="00CE2193" w:rsidP="0036346D">
                        <w:pPr>
                          <w:rPr>
                            <w:rFonts w:ascii=".VnTime" w:hAnsi=".VnTime"/>
                            <w:sz w:val="26"/>
                            <w:lang w:val="pt-BR"/>
                          </w:rPr>
                        </w:pPr>
                        <w:r>
                          <w:rPr>
                            <w:rFonts w:ascii=".VnTime" w:hAnsi=".VnTime"/>
                            <w:sz w:val="26"/>
                            <w:lang w:val="pt-BR"/>
                          </w:rPr>
                          <w:t>Giun ®Êt, r­¬i, ®Øa, giun ®á</w:t>
                        </w:r>
                      </w:p>
                    </w:txbxContent>
                  </v:textbox>
                </v:shape>
                <v:shape id="AutoShape 534" o:spid="_x0000_s1103" type="#_x0000_t37" style="position:absolute;left:39992;top:34859;width:4010;height:7421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hHcUAAADbAAAADwAAAGRycy9kb3ducmV2LnhtbESPwWoCQQyG7wXfYYjQW5212FZWR5FC&#10;pVA9VAX1Fnbi7uBOZrsz6vr2zaHQY/jzf8k3nXe+VldqowtsYDjIQBEXwTouDey2H09jUDEhW6wD&#10;k4E7RZjPeg9TzG248TddN6lUAuGYo4EqpSbXOhYVeYyD0BBLdgqtxyRjW2rb4k3gvtbPWfaqPTqW&#10;CxU29F5Rcd5cvFDW+sV9XY7Fvv5Z7g7rVbN3b0djHvvdYgIqUZf+l//an9bASL4XF/EA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ehHcUAAADbAAAADwAAAAAAAAAA&#10;AAAAAAChAgAAZHJzL2Rvd25yZXYueG1sUEsFBgAAAAAEAAQA+QAAAJMDAAAAAA==&#10;"/>
                <v:shape id="Text Box 535" o:spid="_x0000_s1104" type="#_x0000_t202" style="position:absolute;left:19432;top:45718;width:11425;height:6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CE2193" w:rsidRDefault="00CE2193" w:rsidP="0036346D">
                        <w:pPr>
                          <w:rPr>
                            <w:sz w:val="26"/>
                            <w:lang w:val="nl-NL"/>
                          </w:rPr>
                        </w:pPr>
                        <w:r>
                          <w:rPr>
                            <w:sz w:val="26"/>
                            <w:lang w:val="nl-NL"/>
                          </w:rPr>
                          <w:t>Sống kí sinh ở 1 vật chủ, có lớp vỏ cuticun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36346D" w:rsidRPr="005632B9" w:rsidRDefault="0036346D" w:rsidP="0036346D">
      <w:pPr>
        <w:spacing w:line="288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>Hoạt đông 2: Bài tập</w:t>
      </w:r>
    </w:p>
    <w:p w:rsidR="000F7730" w:rsidRDefault="000F7730" w:rsidP="000F7730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i/>
          <w:sz w:val="28"/>
          <w:szCs w:val="28"/>
          <w:lang w:val="vi-VN"/>
        </w:rPr>
        <w:t>a,Mục tiêu</w:t>
      </w:r>
      <w:r w:rsidRPr="005632B9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Pr="005632B9">
        <w:rPr>
          <w:rFonts w:asciiTheme="majorHAnsi" w:hAnsiTheme="majorHAnsi" w:cstheme="majorHAnsi"/>
          <w:sz w:val="28"/>
          <w:szCs w:val="28"/>
          <w:lang w:val="nl-NL"/>
        </w:rPr>
        <w:t>HS trình bày được các câu trả lời chính xác, khoa học</w:t>
      </w:r>
    </w:p>
    <w:p w:rsidR="000F7730" w:rsidRPr="005632B9" w:rsidRDefault="000F7730" w:rsidP="000F7730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b, Hình thức tổ chức: </w:t>
      </w:r>
      <w:r w:rsidRPr="005632B9">
        <w:rPr>
          <w:rFonts w:asciiTheme="majorHAnsi" w:hAnsiTheme="majorHAnsi" w:cstheme="majorHAnsi"/>
          <w:bCs/>
          <w:sz w:val="28"/>
          <w:szCs w:val="28"/>
          <w:lang w:val="vi-VN"/>
        </w:rPr>
        <w:t>dạy học tình huống</w:t>
      </w:r>
    </w:p>
    <w:p w:rsidR="000F7730" w:rsidRPr="005632B9" w:rsidRDefault="000F7730" w:rsidP="000F7730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lastRenderedPageBreak/>
        <w:t xml:space="preserve">c, Thời gian: </w:t>
      </w:r>
      <w:r w:rsidR="005C6FFB">
        <w:rPr>
          <w:rFonts w:asciiTheme="majorHAnsi" w:hAnsiTheme="majorHAnsi" w:cstheme="majorHAnsi"/>
          <w:bCs/>
          <w:iCs/>
          <w:sz w:val="28"/>
          <w:szCs w:val="28"/>
          <w:lang w:val="vi-VN"/>
        </w:rPr>
        <w:t>8</w:t>
      </w:r>
      <w:r w:rsidRPr="005632B9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phút</w:t>
      </w:r>
    </w:p>
    <w:p w:rsidR="000F7730" w:rsidRPr="005632B9" w:rsidRDefault="000F7730" w:rsidP="000F7730">
      <w:pPr>
        <w:rPr>
          <w:rFonts w:asciiTheme="majorHAnsi" w:hAnsiTheme="majorHAnsi" w:cstheme="majorHAnsi"/>
          <w:bCs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 xml:space="preserve">d, Phương pháp-kĩ thuật dạy học: </w:t>
      </w:r>
    </w:p>
    <w:p w:rsidR="000F7730" w:rsidRPr="00680A19" w:rsidRDefault="000F7730" w:rsidP="000F7730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Phương pháp dạy học: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Vấn đáp</w:t>
      </w:r>
      <w:r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F7730" w:rsidRPr="00680A19" w:rsidRDefault="000F7730" w:rsidP="000F7730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>
        <w:rPr>
          <w:rFonts w:asciiTheme="majorHAnsi" w:hAnsiTheme="majorHAnsi" w:cstheme="majorHAnsi"/>
          <w:sz w:val="28"/>
          <w:szCs w:val="28"/>
          <w:lang w:val="vi-VN"/>
        </w:rPr>
        <w:t>Kĩ thuật dạy học:</w:t>
      </w:r>
      <w:r w:rsidRPr="00680A1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kĩ thuật đặt câu hỏi. </w:t>
      </w:r>
    </w:p>
    <w:p w:rsidR="000F7730" w:rsidRPr="005632B9" w:rsidRDefault="000F7730" w:rsidP="000F7730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Cs/>
          <w:i/>
          <w:sz w:val="28"/>
          <w:szCs w:val="28"/>
          <w:lang w:val="vi-VN"/>
        </w:rPr>
        <w:t>e, Cách thức thực hiện</w:t>
      </w:r>
      <w:r w:rsidRPr="005632B9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GV nêu câu hỏi – HS trả lời – HS khác nhận xét, bổ sung, GV chốt kiến thức.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36346D" w:rsidRPr="005632B9" w:rsidTr="00783077">
        <w:tc>
          <w:tcPr>
            <w:tcW w:w="4644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44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36346D" w:rsidRPr="005632B9" w:rsidTr="00783077">
        <w:tc>
          <w:tcPr>
            <w:tcW w:w="4644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Dinh dưỡng ở trùng sốt rét và trùng kiết lị giống nhau và khác nhau như thế nào?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trình bày đặc điểm chung của ngành ruột khoang?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Vì sao trâu bò nước ta mắc bệnh sán lá gan nhiều?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Hãy trình bày vòng đời của sán lá gan, giun đũa?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Hãy đưa ra các biện pháp phòng tránh giun sán kí sinh?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 Trình bày cấu tạo trong của giun đất?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?Đặc điểm cấu tạo ngoài giun đất thích nghi với đời sống</w:t>
            </w:r>
          </w:p>
        </w:tc>
        <w:tc>
          <w:tcPr>
            <w:tcW w:w="4644" w:type="dxa"/>
          </w:tcPr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Trả lời: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1. Giống nhau: đều ăn hồng cầu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Khác nhau: trùng sốt rét chui vào hồng cầu còn trùng kiết lị nuốt hồng cầu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2. Ghi nhớ sgk/38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3.Trâu bò nước ta mắc bệnh sán lá gan nhiều vì tập tục chăn thả tự do ngoài đồng ruộng, ăn phải cỏ có ấu trùng sán lá gan.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4. Vòng đời của sán lá gan, giun đũa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5. Đề xuất được một số biện pháp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uống thuốc tẩy giun sán định kì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Vệ sinh môi trường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Vệ sinh cá nhân sạch sẽ: rửa tay trước khi ăn và sau khi đi vệ sinh …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Thực hiện ăn uống an toàn thực phẩm, không ăn thịt động vật mắc bệnh</w:t>
            </w:r>
          </w:p>
          <w:p w:rsidR="0036346D" w:rsidRPr="005632B9" w:rsidRDefault="0036346D" w:rsidP="00783077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5632B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6. Cấu tạo trong của giun đất</w:t>
            </w:r>
          </w:p>
        </w:tc>
      </w:tr>
    </w:tbl>
    <w:p w:rsidR="005C6FFB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4.</w:t>
      </w:r>
      <w:r w:rsidR="005C6FFB">
        <w:rPr>
          <w:rFonts w:asciiTheme="majorHAnsi" w:hAnsiTheme="majorHAnsi" w:cstheme="majorHAnsi"/>
          <w:b/>
          <w:i/>
          <w:sz w:val="28"/>
          <w:szCs w:val="28"/>
          <w:lang w:val="vi-VN"/>
        </w:rPr>
        <w:t>Củng cố</w:t>
      </w:r>
      <w:r w:rsidR="0039474C">
        <w:rPr>
          <w:rFonts w:asciiTheme="majorHAnsi" w:hAnsiTheme="majorHAnsi" w:cstheme="majorHAnsi"/>
          <w:b/>
          <w:i/>
          <w:sz w:val="28"/>
          <w:szCs w:val="28"/>
          <w:lang w:val="vi-VN"/>
        </w:rPr>
        <w:t>:</w:t>
      </w:r>
      <w:bookmarkStart w:id="0" w:name="_GoBack"/>
      <w:bookmarkEnd w:id="0"/>
    </w:p>
    <w:p w:rsidR="0036346D" w:rsidRPr="005632B9" w:rsidRDefault="005C6FFB" w:rsidP="0036346D">
      <w:pPr>
        <w:spacing w:line="288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vi-VN"/>
        </w:rPr>
        <w:t>5.</w:t>
      </w:r>
      <w:r w:rsidR="0036346D"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Hướng dẫn về nhà (</w:t>
      </w:r>
      <w:r w:rsidR="00D61743">
        <w:rPr>
          <w:rFonts w:asciiTheme="majorHAnsi" w:hAnsiTheme="majorHAnsi" w:cstheme="majorHAnsi"/>
          <w:b/>
          <w:i/>
          <w:sz w:val="28"/>
          <w:szCs w:val="28"/>
          <w:lang w:val="vi-VN"/>
        </w:rPr>
        <w:t>1 phút</w:t>
      </w:r>
      <w:r w:rsidR="0036346D" w:rsidRPr="005632B9">
        <w:rPr>
          <w:rFonts w:asciiTheme="majorHAnsi" w:hAnsiTheme="majorHAnsi" w:cstheme="majorHAnsi"/>
          <w:b/>
          <w:i/>
          <w:sz w:val="28"/>
          <w:szCs w:val="28"/>
          <w:lang w:val="nl-NL"/>
        </w:rPr>
        <w:t>)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Ôn bài và hoàn thành các phiếu học tập vào vở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- Học bài để giờ sau kiểm tra 45 phút</w:t>
      </w:r>
    </w:p>
    <w:p w:rsidR="0036346D" w:rsidRPr="000F7730" w:rsidRDefault="0036346D" w:rsidP="0036346D">
      <w:pPr>
        <w:spacing w:line="288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5632B9">
        <w:rPr>
          <w:rFonts w:asciiTheme="majorHAnsi" w:hAnsiTheme="majorHAnsi" w:cstheme="majorHAnsi"/>
          <w:b/>
          <w:sz w:val="28"/>
          <w:szCs w:val="28"/>
          <w:lang w:val="nl-NL"/>
        </w:rPr>
        <w:t xml:space="preserve">V. </w:t>
      </w:r>
      <w:r w:rsidR="000F7730">
        <w:rPr>
          <w:rFonts w:asciiTheme="majorHAnsi" w:hAnsiTheme="majorHAnsi" w:cstheme="majorHAnsi"/>
          <w:b/>
          <w:sz w:val="28"/>
          <w:szCs w:val="28"/>
          <w:lang w:val="vi-VN"/>
        </w:rPr>
        <w:t>RÚT KINH NGHIỆM: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36346D" w:rsidRPr="005632B9" w:rsidRDefault="0036346D" w:rsidP="0036346D">
      <w:pPr>
        <w:spacing w:line="288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632B9">
        <w:rPr>
          <w:rFonts w:asciiTheme="majorHAns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155CBA" w:rsidRPr="005632B9" w:rsidRDefault="00155CBA">
      <w:pPr>
        <w:rPr>
          <w:rFonts w:asciiTheme="majorHAnsi" w:hAnsiTheme="majorHAnsi" w:cstheme="majorHAnsi"/>
          <w:sz w:val="28"/>
          <w:szCs w:val="28"/>
        </w:rPr>
      </w:pPr>
    </w:p>
    <w:sectPr w:rsidR="00155CBA" w:rsidRPr="005632B9" w:rsidSect="0036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9C" w:rsidRDefault="00CF6C9C" w:rsidP="0036346D">
      <w:r>
        <w:separator/>
      </w:r>
    </w:p>
  </w:endnote>
  <w:endnote w:type="continuationSeparator" w:id="0">
    <w:p w:rsidR="00CF6C9C" w:rsidRDefault="00CF6C9C" w:rsidP="0036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93" w:rsidRDefault="00CE2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273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193" w:rsidRDefault="00CE2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7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2193" w:rsidRDefault="00CE2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93" w:rsidRDefault="00CE2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9C" w:rsidRDefault="00CF6C9C" w:rsidP="0036346D">
      <w:r>
        <w:separator/>
      </w:r>
    </w:p>
  </w:footnote>
  <w:footnote w:type="continuationSeparator" w:id="0">
    <w:p w:rsidR="00CF6C9C" w:rsidRDefault="00CF6C9C" w:rsidP="0036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93" w:rsidRDefault="00CE2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93" w:rsidRDefault="00CE2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193" w:rsidRDefault="00CE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1F7"/>
    <w:multiLevelType w:val="hybridMultilevel"/>
    <w:tmpl w:val="FBFEE172"/>
    <w:lvl w:ilvl="0" w:tplc="A9165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6C42"/>
    <w:multiLevelType w:val="hybridMultilevel"/>
    <w:tmpl w:val="B42A31AE"/>
    <w:lvl w:ilvl="0" w:tplc="87707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D"/>
    <w:rsid w:val="00015A94"/>
    <w:rsid w:val="000F7730"/>
    <w:rsid w:val="00155CBA"/>
    <w:rsid w:val="00182C73"/>
    <w:rsid w:val="002001BB"/>
    <w:rsid w:val="00203CFA"/>
    <w:rsid w:val="0025766C"/>
    <w:rsid w:val="00291170"/>
    <w:rsid w:val="0036346D"/>
    <w:rsid w:val="0039474C"/>
    <w:rsid w:val="00436DAA"/>
    <w:rsid w:val="00443C39"/>
    <w:rsid w:val="00524747"/>
    <w:rsid w:val="00543CAD"/>
    <w:rsid w:val="005632B9"/>
    <w:rsid w:val="0057154D"/>
    <w:rsid w:val="005C6FFB"/>
    <w:rsid w:val="00646BF6"/>
    <w:rsid w:val="00680A19"/>
    <w:rsid w:val="006F6B40"/>
    <w:rsid w:val="00783077"/>
    <w:rsid w:val="007E50E5"/>
    <w:rsid w:val="007F6F1C"/>
    <w:rsid w:val="00826CE6"/>
    <w:rsid w:val="00944A1C"/>
    <w:rsid w:val="00A22A3C"/>
    <w:rsid w:val="00BF1A9E"/>
    <w:rsid w:val="00C35D03"/>
    <w:rsid w:val="00C8122A"/>
    <w:rsid w:val="00CE2193"/>
    <w:rsid w:val="00CF6C9C"/>
    <w:rsid w:val="00D61743"/>
    <w:rsid w:val="00F11F5C"/>
    <w:rsid w:val="00F670B7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365D29-2C1F-48D3-AD48-43EADAE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3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001BB"/>
    <w:pPr>
      <w:widowControl w:val="0"/>
      <w:autoSpaceDE w:val="0"/>
      <w:autoSpaceDN w:val="0"/>
    </w:pPr>
    <w:rPr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783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T.Thuong</dc:creator>
  <cp:keywords/>
  <dc:description/>
  <cp:lastModifiedBy>T.Thuong</cp:lastModifiedBy>
  <cp:revision>17</cp:revision>
  <dcterms:created xsi:type="dcterms:W3CDTF">2018-10-13T03:56:00Z</dcterms:created>
  <dcterms:modified xsi:type="dcterms:W3CDTF">2018-10-14T12:47:00Z</dcterms:modified>
</cp:coreProperties>
</file>